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C" w:rsidRPr="0061192C" w:rsidRDefault="0061192C" w:rsidP="006119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92C">
        <w:rPr>
          <w:rFonts w:ascii="Times New Roman" w:hAnsi="Times New Roman" w:cs="Times New Roman"/>
        </w:rPr>
        <w:t>Приложение № 1</w:t>
      </w:r>
    </w:p>
    <w:p w:rsidR="0061192C" w:rsidRPr="0061192C" w:rsidRDefault="00AE3BC8" w:rsidP="00611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1192C" w:rsidRPr="0061192C">
        <w:rPr>
          <w:rFonts w:ascii="Times New Roman" w:hAnsi="Times New Roman" w:cs="Times New Roman"/>
        </w:rPr>
        <w:t>ротоколу заседания Общественного совета</w:t>
      </w:r>
      <w:r>
        <w:rPr>
          <w:rFonts w:ascii="Times New Roman" w:hAnsi="Times New Roman" w:cs="Times New Roman"/>
        </w:rPr>
        <w:t xml:space="preserve"> по образованию </w:t>
      </w:r>
    </w:p>
    <w:p w:rsidR="0061192C" w:rsidRPr="0061192C" w:rsidRDefault="0061192C" w:rsidP="006119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92C">
        <w:rPr>
          <w:rFonts w:ascii="Times New Roman" w:hAnsi="Times New Roman" w:cs="Times New Roman"/>
        </w:rPr>
        <w:t xml:space="preserve"> при комитете образования Узловского района</w:t>
      </w:r>
    </w:p>
    <w:p w:rsidR="0061192C" w:rsidRPr="0061192C" w:rsidRDefault="00AE3BC8" w:rsidP="006119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15.12.2017  №  5</w:t>
      </w:r>
    </w:p>
    <w:p w:rsidR="0061192C" w:rsidRPr="00BE0F76" w:rsidRDefault="0061192C" w:rsidP="0061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6">
        <w:rPr>
          <w:rFonts w:ascii="Times New Roman" w:hAnsi="Times New Roman" w:cs="Times New Roman"/>
          <w:b/>
          <w:sz w:val="24"/>
          <w:szCs w:val="24"/>
        </w:rPr>
        <w:t>Перечень общеобразовательных организаций,</w:t>
      </w:r>
    </w:p>
    <w:p w:rsidR="0061192C" w:rsidRPr="00BE0F76" w:rsidRDefault="00AE3BC8" w:rsidP="0061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192C" w:rsidRPr="00BE0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192C" w:rsidRPr="00BE0F76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61192C" w:rsidRPr="00BE0F76">
        <w:rPr>
          <w:rFonts w:ascii="Times New Roman" w:hAnsi="Times New Roman" w:cs="Times New Roman"/>
          <w:b/>
          <w:sz w:val="24"/>
          <w:szCs w:val="24"/>
        </w:rPr>
        <w:t xml:space="preserve"> которых в 2018 году проводится независимая</w:t>
      </w:r>
    </w:p>
    <w:p w:rsidR="0061192C" w:rsidRPr="00BE0F76" w:rsidRDefault="0061192C" w:rsidP="0061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6">
        <w:rPr>
          <w:rFonts w:ascii="Times New Roman" w:hAnsi="Times New Roman" w:cs="Times New Roman"/>
          <w:b/>
          <w:sz w:val="24"/>
          <w:szCs w:val="24"/>
        </w:rPr>
        <w:t>оценка качества условий осуществления образовательной деятельности</w:t>
      </w:r>
    </w:p>
    <w:p w:rsidR="00316617" w:rsidRDefault="00316617" w:rsidP="0061192C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16617" w:rsidTr="00D30DE6">
        <w:tc>
          <w:tcPr>
            <w:tcW w:w="817" w:type="dxa"/>
          </w:tcPr>
          <w:p w:rsidR="00316617" w:rsidRDefault="00316617" w:rsidP="0031661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38"/>
            </w:tblGrid>
            <w:tr w:rsidR="00EE1197" w:rsidRPr="00EE1197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EE1197" w:rsidRPr="00EE1197" w:rsidRDefault="00EE1197" w:rsidP="00EE11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1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1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Полное наименование организаций в соответствии с Единым государственным реестром юридических лиц </w:t>
                  </w:r>
                </w:p>
              </w:tc>
            </w:tr>
          </w:tbl>
          <w:p w:rsidR="00316617" w:rsidRPr="00BE0F76" w:rsidRDefault="00316617" w:rsidP="003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№ 2 (МКОУ СОШ № 2)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№ 3 (МКОУ СОШ № 3)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«Центр образования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(МКОУ ЦО № 4)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Акимо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-Ильинский»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(МКОУ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Акимо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-Ильинский»)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№ 7 (МКОУ СОШ № 7)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средняя общеобразовательная школа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№ 9 (МКОУ СОШ № 9)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Люторический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(МКОУ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Люторический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 средняя общеобразовательная школа     № 11 (МКОУ СОШ № 11)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BE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«Центр образования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(МКОУ «ЦО № 12»)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гимназия (МБОУ гимназия)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казённое общеобразовательное учреждение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14»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(МКОУ «Центр образования № 14»)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казённое общеобразовательное учреждение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«Центр образования Фёдоровский»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(МКОУ «Центр образования Фёдоровский»)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 средняя общеобразовательная школа     № 16 (МКОУ СОШ № 16)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   № 17 имени Героя Российской Федерации Л.Р.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17)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18 имени В.М.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Женко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 (МБОУ СОШ № 18)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имени Ивана Ивановича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Федунца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 (МБОУ лицей)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    № 21 (МКОУ СОШ № 21)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   № 22 (МБОУ СОШ № 22)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» (МКОУ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  № 25 (МКОУ ООШ № 25)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  № 27(МКОУ ООШ № 27)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  № 29  (МКОУ ООШ № 29)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» (МКОУ «ЦО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Краснолесский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Смородинский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 xml:space="preserve">(МКОУ «Центр образования </w:t>
            </w:r>
            <w:proofErr w:type="spellStart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Смородинский</w:t>
            </w:r>
            <w:proofErr w:type="spellEnd"/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   № 59 имени Героя Советского Союза Д.А. Медведева (МБОУ СОШ № 59)</w:t>
            </w:r>
          </w:p>
        </w:tc>
      </w:tr>
      <w:tr w:rsidR="00BE0F76" w:rsidTr="00D30DE6">
        <w:tc>
          <w:tcPr>
            <w:tcW w:w="817" w:type="dxa"/>
          </w:tcPr>
          <w:p w:rsidR="00BE0F76" w:rsidRPr="00D30DE6" w:rsidRDefault="00BE0F76" w:rsidP="00D30DE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754" w:type="dxa"/>
          </w:tcPr>
          <w:p w:rsidR="00BE0F76" w:rsidRPr="00BE0F76" w:rsidRDefault="00BE0F76" w:rsidP="005C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    № 61 (МАОУ СОШ № 61)</w:t>
            </w:r>
          </w:p>
        </w:tc>
      </w:tr>
    </w:tbl>
    <w:p w:rsidR="00316617" w:rsidRPr="0061192C" w:rsidRDefault="00316617" w:rsidP="0061192C">
      <w:pPr>
        <w:spacing w:after="0"/>
        <w:jc w:val="center"/>
        <w:rPr>
          <w:b/>
        </w:rPr>
      </w:pPr>
    </w:p>
    <w:sectPr w:rsidR="00316617" w:rsidRPr="006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85C"/>
    <w:multiLevelType w:val="hybridMultilevel"/>
    <w:tmpl w:val="6758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2C"/>
    <w:rsid w:val="00316617"/>
    <w:rsid w:val="0061192C"/>
    <w:rsid w:val="00AE3BC8"/>
    <w:rsid w:val="00BE0F76"/>
    <w:rsid w:val="00D30DE6"/>
    <w:rsid w:val="00D44E1C"/>
    <w:rsid w:val="00DA7AEA"/>
    <w:rsid w:val="00E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8</cp:revision>
  <dcterms:created xsi:type="dcterms:W3CDTF">2018-09-24T06:54:00Z</dcterms:created>
  <dcterms:modified xsi:type="dcterms:W3CDTF">2018-09-24T07:59:00Z</dcterms:modified>
</cp:coreProperties>
</file>