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C2" w:rsidRPr="004172C2" w:rsidRDefault="004172C2" w:rsidP="00417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Приложение № </w:t>
      </w:r>
      <w:r w:rsidR="003518AB">
        <w:rPr>
          <w:rFonts w:ascii="Times New Roman" w:hAnsi="Times New Roman"/>
          <w:bCs/>
          <w:color w:val="000000"/>
          <w:sz w:val="20"/>
          <w:szCs w:val="20"/>
        </w:rPr>
        <w:t>2</w:t>
      </w:r>
    </w:p>
    <w:p w:rsidR="004172C2" w:rsidRPr="004172C2" w:rsidRDefault="004172C2" w:rsidP="00417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 к положению о получении образования</w:t>
      </w:r>
    </w:p>
    <w:p w:rsidR="00263260" w:rsidRDefault="00263260" w:rsidP="002632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>вне образовательной организации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</w:p>
    <w:p w:rsidR="00263260" w:rsidRDefault="00263260" w:rsidP="002632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приказом комитета </w:t>
      </w:r>
    </w:p>
    <w:p w:rsidR="00263260" w:rsidRDefault="00263260" w:rsidP="002632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Узловского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района</w:t>
      </w:r>
    </w:p>
    <w:p w:rsidR="00263260" w:rsidRPr="004172C2" w:rsidRDefault="00263260" w:rsidP="002632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от 29.12.2016 № 203-д</w:t>
      </w:r>
    </w:p>
    <w:p w:rsidR="003518AB" w:rsidRDefault="003518AB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ДОГОВОР </w:t>
      </w:r>
    </w:p>
    <w:p w:rsid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EE16B7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E16B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ОРГАНИЗАЦИИ ОСВОЕНИЯ </w:t>
      </w: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E16B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ПРОГРАММ </w:t>
      </w: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ФОРМЕ </w:t>
      </w:r>
      <w:r w:rsidR="00EE16B7">
        <w:rPr>
          <w:rFonts w:ascii="Times New Roman" w:hAnsi="Times New Roman"/>
          <w:b/>
          <w:bCs/>
          <w:color w:val="000000"/>
          <w:sz w:val="28"/>
          <w:szCs w:val="28"/>
        </w:rPr>
        <w:t>САМО</w:t>
      </w: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ОБРАЗОВАНИЯ МЕЖДУ ОБРАЗОВАТЕЛЬНОЙ ОРГАНИЗАЦИЕЙ, РОДИТЕЛЯМИ (ЗАКОННЫМИ ПРЕДСТАВИТЕЛЯМИ) ОБУЧАЮЩЕГОСЯ </w:t>
      </w:r>
    </w:p>
    <w:p w:rsidR="00EE16B7" w:rsidRPr="000A18C2" w:rsidRDefault="00EE16B7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18C2" w:rsidRPr="000A18C2" w:rsidTr="007149D9">
        <w:tc>
          <w:tcPr>
            <w:tcW w:w="4785" w:type="dxa"/>
            <w:shd w:val="clear" w:color="auto" w:fill="auto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«____» _______201_ года </w:t>
            </w:r>
          </w:p>
        </w:tc>
      </w:tr>
    </w:tbl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</w:rPr>
        <w:t xml:space="preserve">(наименование образовательной организации - из свидетельства о государственной регистрации)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________________________________________________________, именуемое в дальнейшем «Организация», в лице _______________________,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(должность)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__________________________________________________________________, </w:t>
      </w:r>
      <w:r w:rsidRPr="000A18C2">
        <w:rPr>
          <w:rFonts w:ascii="Times New Roman" w:hAnsi="Times New Roman"/>
          <w:color w:val="000000"/>
          <w:sz w:val="19"/>
          <w:szCs w:val="19"/>
        </w:rPr>
        <w:t>(фамилия, имя, отчество)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Устава, с одной стороны,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действующий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в интересах ребенка ______________________________________________,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19"/>
          <w:szCs w:val="19"/>
        </w:rPr>
        <w:t xml:space="preserve">                                                  (фамилия, имя, отчество учащегося)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именуемого в дальнейшем «Обучающийся», родитель (законный представитель) _________________________________________________,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19"/>
          <w:szCs w:val="19"/>
        </w:rPr>
        <w:t xml:space="preserve">                                                                                    (фамилия, имя, отчество представителя)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именуемый в дальнейшем «Представитель», в соответствии с Федеральным законом от 29 декабря 2012 года № 273-ФЗ </w:t>
      </w:r>
      <w:r w:rsidRPr="000A18C2">
        <w:rPr>
          <w:rFonts w:ascii="Times New Roman" w:hAnsi="Times New Roman"/>
          <w:color w:val="000000"/>
          <w:sz w:val="28"/>
          <w:szCs w:val="28"/>
        </w:rPr>
        <w:br/>
        <w:t xml:space="preserve">«Об образовании в Российской Федерации», статьи 8-1 Закона Тульской области от 30 сентября 2013 года № 1989-ЗТО «Об образовании», заключили настоящий Договор о нижеследующем.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8C2" w:rsidRPr="000A18C2" w:rsidRDefault="000A18C2" w:rsidP="000A18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ПРЕДМЕТ ДОГОВОРА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1.1. Предметом настоящего Договора является организация получения образования в форме </w:t>
      </w:r>
      <w:r w:rsidR="00BF3DE8">
        <w:rPr>
          <w:rFonts w:ascii="Times New Roman" w:hAnsi="Times New Roman"/>
          <w:color w:val="000000"/>
          <w:sz w:val="28"/>
          <w:szCs w:val="28"/>
        </w:rPr>
        <w:t>самообразования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 и освоения Обучающимся общеобразовательной программы</w:t>
      </w:r>
      <w:r w:rsidR="00BF3DE8">
        <w:rPr>
          <w:rFonts w:ascii="Times New Roman" w:hAnsi="Times New Roman"/>
          <w:color w:val="000000"/>
          <w:sz w:val="28"/>
          <w:szCs w:val="28"/>
        </w:rPr>
        <w:t xml:space="preserve"> среднего общего образования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 за _____ класс, определённой соответствующим федеральным государственным образовательным стандартом, по учебным курсам, предметам, дисциплинам (модулям): _______________________</w:t>
      </w:r>
      <w:r w:rsidR="0026326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_______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19"/>
          <w:szCs w:val="19"/>
        </w:rPr>
        <w:t>(перечень учебных предметов)</w:t>
      </w:r>
    </w:p>
    <w:p w:rsidR="000A18C2" w:rsidRDefault="000A18C2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с последующим прохождением промежуточной и (или) государственной итоговой аттестации в качестве экстерна в Организации. </w:t>
      </w:r>
    </w:p>
    <w:p w:rsidR="0017141F" w:rsidRPr="000A18C2" w:rsidRDefault="0017141F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1.2. Самообразование является бесплатной формой освоения образовательных программ в рамках федерального государственного образовательного стандарта.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1.2. Освоение Обучающимся в форме </w:t>
      </w:r>
      <w:r w:rsidR="00BF3DE8">
        <w:rPr>
          <w:rFonts w:ascii="Times New Roman" w:hAnsi="Times New Roman"/>
          <w:color w:val="000000"/>
          <w:sz w:val="28"/>
          <w:szCs w:val="28"/>
        </w:rPr>
        <w:t>само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образования основной общеобразовательной программы _______ класса по учебным курсам, </w:t>
      </w:r>
      <w:r w:rsidRPr="000A18C2">
        <w:rPr>
          <w:rFonts w:ascii="Times New Roman" w:hAnsi="Times New Roman"/>
          <w:color w:val="000000"/>
          <w:sz w:val="28"/>
          <w:szCs w:val="28"/>
        </w:rPr>
        <w:lastRenderedPageBreak/>
        <w:t>предметам, дисциплинам (модулям), указанным в п. 1.1 настоящего Договора, осуществляется по учебникам, используемым в образовательном процессе в текущем учебном году в соответствии с приказом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 _________ №___.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2.1. Права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Организации: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2.1.1. Запрашивать информацию от Представителя о ходе и содержании </w:t>
      </w:r>
      <w:r w:rsidR="00E832DF">
        <w:rPr>
          <w:rFonts w:ascii="Times New Roman" w:hAnsi="Times New Roman"/>
          <w:color w:val="000000"/>
          <w:sz w:val="28"/>
          <w:szCs w:val="28"/>
        </w:rPr>
        <w:t>само</w:t>
      </w:r>
      <w:r w:rsidRPr="000A18C2">
        <w:rPr>
          <w:rFonts w:ascii="Times New Roman" w:hAnsi="Times New Roman"/>
          <w:color w:val="000000"/>
          <w:sz w:val="28"/>
          <w:szCs w:val="28"/>
        </w:rPr>
        <w:t>образования в виде письменного отчёта. Устанавливать сроки, форму и порядок получения письменного отчёта от Представителя.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2.1.2. Устанавливать порядок оказания методической и консультативной помощи, необходимой для освоения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основной общеобразовательной программы.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2.1.3. Устанавливать порядок и сроки выполнения практических и лабораторных работ, необходимых для освоения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основной общеобразовательной программы.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2.1.4. Согласовывать индивидуальный учебный план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>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2.1.5. Устанавливать порядок, сроки и формы проведения промежуточной аттестации.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2.1.6. Определять возможности участия педагогов, приглашенных Представителем, в промежуточной и государственной итоговой аттестации Обучающегося.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2.2. Права Представителя: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2.2.1. Обучать самостоятельно, приглашать педагогических работников самостоятельно для обеспечения освоения Обучающимся основной общеобразовательной программы ___ класса по учебным курсам, предметам, дисциплинам (модулям), указанным в п. 1.1 настоящего Договора.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2.2.2. Знакомиться с результатами промежуточной и (или) государственной итоговой аттестации.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2.2.3. Присутствовать вместе с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на консультациях.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2DF">
        <w:rPr>
          <w:rFonts w:ascii="Times New Roman" w:hAnsi="Times New Roman"/>
          <w:b/>
          <w:color w:val="000000"/>
          <w:sz w:val="28"/>
          <w:szCs w:val="28"/>
        </w:rPr>
        <w:t>2.4. Обязанности</w:t>
      </w:r>
      <w:r w:rsidRPr="00E832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32DF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2.4.1. Оказывать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консультативную и методическую помощь в порядке, установленном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>Организацией.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2.4.2. Создавать условия для выполнения Обучающимся лабораторных и практических работ при условии прохождения Обучающимся необходимого инструктажа в соответствии с утвержденным Организацией расписанием.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2.4.3. Осуществлять в установленном порядке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промежуточную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и (или) государственную итоговую аттестации Обучающегося.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2.4.4. Предоставлять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право пройти экстерном промежуточную и (или) государственную итоговую аттестации.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lastRenderedPageBreak/>
        <w:t xml:space="preserve">2.4.5. Создавать условия для ликвидации академической задолженности Обучающегося и обеспечивать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своевременностью её ликвидации.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2.4.6.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 xml:space="preserve">Предоставлять Обучающемуся  по заявлению Представителя или в случае расторжения настоящего Договора возможность продолжить обучение в другой форме. </w:t>
      </w:r>
      <w:proofErr w:type="gramEnd"/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2DF">
        <w:rPr>
          <w:rFonts w:ascii="Times New Roman" w:hAnsi="Times New Roman"/>
          <w:b/>
          <w:color w:val="000000"/>
          <w:sz w:val="28"/>
          <w:szCs w:val="28"/>
        </w:rPr>
        <w:t>2.5. Обязанности Представителя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2.5.1. Обеспечивать освоение Обучающимся общего образования по основной общеобразовательной программе _______ класса по учебным предметам индивидуального учебного плана, указанным в п. 1.1 настоящего Договора, в соответствии с федеральным государственным образовательным стандартом, государственным образовательным стандартом.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2.5.2. Обеспечивать явку Обучающегося в Организацию в установленные сроки для получения консультативной помощи, выполнения лабораторных и практических работ, прохождения промежуточной и (или) государственной итоговой аттестации.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2.5.4. Представлять Организации информацию о ходе и содержании </w:t>
      </w:r>
      <w:r w:rsidR="00E832DF">
        <w:rPr>
          <w:rFonts w:ascii="Times New Roman" w:hAnsi="Times New Roman"/>
          <w:color w:val="000000"/>
          <w:sz w:val="28"/>
          <w:szCs w:val="28"/>
        </w:rPr>
        <w:t>само</w:t>
      </w:r>
      <w:r w:rsidRPr="000A18C2">
        <w:rPr>
          <w:rFonts w:ascii="Times New Roman" w:hAnsi="Times New Roman"/>
          <w:color w:val="000000"/>
          <w:sz w:val="28"/>
          <w:szCs w:val="28"/>
        </w:rPr>
        <w:t>образования в виде письменного отчёта в сроки, в порядке и в форме  установленные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Организацией.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2.5.5. Создавать условия для ликвидации академической задолженности Обучающегося и обеспечивать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своевременностью её ликвидации.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2.5.6. Информировать Организацию о приглашенных для обучения 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преподавателях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и обеспечить их участие в промежуточной и (или) государственной итоговой аттестациях Обучающегося по требованию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>Организации.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3. ОТВЕТСТВЕННОСТЬ СТОРОН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3.1. Организация несёт ответственность: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за соблюдение процедуры проведения лабораторных, практических занятий, на которых присутствует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, промежуточной и (или) государственной итоговой аттестации.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3.2. Представитель несёт ответственность: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за освоение Обучающимся основной общеобразовательной программы _____ класса по учебным курсам, предметам, дисциплинам (модулям), указанным в п. 1.1. настоящего Договора, в соответствии с федеральными государственными образовательными стандартами, государственными образовательными стандартами;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за посещение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консультативных, лабораторных и практических занятий;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явку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на промежуточную и (или) государственную итоговую аттестацию.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 ДОГОВОРА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5.1. Настоящий Договор вступает в силу с момента его подписания сторонами и действует до______________201_ г. </w:t>
      </w:r>
    </w:p>
    <w:p w:rsid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Договор может быть изменён и дополнен по соглашению сторон. </w:t>
      </w:r>
    </w:p>
    <w:p w:rsidR="003518AB" w:rsidRPr="000A18C2" w:rsidRDefault="003518AB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6. УСЛОВИЯ И ПОРЯДОК РАСТОРЖЕНИЯ ДОГОВОРА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6.1. Настоящий Договор расторгается Организацией с письменным уведомлением Представителя в одностороннем порядке в случае: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ликвидации Организации;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при невыполнении Представителем условий Договора.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6.2.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Договор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может быть расторгнут  Представителем в одностороннем порядке, оформленном в виде заявления на имя руководителя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7. ЗАКЛЮЧИТЕЛЬНАЯ ЧАСТЬ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7.1.</w:t>
      </w:r>
      <w:r w:rsidR="00E832DF">
        <w:rPr>
          <w:rFonts w:ascii="Times New Roman" w:hAnsi="Times New Roman"/>
          <w:color w:val="000000"/>
          <w:sz w:val="28"/>
          <w:szCs w:val="28"/>
        </w:rPr>
        <w:t xml:space="preserve"> Настоящий Договор составлен в 2</w:t>
      </w:r>
      <w:r w:rsidRPr="000A18C2">
        <w:rPr>
          <w:rFonts w:ascii="Times New Roman" w:hAnsi="Times New Roman"/>
          <w:color w:val="000000"/>
          <w:sz w:val="28"/>
          <w:szCs w:val="28"/>
        </w:rPr>
        <w:t>-х экземплярах по одному для каждой из сторон. Один экземпляр хранится в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>Организации, второй - у Представителя</w:t>
      </w:r>
      <w:r w:rsidRPr="000A18C2">
        <w:rPr>
          <w:rFonts w:ascii="Times New Roman" w:hAnsi="Times New Roman"/>
          <w:sz w:val="28"/>
          <w:szCs w:val="28"/>
        </w:rPr>
        <w:t xml:space="preserve">. Все экземпляры имеют равную юридическую силу.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7.2. Все приложения, дополнения, изменения к настоящему Договору являются его неотъем</w:t>
      </w:r>
      <w:r w:rsidR="00E832DF">
        <w:rPr>
          <w:rFonts w:ascii="Times New Roman" w:hAnsi="Times New Roman"/>
          <w:color w:val="000000"/>
          <w:sz w:val="28"/>
          <w:szCs w:val="28"/>
        </w:rPr>
        <w:t>лемыми частями, составляются в 2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-х экземплярах по одному для каждой из сторон.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7.3. Юридические адреса, банковские реквизиты и подписи сторон.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9"/>
        <w:gridCol w:w="4699"/>
      </w:tblGrid>
      <w:tr w:rsidR="000A18C2" w:rsidRPr="000A18C2" w:rsidTr="007149D9">
        <w:trPr>
          <w:trHeight w:val="127"/>
        </w:trPr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Организация:</w:t>
            </w:r>
          </w:p>
        </w:tc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Представитель: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18C2" w:rsidRPr="000A18C2" w:rsidTr="007149D9">
        <w:trPr>
          <w:trHeight w:val="596"/>
        </w:trPr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Наименование:__________________ ____________________________ Адрес__________________________________________________________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ИНН/КПП______________________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 _______________________________________________________________ ________________________________ Подпись __________ /__________/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М.П.    </w:t>
            </w:r>
            <w:r w:rsidRPr="000A18C2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</w:t>
            </w:r>
          </w:p>
        </w:tc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отчество: ________________________________ 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Паспортные данные, адрес проживания, телефон _____________ _______________________________________________________________ </w:t>
            </w:r>
          </w:p>
          <w:p w:rsidR="000A18C2" w:rsidRPr="000A18C2" w:rsidRDefault="003518AB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="000A18C2"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____________________________________________________________Подпись __________ /__________/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0A1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расшифровка </w:t>
            </w:r>
          </w:p>
        </w:tc>
      </w:tr>
    </w:tbl>
    <w:p w:rsidR="00850F12" w:rsidRPr="00263260" w:rsidRDefault="00850F12" w:rsidP="00255F3C"/>
    <w:sectPr w:rsidR="00850F12" w:rsidRPr="00263260" w:rsidSect="002632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FB3"/>
    <w:multiLevelType w:val="hybridMultilevel"/>
    <w:tmpl w:val="E0D4CE7A"/>
    <w:lvl w:ilvl="0" w:tplc="3C1ED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6A"/>
    <w:rsid w:val="00010A14"/>
    <w:rsid w:val="000A18C2"/>
    <w:rsid w:val="0015118E"/>
    <w:rsid w:val="0017141F"/>
    <w:rsid w:val="00255F3C"/>
    <w:rsid w:val="00262789"/>
    <w:rsid w:val="00263260"/>
    <w:rsid w:val="003518AB"/>
    <w:rsid w:val="004172C2"/>
    <w:rsid w:val="00483C0B"/>
    <w:rsid w:val="006A3645"/>
    <w:rsid w:val="007F6F33"/>
    <w:rsid w:val="00850F12"/>
    <w:rsid w:val="00925DBD"/>
    <w:rsid w:val="00AD4F5E"/>
    <w:rsid w:val="00B3557B"/>
    <w:rsid w:val="00BF3DE8"/>
    <w:rsid w:val="00D4716A"/>
    <w:rsid w:val="00DE6F24"/>
    <w:rsid w:val="00E832DF"/>
    <w:rsid w:val="00EE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5</cp:revision>
  <cp:lastPrinted>2017-03-09T07:14:00Z</cp:lastPrinted>
  <dcterms:created xsi:type="dcterms:W3CDTF">2017-03-03T11:19:00Z</dcterms:created>
  <dcterms:modified xsi:type="dcterms:W3CDTF">2017-03-15T12:37:00Z</dcterms:modified>
</cp:coreProperties>
</file>