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C2" w:rsidRPr="004172C2" w:rsidRDefault="0004395D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4172C2" w:rsidRPr="004172C2" w:rsidRDefault="004172C2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 к положению о получении образования</w:t>
      </w:r>
    </w:p>
    <w:p w:rsidR="00AA5D9E" w:rsidRDefault="004172C2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 вне образовательной организации</w:t>
      </w:r>
      <w:r w:rsidR="00AA5D9E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</w:p>
    <w:p w:rsidR="00AA5D9E" w:rsidRDefault="00AA5D9E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приказом комитета </w:t>
      </w:r>
    </w:p>
    <w:p w:rsidR="004172C2" w:rsidRDefault="00AA5D9E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Узловского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района</w:t>
      </w:r>
    </w:p>
    <w:p w:rsidR="00AA5D9E" w:rsidRPr="004172C2" w:rsidRDefault="00AA5D9E" w:rsidP="004172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от 29.12.2016 № 203-д</w:t>
      </w:r>
    </w:p>
    <w:p w:rsidR="00695DC1" w:rsidRDefault="00695DC1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8C2" w:rsidRPr="000A18C2" w:rsidRDefault="000A18C2" w:rsidP="0069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ДОГОВОР </w:t>
      </w:r>
    </w:p>
    <w:p w:rsidR="00695DC1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ПОЛУЧЕНИИ НАЧАЛЬНОГО ОБЩЕГО, ОСНОВНОГО ОБЩЕГО, СРЕДНЕГО ОБЩЕГО ОБРАЗОВАНИЯ </w:t>
      </w:r>
    </w:p>
    <w:p w:rsidR="00695DC1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ФОРМЕ СЕМЕЙНОГО ОБРАЗОВАНИЯ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 ОБРАЗОВАТЕЛЬНОЙ ОРГАНИЗАЦИЕЙ, РОДИТЕЛЯМИ (ЗАКОННЫМИ ПРЕДСТАВИТЕЛЯМИ) ОБУЧАЮЩЕГОСЯ И </w:t>
      </w:r>
      <w:r w:rsidR="00695DC1">
        <w:rPr>
          <w:rFonts w:ascii="Times New Roman" w:hAnsi="Times New Roman"/>
          <w:b/>
          <w:bCs/>
          <w:color w:val="000000"/>
          <w:sz w:val="28"/>
          <w:szCs w:val="28"/>
        </w:rPr>
        <w:t>ОРГАНОМ МЕСТНОГО САМОУПРАВЛЕНИЯ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18C2" w:rsidRPr="000A18C2" w:rsidTr="007149D9">
        <w:tc>
          <w:tcPr>
            <w:tcW w:w="4785" w:type="dxa"/>
            <w:shd w:val="clear" w:color="auto" w:fill="auto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«____» _______201_ года </w:t>
            </w:r>
          </w:p>
        </w:tc>
      </w:tr>
    </w:tbl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</w:rPr>
        <w:t xml:space="preserve">(наименование образовательной организации - из свидетельства о государственной регистрации) </w:t>
      </w:r>
      <w:r w:rsidRPr="000A18C2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r w:rsidR="00FA301B">
        <w:rPr>
          <w:rFonts w:ascii="Times New Roman" w:hAnsi="Times New Roman"/>
          <w:color w:val="000000"/>
          <w:sz w:val="28"/>
          <w:szCs w:val="28"/>
        </w:rPr>
        <w:t xml:space="preserve">______, именуемое в дальнейшем </w:t>
      </w:r>
      <w:r w:rsidRPr="000A18C2">
        <w:rPr>
          <w:rFonts w:ascii="Times New Roman" w:hAnsi="Times New Roman"/>
          <w:color w:val="000000"/>
          <w:sz w:val="28"/>
          <w:szCs w:val="28"/>
        </w:rPr>
        <w:t>Организация,</w:t>
      </w:r>
      <w:r w:rsidR="00695DC1">
        <w:rPr>
          <w:rFonts w:ascii="Times New Roman" w:hAnsi="Times New Roman"/>
          <w:color w:val="000000"/>
          <w:sz w:val="28"/>
          <w:szCs w:val="28"/>
        </w:rPr>
        <w:t xml:space="preserve"> в лице _______________________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(должность)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__________________________________________________________________, </w:t>
      </w:r>
      <w:r w:rsidRPr="000A18C2">
        <w:rPr>
          <w:rFonts w:ascii="Times New Roman" w:hAnsi="Times New Roman"/>
          <w:color w:val="000000"/>
          <w:sz w:val="19"/>
          <w:szCs w:val="19"/>
        </w:rPr>
        <w:t>(фамилия, имя, отчество)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Устава, с одной стороны,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действующий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в интересах ребенка __________________________________</w:t>
      </w:r>
      <w:r w:rsidR="00695DC1">
        <w:rPr>
          <w:rFonts w:ascii="Times New Roman" w:hAnsi="Times New Roman"/>
          <w:color w:val="000000"/>
          <w:sz w:val="28"/>
          <w:szCs w:val="28"/>
        </w:rPr>
        <w:t>___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____________,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 xml:space="preserve">                                                  (фамилия, имя, отчество учащегося)</w:t>
      </w:r>
    </w:p>
    <w:p w:rsidR="000A18C2" w:rsidRPr="000A18C2" w:rsidRDefault="00FA301B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именуемого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дальнейшем </w:t>
      </w:r>
      <w:r w:rsidR="000A18C2" w:rsidRPr="000A18C2">
        <w:rPr>
          <w:rFonts w:ascii="Times New Roman" w:hAnsi="Times New Roman"/>
          <w:color w:val="000000"/>
          <w:sz w:val="28"/>
          <w:szCs w:val="28"/>
        </w:rPr>
        <w:t>Обучающийся, родитель (законный представитель) ______________________________________________</w:t>
      </w:r>
      <w:r w:rsidR="00695DC1">
        <w:rPr>
          <w:rFonts w:ascii="Times New Roman" w:hAnsi="Times New Roman"/>
          <w:color w:val="000000"/>
          <w:sz w:val="28"/>
          <w:szCs w:val="28"/>
        </w:rPr>
        <w:t>__</w:t>
      </w:r>
      <w:r w:rsidR="000A18C2" w:rsidRPr="000A18C2">
        <w:rPr>
          <w:rFonts w:ascii="Times New Roman" w:hAnsi="Times New Roman"/>
          <w:color w:val="000000"/>
          <w:sz w:val="28"/>
          <w:szCs w:val="28"/>
        </w:rPr>
        <w:t xml:space="preserve">___,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 xml:space="preserve">                                                                                    (фамилия, имя, отчество представителя) </w:t>
      </w:r>
    </w:p>
    <w:p w:rsidR="000A18C2" w:rsidRPr="000A18C2" w:rsidRDefault="00FA301B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именуемый в дальнейшем </w:t>
      </w:r>
      <w:r w:rsidR="000A18C2" w:rsidRPr="000A18C2">
        <w:rPr>
          <w:rFonts w:ascii="Times New Roman" w:hAnsi="Times New Roman"/>
          <w:color w:val="000000"/>
          <w:sz w:val="28"/>
          <w:szCs w:val="28"/>
        </w:rPr>
        <w:t xml:space="preserve">Представитель, </w:t>
      </w:r>
      <w:r w:rsidR="004172C2">
        <w:rPr>
          <w:rFonts w:ascii="Times New Roman" w:hAnsi="Times New Roman"/>
          <w:color w:val="000000"/>
          <w:sz w:val="28"/>
          <w:szCs w:val="28"/>
        </w:rPr>
        <w:t xml:space="preserve">комитет образования </w:t>
      </w:r>
      <w:r w:rsidR="000A18C2" w:rsidRPr="000A1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2C2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Узловский район, </w:t>
      </w:r>
      <w:r w:rsidR="000A18C2" w:rsidRPr="000A18C2">
        <w:rPr>
          <w:rFonts w:ascii="Times New Roman" w:hAnsi="Times New Roman"/>
          <w:color w:val="000000"/>
          <w:sz w:val="28"/>
          <w:szCs w:val="28"/>
        </w:rPr>
        <w:t xml:space="preserve">именуемый в дальнейшем </w:t>
      </w:r>
      <w:r>
        <w:rPr>
          <w:rFonts w:ascii="Times New Roman" w:hAnsi="Times New Roman"/>
          <w:color w:val="000000"/>
          <w:sz w:val="28"/>
          <w:szCs w:val="28"/>
        </w:rPr>
        <w:t>Орган местного самоуправления</w:t>
      </w:r>
      <w:r w:rsidR="000A18C2" w:rsidRPr="000A18C2">
        <w:rPr>
          <w:rFonts w:ascii="Times New Roman" w:hAnsi="Times New Roman"/>
          <w:color w:val="000000"/>
          <w:sz w:val="28"/>
          <w:szCs w:val="28"/>
        </w:rPr>
        <w:t>, в лице</w:t>
      </w:r>
      <w:r w:rsidR="004172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DC1">
        <w:rPr>
          <w:rFonts w:ascii="Times New Roman" w:hAnsi="Times New Roman"/>
          <w:color w:val="000000"/>
          <w:sz w:val="28"/>
          <w:szCs w:val="28"/>
        </w:rPr>
        <w:t>_______________</w:t>
      </w:r>
      <w:r w:rsidR="00B65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8C2" w:rsidRPr="000A18C2">
        <w:rPr>
          <w:rFonts w:ascii="Times New Roman" w:hAnsi="Times New Roman"/>
          <w:color w:val="000000"/>
          <w:sz w:val="28"/>
          <w:szCs w:val="28"/>
        </w:rPr>
        <w:t xml:space="preserve">__________________________, действующего на основании ______________, </w:t>
      </w:r>
      <w:r w:rsidR="000A18C2" w:rsidRPr="000A18C2">
        <w:rPr>
          <w:rFonts w:ascii="Times New Roman" w:hAnsi="Times New Roman"/>
          <w:color w:val="000000"/>
          <w:sz w:val="19"/>
          <w:szCs w:val="19"/>
        </w:rPr>
        <w:t xml:space="preserve">(должность, фамилия, имя, отчество руководителя)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29 декабря 2012 года № 273-ФЗ </w:t>
      </w:r>
      <w:r w:rsidRPr="000A18C2">
        <w:rPr>
          <w:rFonts w:ascii="Times New Roman" w:hAnsi="Times New Roman"/>
          <w:color w:val="000000"/>
          <w:sz w:val="28"/>
          <w:szCs w:val="28"/>
        </w:rPr>
        <w:br/>
        <w:t>«Об образовании в Российской Федерации», стать</w:t>
      </w:r>
      <w:r w:rsidR="00B65029">
        <w:rPr>
          <w:rFonts w:ascii="Times New Roman" w:hAnsi="Times New Roman"/>
          <w:color w:val="000000"/>
          <w:sz w:val="28"/>
          <w:szCs w:val="28"/>
        </w:rPr>
        <w:t>ей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 8-1 Закона Тульской области от 30 сентября 2013 года № 1989-ЗТО «Об образовании» заключили настоящий Договор о нижеследующем.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8C2" w:rsidRPr="000A18C2" w:rsidRDefault="000A18C2" w:rsidP="00B650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ПРЕДМЕТ ДОГОВОРА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Договора является организация получения образования в форме семейного образования и освоения Обучающимся основной общеобразовательной программы за _____ класс, определённой соответствующим федеральным государственным образовательным стандартом, по учебным курсам, предметам, дисциплинам (модулям): ______________________________________________________________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9"/>
          <w:szCs w:val="19"/>
        </w:rPr>
      </w:pPr>
      <w:r w:rsidRPr="000A18C2">
        <w:rPr>
          <w:rFonts w:ascii="Times New Roman" w:hAnsi="Times New Roman"/>
          <w:color w:val="000000"/>
          <w:sz w:val="19"/>
          <w:szCs w:val="19"/>
        </w:rPr>
        <w:t>(перечень учебных предметов)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lastRenderedPageBreak/>
        <w:t xml:space="preserve">с последующим прохождением промежуточной и (или) государственной итоговой аттестации в качестве экстерна в Организации.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1.2. Освоение Обучающимся в форме семейного образования основной общеобразовательной программы _______ класса по учебным курсам, предметам, дисциплинам (модулям), указанным в п. 1.1 настоящего Договора, осуществляется по учебникам, используемым в образовательном процессе в текущем учебном году в соответствии с приказом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> _____</w:t>
      </w:r>
      <w:r w:rsidR="00B65029">
        <w:rPr>
          <w:rFonts w:ascii="Times New Roman" w:hAnsi="Times New Roman"/>
          <w:color w:val="000000"/>
          <w:sz w:val="28"/>
          <w:szCs w:val="28"/>
        </w:rPr>
        <w:t>___</w:t>
      </w:r>
      <w:r w:rsidRPr="000A18C2">
        <w:rPr>
          <w:rFonts w:ascii="Times New Roman" w:hAnsi="Times New Roman"/>
          <w:color w:val="000000"/>
          <w:sz w:val="28"/>
          <w:szCs w:val="28"/>
        </w:rPr>
        <w:t>____ №__</w:t>
      </w:r>
      <w:r w:rsidR="00B65029">
        <w:rPr>
          <w:rFonts w:ascii="Times New Roman" w:hAnsi="Times New Roman"/>
          <w:color w:val="000000"/>
          <w:sz w:val="28"/>
          <w:szCs w:val="28"/>
        </w:rPr>
        <w:t>__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_.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2.1. Права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Организации: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2.1.1. Запрашивать информацию от Представителя о ходе и содержании семейного образования в виде письменного отчёта. Устанавливать сроки, форму и порядок получения письменного отчёта от Представителя.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2.1.2. Устанавливать порядок оказания методической и консультативной помощи, необходимой для освоения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основной общеобразовательной программы.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2.1.3. Устанавливать порядок и сроки выполнения практических и лабораторных работ, необходимых для освоения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основной общеобразовательной программы.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2.1.4. Согласовывать индивидуальный учебный план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>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2.1.5. Устанавливать порядок, сроки и формы проведения промежуточной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2.1.6. Определять возможности участия педагогов, приглашенных Представителем, в промежуточной и государственной итоговой аттестации Обучающегося.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2.2. Права Представителя: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2.2.1. Обучать самостоятельно, приглашать педагогических работников самостоятельно для обеспечения освоения Обучающимся основной общеобразовательной программы ___ класса по учебным курсам, предметам, дисциплинам (модулям), указанным в п. 1.1 настоящего Договора.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2.2.2. Знакомиться с результатами промежуточной и (или) государственной итоговой аттестации.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2.2.3. Присутствовать вместе с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на консультациях.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2.3. Права Органа местного самоуправления: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2.3.1. Информировать участников образовательного процесса о возможности получения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начального общего, основного общего, среднего общего образования в форме семейного образования.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lastRenderedPageBreak/>
        <w:t xml:space="preserve">2.3.2. По результатам аттестации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в одностороннем порядке расторгнуть договор с Представителем.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2.4. Обязанности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Организации: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2.4.1. Оказывать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консультативную и методическую помощь в порядке, установленном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>Организацией.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2.4.2. Создавать условия для выполнения Обучающимся лабораторных и практических работ при условии прохождения Обучающимся необходимого инструктажа в соответствии с утвержденным Организацией расписанием.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2.4.3. Осуществлять в установленном порядке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промежуточную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и (или) государственную итоговую аттестации Обучающегося.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2.4.4. Предоставлять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право пройти экстерном промежуточную и (или) государственную итоговую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2.4.5. Создавать условия для ликвидации академической задолженности Обучающегося и обеспечивать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своевременностью её ликвидации.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2.4.6.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 xml:space="preserve">Предоставлять Обучающемуся  по заявлению Представителя или в случае расторжения настоящего Договора возможность продолжить обучение в другой форме. </w:t>
      </w:r>
      <w:proofErr w:type="gramEnd"/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 Обязанности Представителя: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2.5.1. Обеспечивать освоение Обучающимся общего образования по основной общеобразовательной программе _______ класса по учебным предметам индивидуального учебного плана, указанным в п. 1.1 настоящего Договора, в соответствии с федеральным государственным образовательным стандартом, государственным образовательным стандартом.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2.5.2. Обеспечивать явку Обучающегося в Организацию в установленные сроки для получения консультативной помощи, выполнения лабораторных и практических работ, прохождения промежуточной и (или) государственной итоговой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2.5.3. Информировать в письменном виде Орган местного самоуправления о выборе формы получения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общего образования в форме семейного образования.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2.5.4. Представлять Организации информацию о ходе и содержании семейного образования в виде письменного отчёта в сроки, в порядке и в форме</w:t>
      </w:r>
      <w:r w:rsidR="003463E3">
        <w:rPr>
          <w:rFonts w:ascii="Times New Roman" w:hAnsi="Times New Roman"/>
          <w:color w:val="000000"/>
          <w:sz w:val="28"/>
          <w:szCs w:val="28"/>
        </w:rPr>
        <w:t>,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  установленные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Организацией.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2.5.5. Создавать условия для ликвидации академической задолженности Обучающегося и обеспечивать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своевременностью её ликвидации.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2.5.6. Информировать Организацию о приглашенных для обучения 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преподавателях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и обеспечить их участие в промежуточной и (или) </w:t>
      </w:r>
      <w:r w:rsidRPr="000A18C2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итоговой аттестациях Обучающегося по требованию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>Организации.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2.6. Обязанности Органа местного самоуправления: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2.6.1. Принимать и регистрировать заявления родителей (законных представителей) Обучающегося о получении компенсации затрат родителя (законного представителя) на получение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начального общего, основного общего, среднего общего образования в форме семейного образования.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2.6.2.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>Образовывать комиссию, осуществляющую рассмотрение заявлений родителей (законных представителей) Обучающегося для принятия решения о размере и выплате компенсации затрат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родителя (законного представителя) на получение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начального общего, основного общего, среднего общего образования в форме семейного образования (далее - комиссия).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2.6.3. Утвердить правовым актом Органа местного самоуправления Положение о комисс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состав.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2.6.4. Выплачивать компенсацию затрат Представителю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при условии соблюдения требований, определенных Условиями и Порядком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образования, утвержденными постановлением правительства Тульской области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> _____</w:t>
      </w:r>
      <w:r w:rsidR="007E0DBC">
        <w:rPr>
          <w:rFonts w:ascii="Times New Roman" w:hAnsi="Times New Roman"/>
          <w:color w:val="000000"/>
          <w:sz w:val="28"/>
          <w:szCs w:val="28"/>
        </w:rPr>
        <w:t>________</w:t>
      </w:r>
      <w:r w:rsidRPr="000A18C2">
        <w:rPr>
          <w:rFonts w:ascii="Times New Roman" w:hAnsi="Times New Roman"/>
          <w:color w:val="000000"/>
          <w:sz w:val="28"/>
          <w:szCs w:val="28"/>
        </w:rPr>
        <w:t>____ № ________.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3. ОТВЕТСТВЕННОСТЬ СТОРОН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3.1. Организация несёт ответственность: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за соблюдение процедуры проведения лабораторных, практических занятий, на которых присутствует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, промежуточной и (или) государственной итоговой аттестации.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3.2. Представитель несёт ответственность: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за освоение Обучающимся основной общеобразовательной программы _____ класса по учебным курсам, предметам, дисциплинам (модулям), указанным в п. 1.1. настоящего Договора, в соответствии с федеральными государственными образовательными стандартами, государственными образовательными стандартами;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за посещение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консультативных, лабораторных и практических занятий;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за явку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на промежуточную и (или) государственную итоговую аттестацию.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18C2">
        <w:rPr>
          <w:rFonts w:ascii="Times New Roman" w:hAnsi="Times New Roman"/>
          <w:sz w:val="28"/>
          <w:szCs w:val="28"/>
        </w:rPr>
        <w:lastRenderedPageBreak/>
        <w:t>3.3. Орган местного самоуправления несёт ответственность: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за своевременность выплаты компенсации затрат родителям (законным представителям) на получение Обучающимся начального общего, основного общего, среднего общего образования в форме семейного образования.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4. ФИНАНСОВЫЕ ВЗАИМООТНОШЕНИЯ СТОРОН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4.1. Орган местного самоуправления обеспечивает выплату Представителю компенсацию затрат на получение Обучающимся начального общего, основного общего, среднего общего образования в форме семейного образования, в порядке определенном действующим законодательством.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4.2. Компенсация затрат выплачивается один раз в год по завершению учебного года при условии соблюдения требований, определенных Условиями и Порядком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образования, утвержденными постановлением правительства Тульской области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7A41D3">
        <w:rPr>
          <w:rFonts w:ascii="Times New Roman" w:hAnsi="Times New Roman"/>
          <w:color w:val="000000"/>
          <w:sz w:val="28"/>
          <w:szCs w:val="28"/>
        </w:rPr>
        <w:t>_____</w:t>
      </w:r>
      <w:r w:rsidRPr="000A18C2">
        <w:rPr>
          <w:rFonts w:ascii="Times New Roman" w:hAnsi="Times New Roman"/>
          <w:color w:val="000000"/>
          <w:sz w:val="28"/>
          <w:szCs w:val="28"/>
        </w:rPr>
        <w:t>_____ № ________.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5. СРОК ДЕЙСТВИЯ ДОГОВОРА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5.1. Настоящий Договор вступает в силу с момента его подписания сторонами и действует до______________201_ г.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Договор может быть изменён и дополнен по соглашению сторон.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t>6. УСЛОВИЯ И ПОРЯДОК РАСТОРЖЕНИЯ ДОГОВОРА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6.1. Настоящий Договор расторгается Организацией с письменным уведомлением Представителя в одностороннем порядке в случае: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ликвидации Организации;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при невыполнении Представителем условий Договора.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6.2.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Договор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может быть расторгнут  Представителем в одностороннем порядке, оформленном в виде заявления на имя руководителя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 xml:space="preserve">Организации.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6.3. Настоящий </w:t>
      </w:r>
      <w:proofErr w:type="gramStart"/>
      <w:r w:rsidRPr="000A18C2">
        <w:rPr>
          <w:rFonts w:ascii="Times New Roman" w:hAnsi="Times New Roman"/>
          <w:color w:val="000000"/>
          <w:sz w:val="28"/>
          <w:szCs w:val="28"/>
        </w:rPr>
        <w:t>Договор</w:t>
      </w:r>
      <w:proofErr w:type="gramEnd"/>
      <w:r w:rsidRPr="000A18C2">
        <w:rPr>
          <w:rFonts w:ascii="Times New Roman" w:hAnsi="Times New Roman"/>
          <w:color w:val="000000"/>
          <w:sz w:val="28"/>
          <w:szCs w:val="28"/>
        </w:rPr>
        <w:t xml:space="preserve"> может быть расторгнут  Органом местного самоуправления в одностороннем порядке по результатам аттестации Обучающегося.</w:t>
      </w:r>
    </w:p>
    <w:p w:rsidR="00AA5D9E" w:rsidRDefault="00AA5D9E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5D9E" w:rsidRDefault="00AA5D9E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5D9E" w:rsidRDefault="00AA5D9E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8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 ЗАКЛЮЧИТЕЛЬНАЯ ЧАСТЬ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8C2" w:rsidRPr="000A18C2" w:rsidRDefault="000A18C2" w:rsidP="000A18C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>7.1. Настоящий Договор составлен в 3-х экземплярах по одному для каждой из сторон. Один экземпляр хранится в</w:t>
      </w:r>
      <w:r w:rsidRPr="000A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8C2">
        <w:rPr>
          <w:rFonts w:ascii="Times New Roman" w:hAnsi="Times New Roman"/>
          <w:color w:val="000000"/>
          <w:sz w:val="28"/>
          <w:szCs w:val="28"/>
        </w:rPr>
        <w:t>Организации, второй - у Представителя</w:t>
      </w:r>
      <w:r w:rsidRPr="000A18C2">
        <w:rPr>
          <w:rFonts w:ascii="Times New Roman" w:hAnsi="Times New Roman"/>
          <w:sz w:val="28"/>
          <w:szCs w:val="28"/>
        </w:rPr>
        <w:t xml:space="preserve">, третий – у Органа местного самоуправления. Все экземпляры имеют равную юридическую силу.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7.2. Все приложения, дополнения, изменения к настоящему Договору являются его неотъемлемыми частями, составляются в 3-х экземплярах по одному для каждой из сторон. </w:t>
      </w:r>
    </w:p>
    <w:p w:rsidR="000A18C2" w:rsidRPr="000A18C2" w:rsidRDefault="000A18C2" w:rsidP="000A18C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8C2">
        <w:rPr>
          <w:rFonts w:ascii="Times New Roman" w:hAnsi="Times New Roman"/>
          <w:color w:val="000000"/>
          <w:sz w:val="28"/>
          <w:szCs w:val="28"/>
        </w:rPr>
        <w:t xml:space="preserve">7.3. Юридические адреса, банковские реквизиты и подписи сторон.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9"/>
        <w:gridCol w:w="4699"/>
      </w:tblGrid>
      <w:tr w:rsidR="000A18C2" w:rsidRPr="000A18C2" w:rsidTr="007149D9">
        <w:trPr>
          <w:trHeight w:val="127"/>
        </w:trPr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Организация:</w:t>
            </w:r>
          </w:p>
        </w:tc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Представитель: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18C2" w:rsidRPr="000A18C2" w:rsidTr="007149D9">
        <w:trPr>
          <w:trHeight w:val="596"/>
        </w:trPr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Наименование:__________________ ____________________________ Адрес__________________________________________________________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ИНН/КПП______________________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 _______________________________________________________________ ________________________________ Подпись __________ /__________/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М.П.    </w:t>
            </w:r>
            <w:r w:rsidRPr="000A18C2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</w:t>
            </w:r>
          </w:p>
        </w:tc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отчество: ________________________________ 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Паспортные данные, адрес проживания, телефон _____________ 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_______________________________________________________________________________________________Подпись __________ /__________/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0A1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расшифровка </w:t>
            </w:r>
          </w:p>
        </w:tc>
      </w:tr>
      <w:tr w:rsidR="000A18C2" w:rsidRPr="000A18C2" w:rsidTr="007149D9">
        <w:trPr>
          <w:trHeight w:val="127"/>
        </w:trPr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 местного самоуправления:</w:t>
            </w:r>
          </w:p>
        </w:tc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18C2" w:rsidRPr="000A18C2" w:rsidTr="007149D9">
        <w:trPr>
          <w:trHeight w:val="3447"/>
        </w:trPr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Наименование:__________________ ____________________________ 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_______________________________Адрес__________________________________________________________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ИНН/КПП______________________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 ________________________________________________________________________________________________ ________________________________ Подпись __________ /__________/</w:t>
            </w:r>
          </w:p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М.П.    </w:t>
            </w:r>
            <w:r w:rsidRPr="000A18C2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</w:t>
            </w:r>
          </w:p>
        </w:tc>
        <w:tc>
          <w:tcPr>
            <w:tcW w:w="4699" w:type="dxa"/>
          </w:tcPr>
          <w:p w:rsidR="000A18C2" w:rsidRPr="000A18C2" w:rsidRDefault="000A18C2" w:rsidP="000A1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2789" w:rsidRDefault="00262789" w:rsidP="000A18C2"/>
    <w:sectPr w:rsidR="00262789" w:rsidSect="000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B3"/>
    <w:multiLevelType w:val="hybridMultilevel"/>
    <w:tmpl w:val="E0D4CE7A"/>
    <w:lvl w:ilvl="0" w:tplc="3C1ED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6A"/>
    <w:rsid w:val="00043250"/>
    <w:rsid w:val="0004395D"/>
    <w:rsid w:val="000A18C2"/>
    <w:rsid w:val="001A7CBF"/>
    <w:rsid w:val="001B626F"/>
    <w:rsid w:val="00262789"/>
    <w:rsid w:val="003463E3"/>
    <w:rsid w:val="004172C2"/>
    <w:rsid w:val="005A1712"/>
    <w:rsid w:val="00695DC1"/>
    <w:rsid w:val="006F1617"/>
    <w:rsid w:val="00785FC0"/>
    <w:rsid w:val="007A41D3"/>
    <w:rsid w:val="007D45C6"/>
    <w:rsid w:val="007E0DBC"/>
    <w:rsid w:val="008E18AC"/>
    <w:rsid w:val="00925DBD"/>
    <w:rsid w:val="00AA5D9E"/>
    <w:rsid w:val="00B3557B"/>
    <w:rsid w:val="00B65029"/>
    <w:rsid w:val="00D4716A"/>
    <w:rsid w:val="00DE6F24"/>
    <w:rsid w:val="00E91984"/>
    <w:rsid w:val="00FA301B"/>
    <w:rsid w:val="00F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User</cp:lastModifiedBy>
  <cp:revision>7</cp:revision>
  <cp:lastPrinted>2017-03-09T07:10:00Z</cp:lastPrinted>
  <dcterms:created xsi:type="dcterms:W3CDTF">2017-03-03T08:57:00Z</dcterms:created>
  <dcterms:modified xsi:type="dcterms:W3CDTF">2017-03-15T12:36:00Z</dcterms:modified>
</cp:coreProperties>
</file>