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Y="4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687"/>
      </w:tblGrid>
      <w:tr w:rsidR="00D27F07" w:rsidTr="0095642F">
        <w:trPr>
          <w:trHeight w:val="1177"/>
        </w:trPr>
        <w:tc>
          <w:tcPr>
            <w:tcW w:w="5495" w:type="dxa"/>
          </w:tcPr>
          <w:p w:rsidR="00D27F07" w:rsidRPr="00D27F07" w:rsidRDefault="00D27F07" w:rsidP="0095642F">
            <w:pPr>
              <w:rPr>
                <w:rFonts w:ascii="Times New Roman" w:hAnsi="Times New Roman" w:cs="Times New Roman"/>
              </w:rPr>
            </w:pPr>
          </w:p>
        </w:tc>
        <w:tc>
          <w:tcPr>
            <w:tcW w:w="3687" w:type="dxa"/>
          </w:tcPr>
          <w:p w:rsidR="00D27F07" w:rsidRDefault="00D27F07" w:rsidP="0095642F">
            <w:pPr>
              <w:rPr>
                <w:rFonts w:ascii="Times New Roman" w:hAnsi="Times New Roman" w:cs="Times New Roman"/>
              </w:rPr>
            </w:pPr>
            <w:r>
              <w:rPr>
                <w:rFonts w:ascii="Times New Roman" w:hAnsi="Times New Roman" w:cs="Times New Roman"/>
              </w:rPr>
              <w:t xml:space="preserve">Приложение № 1 </w:t>
            </w:r>
          </w:p>
          <w:p w:rsidR="00D27F07" w:rsidRDefault="00D27F07" w:rsidP="0095642F">
            <w:pPr>
              <w:rPr>
                <w:rFonts w:ascii="Times New Roman" w:hAnsi="Times New Roman" w:cs="Times New Roman"/>
              </w:rPr>
            </w:pPr>
            <w:r>
              <w:rPr>
                <w:rFonts w:ascii="Times New Roman" w:hAnsi="Times New Roman" w:cs="Times New Roman"/>
              </w:rPr>
              <w:t>к приказу комитета образования администрации муниципального образования Узловского района</w:t>
            </w:r>
          </w:p>
          <w:p w:rsidR="00D27F07" w:rsidRPr="00D27F07" w:rsidRDefault="00D27F07" w:rsidP="0095642F">
            <w:pPr>
              <w:rPr>
                <w:rFonts w:ascii="Times New Roman" w:hAnsi="Times New Roman" w:cs="Times New Roman"/>
              </w:rPr>
            </w:pPr>
            <w:r>
              <w:rPr>
                <w:rFonts w:ascii="Times New Roman" w:hAnsi="Times New Roman" w:cs="Times New Roman"/>
              </w:rPr>
              <w:t xml:space="preserve"> от </w:t>
            </w:r>
            <w:r w:rsidR="003E3B18">
              <w:rPr>
                <w:rFonts w:ascii="Times New Roman" w:hAnsi="Times New Roman" w:cs="Times New Roman"/>
              </w:rPr>
              <w:t>28.09.2016</w:t>
            </w:r>
            <w:r>
              <w:rPr>
                <w:rFonts w:ascii="Times New Roman" w:hAnsi="Times New Roman" w:cs="Times New Roman"/>
              </w:rPr>
              <w:t xml:space="preserve"> № </w:t>
            </w:r>
            <w:r w:rsidR="003E3B18">
              <w:rPr>
                <w:rFonts w:ascii="Times New Roman" w:hAnsi="Times New Roman" w:cs="Times New Roman"/>
              </w:rPr>
              <w:t>151-д</w:t>
            </w:r>
          </w:p>
          <w:p w:rsidR="00D27F07" w:rsidRPr="00D27F07" w:rsidRDefault="00D27F07" w:rsidP="0095642F">
            <w:pPr>
              <w:rPr>
                <w:rFonts w:ascii="Times New Roman" w:hAnsi="Times New Roman" w:cs="Times New Roman"/>
                <w:b/>
              </w:rPr>
            </w:pPr>
          </w:p>
        </w:tc>
      </w:tr>
    </w:tbl>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Pr="00D27F07" w:rsidRDefault="00D27F07" w:rsidP="00D27F07">
      <w:pPr>
        <w:jc w:val="center"/>
        <w:rPr>
          <w:rFonts w:ascii="Times New Roman" w:hAnsi="Times New Roman" w:cs="Times New Roman"/>
          <w:b/>
          <w:sz w:val="28"/>
          <w:szCs w:val="28"/>
        </w:rPr>
      </w:pPr>
      <w:r w:rsidRPr="00D27F07">
        <w:rPr>
          <w:rFonts w:ascii="Times New Roman" w:hAnsi="Times New Roman" w:cs="Times New Roman"/>
          <w:b/>
          <w:sz w:val="28"/>
          <w:szCs w:val="28"/>
        </w:rPr>
        <w:t>АНТИКОРРУПЦИОННАЯ ПОЛИТИКА</w:t>
      </w:r>
    </w:p>
    <w:p w:rsidR="00D27F07" w:rsidRPr="00D27F07" w:rsidRDefault="00D27F07" w:rsidP="00D27F07">
      <w:pPr>
        <w:jc w:val="center"/>
        <w:rPr>
          <w:rFonts w:ascii="Times New Roman" w:hAnsi="Times New Roman" w:cs="Times New Roman"/>
          <w:b/>
          <w:sz w:val="28"/>
          <w:szCs w:val="28"/>
        </w:rPr>
      </w:pPr>
      <w:r w:rsidRPr="00D27F07">
        <w:rPr>
          <w:rFonts w:ascii="Times New Roman" w:hAnsi="Times New Roman" w:cs="Times New Roman"/>
          <w:b/>
          <w:sz w:val="28"/>
          <w:szCs w:val="28"/>
        </w:rPr>
        <w:t>КОМИТЕТА ОБРАЗОВАНИЯ АДМИНИСТРАЦИИ</w:t>
      </w:r>
    </w:p>
    <w:p w:rsidR="00D27F07" w:rsidRDefault="00D27F07" w:rsidP="00D27F07">
      <w:pPr>
        <w:jc w:val="center"/>
      </w:pPr>
      <w:r w:rsidRPr="00D27F07">
        <w:rPr>
          <w:rFonts w:ascii="Times New Roman" w:hAnsi="Times New Roman" w:cs="Times New Roman"/>
          <w:b/>
          <w:sz w:val="28"/>
          <w:szCs w:val="28"/>
        </w:rPr>
        <w:t>МУНИЦИПАЛЬНОГО ОБРАЗОВАНИЯ УЗЛОВСКИЙ РАЙОН</w:t>
      </w:r>
    </w:p>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p w:rsidR="00D27F07" w:rsidRDefault="00D27F07"/>
    <w:tbl>
      <w:tblPr>
        <w:tblStyle w:val="a7"/>
        <w:tblpPr w:leftFromText="180" w:rightFromText="180" w:vertAnchor="text" w:horzAnchor="margin" w:tblpY="4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687"/>
      </w:tblGrid>
      <w:tr w:rsidR="00D27F07" w:rsidTr="00D27F07">
        <w:trPr>
          <w:trHeight w:val="1177"/>
        </w:trPr>
        <w:tc>
          <w:tcPr>
            <w:tcW w:w="5495" w:type="dxa"/>
          </w:tcPr>
          <w:p w:rsidR="00D27F07" w:rsidRPr="00D27F07" w:rsidRDefault="00D27F07" w:rsidP="00D27F07">
            <w:pPr>
              <w:rPr>
                <w:rFonts w:ascii="Times New Roman" w:hAnsi="Times New Roman" w:cs="Times New Roman"/>
              </w:rPr>
            </w:pPr>
          </w:p>
        </w:tc>
        <w:tc>
          <w:tcPr>
            <w:tcW w:w="3687" w:type="dxa"/>
          </w:tcPr>
          <w:p w:rsidR="00D27F07" w:rsidRPr="00D27F07" w:rsidRDefault="00D27F07" w:rsidP="00D27F07">
            <w:pPr>
              <w:rPr>
                <w:rFonts w:ascii="Times New Roman" w:hAnsi="Times New Roman" w:cs="Times New Roman"/>
                <w:b/>
              </w:rPr>
            </w:pPr>
          </w:p>
        </w:tc>
      </w:tr>
    </w:tbl>
    <w:p w:rsidR="00D27F07" w:rsidRDefault="00D27F07">
      <w:pPr>
        <w:rPr>
          <w:sz w:val="2"/>
          <w:szCs w:val="2"/>
        </w:rPr>
      </w:pPr>
    </w:p>
    <w:p w:rsidR="00D27F07" w:rsidRPr="00D27F07" w:rsidRDefault="00D27F07" w:rsidP="00D27F07">
      <w:pPr>
        <w:rPr>
          <w:sz w:val="2"/>
          <w:szCs w:val="2"/>
        </w:rPr>
      </w:pPr>
    </w:p>
    <w:p w:rsidR="00473CCC" w:rsidRPr="00D27F07" w:rsidRDefault="00473CCC" w:rsidP="00D27F07">
      <w:pPr>
        <w:rPr>
          <w:sz w:val="2"/>
          <w:szCs w:val="2"/>
        </w:rPr>
        <w:sectPr w:rsidR="00473CCC" w:rsidRPr="00D27F07" w:rsidSect="00D27F07">
          <w:pgSz w:w="11906" w:h="16838"/>
          <w:pgMar w:top="1135" w:right="1133" w:bottom="993" w:left="1701" w:header="0" w:footer="3" w:gutter="0"/>
          <w:cols w:space="720"/>
          <w:noEndnote/>
          <w:docGrid w:linePitch="360"/>
        </w:sectPr>
      </w:pPr>
    </w:p>
    <w:p w:rsidR="00473CCC" w:rsidRDefault="0095642F">
      <w:pPr>
        <w:pStyle w:val="a6"/>
        <w:framePr w:wrap="none" w:vAnchor="page" w:hAnchor="page" w:x="5738" w:y="790"/>
        <w:shd w:val="clear" w:color="auto" w:fill="auto"/>
        <w:spacing w:line="210" w:lineRule="exact"/>
        <w:ind w:left="20"/>
      </w:pPr>
      <w:r>
        <w:lastRenderedPageBreak/>
        <w:t>2</w:t>
      </w:r>
    </w:p>
    <w:p w:rsidR="00473CCC" w:rsidRDefault="0095642F" w:rsidP="00D27F07">
      <w:pPr>
        <w:pStyle w:val="23"/>
        <w:shd w:val="clear" w:color="auto" w:fill="auto"/>
        <w:spacing w:after="6" w:line="250" w:lineRule="exact"/>
      </w:pPr>
      <w:r>
        <w:t>СОДЕРЖАНИЕ</w:t>
      </w:r>
    </w:p>
    <w:sdt>
      <w:sdtPr>
        <w:rPr>
          <w:rFonts w:ascii="Courier New" w:eastAsia="Courier New" w:hAnsi="Courier New" w:cs="Courier New"/>
          <w:b w:val="0"/>
          <w:bCs w:val="0"/>
          <w:color w:val="000000"/>
          <w:sz w:val="24"/>
          <w:szCs w:val="24"/>
          <w:lang w:eastAsia="ru-RU"/>
        </w:rPr>
        <w:id w:val="10739967"/>
        <w:docPartObj>
          <w:docPartGallery w:val="Table of Contents"/>
          <w:docPartUnique/>
        </w:docPartObj>
      </w:sdtPr>
      <w:sdtEndPr>
        <w:rPr>
          <w:rFonts w:ascii="Times New Roman" w:hAnsi="Times New Roman" w:cs="Times New Roman"/>
        </w:rPr>
      </w:sdtEndPr>
      <w:sdtContent>
        <w:p w:rsidR="003E3B18" w:rsidRPr="003E3B18" w:rsidRDefault="003E3B18">
          <w:pPr>
            <w:pStyle w:val="aa"/>
            <w:rPr>
              <w:rFonts w:ascii="Times New Roman" w:hAnsi="Times New Roman" w:cs="Times New Roman"/>
              <w:color w:val="auto"/>
            </w:rPr>
          </w:pPr>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r w:rsidRPr="002579FB">
            <w:rPr>
              <w:rFonts w:ascii="Times New Roman" w:hAnsi="Times New Roman" w:cs="Times New Roman"/>
              <w:color w:val="auto"/>
            </w:rPr>
            <w:fldChar w:fldCharType="begin"/>
          </w:r>
          <w:r w:rsidR="003E3B18" w:rsidRPr="002579FB">
            <w:rPr>
              <w:rFonts w:ascii="Times New Roman" w:hAnsi="Times New Roman" w:cs="Times New Roman"/>
              <w:color w:val="auto"/>
            </w:rPr>
            <w:instrText xml:space="preserve"> TOC \o "1-3" \h \z \u </w:instrText>
          </w:r>
          <w:r w:rsidRPr="002579FB">
            <w:rPr>
              <w:rFonts w:ascii="Times New Roman" w:hAnsi="Times New Roman" w:cs="Times New Roman"/>
              <w:color w:val="auto"/>
            </w:rPr>
            <w:fldChar w:fldCharType="separate"/>
          </w:r>
          <w:hyperlink w:anchor="_Toc466272039" w:history="1">
            <w:r w:rsidR="002579FB" w:rsidRPr="002579FB">
              <w:rPr>
                <w:rStyle w:val="a3"/>
                <w:rFonts w:ascii="Times New Roman" w:hAnsi="Times New Roman" w:cs="Times New Roman"/>
                <w:noProof/>
              </w:rPr>
              <w:t>ВВЕДЕНИЕ</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_Toc466272039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3</w:t>
            </w:r>
            <w:r w:rsidRPr="002579FB">
              <w:rPr>
                <w:rFonts w:ascii="Times New Roman" w:hAnsi="Times New Roman" w:cs="Times New Roman"/>
                <w:noProof/>
                <w:webHidden/>
              </w:rPr>
              <w:fldChar w:fldCharType="end"/>
            </w:r>
          </w:hyperlink>
        </w:p>
        <w:p w:rsidR="002579FB" w:rsidRPr="002579FB" w:rsidRDefault="009232EA">
          <w:pPr>
            <w:pStyle w:val="14"/>
            <w:tabs>
              <w:tab w:val="left" w:pos="660"/>
              <w:tab w:val="right" w:leader="dot" w:pos="9062"/>
            </w:tabs>
            <w:rPr>
              <w:rFonts w:ascii="Times New Roman" w:eastAsiaTheme="minorEastAsia" w:hAnsi="Times New Roman" w:cs="Times New Roman"/>
              <w:noProof/>
              <w:color w:val="auto"/>
              <w:sz w:val="22"/>
              <w:szCs w:val="22"/>
            </w:rPr>
          </w:pPr>
          <w:hyperlink w:anchor="_Toc466272040" w:history="1">
            <w:r w:rsidR="002579FB" w:rsidRPr="002579FB">
              <w:rPr>
                <w:rStyle w:val="a3"/>
                <w:rFonts w:ascii="Times New Roman" w:hAnsi="Times New Roman" w:cs="Times New Roman"/>
                <w:caps/>
                <w:noProof/>
              </w:rPr>
              <w:t>1.</w:t>
            </w:r>
            <w:r w:rsidR="002579FB" w:rsidRPr="002579FB">
              <w:rPr>
                <w:rFonts w:ascii="Times New Roman" w:eastAsiaTheme="minorEastAsia" w:hAnsi="Times New Roman" w:cs="Times New Roman"/>
                <w:noProof/>
                <w:color w:val="auto"/>
                <w:sz w:val="22"/>
                <w:szCs w:val="22"/>
              </w:rPr>
              <w:tab/>
            </w:r>
            <w:r w:rsidR="002579FB" w:rsidRPr="002579FB">
              <w:rPr>
                <w:rStyle w:val="a3"/>
                <w:rFonts w:ascii="Times New Roman" w:hAnsi="Times New Roman" w:cs="Times New Roman"/>
                <w:caps/>
                <w:noProof/>
              </w:rPr>
              <w:t>Цели и задачи Политики</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_Toc466272040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3</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1" w:history="1">
            <w:r w:rsidR="002579FB" w:rsidRPr="002579FB">
              <w:rPr>
                <w:rStyle w:val="a3"/>
                <w:rFonts w:ascii="Times New Roman" w:hAnsi="Times New Roman" w:cs="Times New Roman"/>
                <w:caps/>
                <w:noProof/>
              </w:rPr>
              <w:t>2. Используемые понятия и определения</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_Toc466272041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3</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2" w:history="1">
            <w:r w:rsidR="002579FB" w:rsidRPr="002579FB">
              <w:rPr>
                <w:rStyle w:val="a3"/>
                <w:rFonts w:ascii="Times New Roman" w:hAnsi="Times New Roman" w:cs="Times New Roman"/>
                <w:caps/>
                <w:noProof/>
              </w:rPr>
              <w:t>3. Основные принципы политики</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_Toc466272042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6</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3" w:history="1">
            <w:r w:rsidR="002579FB" w:rsidRPr="002579FB">
              <w:rPr>
                <w:rStyle w:val="a3"/>
                <w:rFonts w:ascii="Times New Roman" w:hAnsi="Times New Roman" w:cs="Times New Roman"/>
                <w:caps/>
                <w:noProof/>
              </w:rPr>
              <w:t>4. Область применения политики и круг, лиц попадающих под ее действие</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_Toc466272043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7</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4" w:history="1">
            <w:r w:rsidR="002579FB" w:rsidRPr="002579FB">
              <w:rPr>
                <w:rStyle w:val="a3"/>
                <w:rFonts w:ascii="Times New Roman" w:hAnsi="Times New Roman" w:cs="Times New Roman"/>
                <w:noProof/>
              </w:rPr>
              <w:t>5. ОБЯЗАННОСТИ РАБОТНИКОВ И ИНЫХ ЛИЦ В ОБЛАСТИ ПРОТИВОДЕЙСТВИЯ КОРРУПЦИИ</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_Toc466272044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7</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5" w:history="1">
            <w:r w:rsidR="002579FB" w:rsidRPr="002579FB">
              <w:rPr>
                <w:rStyle w:val="a3"/>
                <w:rFonts w:ascii="Times New Roman" w:hAnsi="Times New Roman" w:cs="Times New Roman"/>
                <w:caps/>
                <w:noProof/>
              </w:rPr>
              <w:t>6. Ответственные за реализацию политики</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_Toc466272045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8</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6" w:history="1">
            <w:r w:rsidR="002579FB" w:rsidRPr="002579FB">
              <w:rPr>
                <w:rStyle w:val="a3"/>
                <w:rFonts w:ascii="Times New Roman" w:hAnsi="Times New Roman" w:cs="Times New Roman"/>
                <w:caps/>
                <w:noProof/>
              </w:rPr>
              <w:t>7. Установление перечня реализуемых Учреждением антикоррупционных мероприятий, стандартов и процедур и порядок их выполнения (применения)</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_Toc466272046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9</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7" w:history="1">
            <w:r w:rsidR="002579FB" w:rsidRPr="002579FB">
              <w:rPr>
                <w:rStyle w:val="a3"/>
                <w:rFonts w:ascii="Times New Roman" w:hAnsi="Times New Roman" w:cs="Times New Roman"/>
                <w:caps/>
                <w:noProof/>
              </w:rPr>
              <w:t>8. Ответственность сотрудников</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_Toc466272047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10</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8" w:history="1">
            <w:r w:rsidR="002579FB" w:rsidRPr="002579FB">
              <w:rPr>
                <w:rStyle w:val="a3"/>
                <w:rFonts w:ascii="Times New Roman" w:hAnsi="Times New Roman" w:cs="Times New Roman"/>
                <w:caps/>
                <w:noProof/>
              </w:rPr>
              <w:t>9. Период действия и порядок внесения изменений</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_Toc466272048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10</w:t>
            </w:r>
            <w:r w:rsidRPr="002579FB">
              <w:rPr>
                <w:rFonts w:ascii="Times New Roman" w:hAnsi="Times New Roman" w:cs="Times New Roman"/>
                <w:noProof/>
                <w:webHidden/>
              </w:rPr>
              <w:fldChar w:fldCharType="end"/>
            </w:r>
          </w:hyperlink>
        </w:p>
        <w:p w:rsidR="002579FB" w:rsidRPr="002579FB" w:rsidRDefault="009232EA">
          <w:pPr>
            <w:pStyle w:val="14"/>
            <w:tabs>
              <w:tab w:val="right" w:leader="dot" w:pos="9062"/>
            </w:tabs>
            <w:rPr>
              <w:rFonts w:ascii="Times New Roman" w:eastAsiaTheme="minorEastAsia" w:hAnsi="Times New Roman" w:cs="Times New Roman"/>
              <w:noProof/>
              <w:color w:val="auto"/>
              <w:sz w:val="22"/>
              <w:szCs w:val="22"/>
            </w:rPr>
          </w:pPr>
          <w:hyperlink w:anchor="_Toc466272049" w:history="1">
            <w:r w:rsidR="002579FB" w:rsidRPr="002579FB">
              <w:rPr>
                <w:rStyle w:val="a3"/>
                <w:rFonts w:ascii="Times New Roman" w:hAnsi="Times New Roman" w:cs="Times New Roman"/>
                <w:noProof/>
              </w:rPr>
              <w:t xml:space="preserve">10. </w:t>
            </w:r>
            <w:r w:rsidR="002579FB" w:rsidRPr="002579FB">
              <w:rPr>
                <w:rStyle w:val="a3"/>
                <w:rFonts w:ascii="Times New Roman" w:hAnsi="Times New Roman" w:cs="Times New Roman"/>
                <w:caps/>
                <w:noProof/>
              </w:rPr>
              <w:t>Нормативное правовое обеспечение</w:t>
            </w:r>
            <w:r w:rsidR="002579FB" w:rsidRPr="002579FB">
              <w:rPr>
                <w:rFonts w:ascii="Times New Roman" w:hAnsi="Times New Roman" w:cs="Times New Roman"/>
                <w:noProof/>
                <w:webHidden/>
              </w:rPr>
              <w:tab/>
            </w:r>
            <w:r w:rsidRPr="002579FB">
              <w:rPr>
                <w:rFonts w:ascii="Times New Roman" w:hAnsi="Times New Roman" w:cs="Times New Roman"/>
                <w:noProof/>
                <w:webHidden/>
              </w:rPr>
              <w:fldChar w:fldCharType="begin"/>
            </w:r>
            <w:r w:rsidR="002579FB" w:rsidRPr="002579FB">
              <w:rPr>
                <w:rFonts w:ascii="Times New Roman" w:hAnsi="Times New Roman" w:cs="Times New Roman"/>
                <w:noProof/>
                <w:webHidden/>
              </w:rPr>
              <w:instrText xml:space="preserve"> PAGEREF _Toc466272049 \h </w:instrText>
            </w:r>
            <w:r w:rsidRPr="002579FB">
              <w:rPr>
                <w:rFonts w:ascii="Times New Roman" w:hAnsi="Times New Roman" w:cs="Times New Roman"/>
                <w:noProof/>
                <w:webHidden/>
              </w:rPr>
            </w:r>
            <w:r w:rsidRPr="002579FB">
              <w:rPr>
                <w:rFonts w:ascii="Times New Roman" w:hAnsi="Times New Roman" w:cs="Times New Roman"/>
                <w:noProof/>
                <w:webHidden/>
              </w:rPr>
              <w:fldChar w:fldCharType="separate"/>
            </w:r>
            <w:r w:rsidR="00506EA9">
              <w:rPr>
                <w:rFonts w:ascii="Times New Roman" w:hAnsi="Times New Roman" w:cs="Times New Roman"/>
                <w:noProof/>
                <w:webHidden/>
              </w:rPr>
              <w:t>10</w:t>
            </w:r>
            <w:r w:rsidRPr="002579FB">
              <w:rPr>
                <w:rFonts w:ascii="Times New Roman" w:hAnsi="Times New Roman" w:cs="Times New Roman"/>
                <w:noProof/>
                <w:webHidden/>
              </w:rPr>
              <w:fldChar w:fldCharType="end"/>
            </w:r>
          </w:hyperlink>
        </w:p>
        <w:p w:rsidR="003E3B18" w:rsidRPr="002579FB" w:rsidRDefault="009232EA">
          <w:pPr>
            <w:rPr>
              <w:rFonts w:ascii="Times New Roman" w:hAnsi="Times New Roman" w:cs="Times New Roman"/>
            </w:rPr>
          </w:pPr>
          <w:r w:rsidRPr="002579FB">
            <w:rPr>
              <w:rFonts w:ascii="Times New Roman" w:hAnsi="Times New Roman" w:cs="Times New Roman"/>
              <w:color w:val="auto"/>
            </w:rPr>
            <w:fldChar w:fldCharType="end"/>
          </w:r>
        </w:p>
      </w:sdtContent>
    </w:sdt>
    <w:p w:rsidR="003E3B18" w:rsidRDefault="003E3B18" w:rsidP="003E3B18">
      <w:pPr>
        <w:pStyle w:val="34"/>
        <w:shd w:val="clear" w:color="auto" w:fill="auto"/>
        <w:spacing w:after="315" w:line="250" w:lineRule="exact"/>
        <w:ind w:left="20"/>
        <w:jc w:val="center"/>
        <w:outlineLvl w:val="0"/>
        <w:rPr>
          <w:b/>
        </w:rPr>
      </w:pPr>
      <w:bookmarkStart w:id="0" w:name="bookmark1"/>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3E3B18" w:rsidRDefault="003E3B18" w:rsidP="003E3B18">
      <w:pPr>
        <w:pStyle w:val="34"/>
        <w:shd w:val="clear" w:color="auto" w:fill="auto"/>
        <w:spacing w:after="315" w:line="250" w:lineRule="exact"/>
        <w:ind w:left="20"/>
        <w:jc w:val="center"/>
        <w:outlineLvl w:val="0"/>
        <w:rPr>
          <w:b/>
        </w:rPr>
      </w:pPr>
    </w:p>
    <w:p w:rsidR="00473CCC" w:rsidRPr="00A46411" w:rsidRDefault="0095642F" w:rsidP="003E3B18">
      <w:pPr>
        <w:pStyle w:val="34"/>
        <w:shd w:val="clear" w:color="auto" w:fill="auto"/>
        <w:spacing w:after="315" w:line="250" w:lineRule="exact"/>
        <w:ind w:left="20"/>
        <w:jc w:val="center"/>
        <w:outlineLvl w:val="0"/>
        <w:rPr>
          <w:b/>
        </w:rPr>
      </w:pPr>
      <w:bookmarkStart w:id="1" w:name="_Toc466272039"/>
      <w:r w:rsidRPr="00A46411">
        <w:rPr>
          <w:b/>
        </w:rPr>
        <w:lastRenderedPageBreak/>
        <w:t>ВВЕДЕНИЕ</w:t>
      </w:r>
      <w:bookmarkEnd w:id="0"/>
      <w:bookmarkEnd w:id="1"/>
    </w:p>
    <w:p w:rsidR="00E779E9" w:rsidRPr="00A46411" w:rsidRDefault="00E779E9" w:rsidP="00A46411">
      <w:pPr>
        <w:pStyle w:val="21"/>
        <w:shd w:val="clear" w:color="auto" w:fill="auto"/>
        <w:spacing w:after="0" w:line="240" w:lineRule="auto"/>
        <w:ind w:left="23" w:right="23" w:firstLine="686"/>
        <w:jc w:val="both"/>
        <w:rPr>
          <w:sz w:val="24"/>
          <w:szCs w:val="24"/>
        </w:rPr>
      </w:pPr>
      <w:r w:rsidRPr="00A46411">
        <w:rPr>
          <w:sz w:val="24"/>
          <w:szCs w:val="24"/>
        </w:rPr>
        <w:t>Антикоррупционная политика комитета образования администрации муниципального образования Узловский район</w:t>
      </w:r>
      <w:r w:rsidR="0095642F" w:rsidRPr="00A46411">
        <w:rPr>
          <w:sz w:val="24"/>
          <w:szCs w:val="24"/>
        </w:rPr>
        <w:t xml:space="preserve"> (далее - </w:t>
      </w:r>
      <w:r w:rsidRPr="00A46411">
        <w:rPr>
          <w:sz w:val="24"/>
          <w:szCs w:val="24"/>
        </w:rPr>
        <w:t>Учреждение</w:t>
      </w:r>
      <w:r w:rsidR="0095642F" w:rsidRPr="00A46411">
        <w:rPr>
          <w:sz w:val="24"/>
          <w:szCs w:val="24"/>
        </w:rPr>
        <w:t xml:space="preserve">) </w:t>
      </w:r>
      <w:r w:rsidRPr="00A46411">
        <w:rPr>
          <w:sz w:val="24"/>
          <w:szCs w:val="24"/>
        </w:rPr>
        <w:t>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 Федерации.</w:t>
      </w:r>
    </w:p>
    <w:p w:rsidR="00E779E9" w:rsidRPr="00A46411" w:rsidRDefault="00E779E9" w:rsidP="00A46411">
      <w:pPr>
        <w:pStyle w:val="21"/>
        <w:shd w:val="clear" w:color="auto" w:fill="auto"/>
        <w:spacing w:after="0" w:line="240" w:lineRule="auto"/>
        <w:ind w:left="23" w:right="23" w:firstLine="686"/>
        <w:jc w:val="both"/>
        <w:rPr>
          <w:sz w:val="24"/>
          <w:szCs w:val="24"/>
        </w:rPr>
      </w:pPr>
      <w:r w:rsidRPr="00A46411">
        <w:rPr>
          <w:sz w:val="24"/>
          <w:szCs w:val="24"/>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473CCC" w:rsidRPr="00A46411" w:rsidRDefault="0095642F" w:rsidP="00A46411">
      <w:pPr>
        <w:pStyle w:val="21"/>
        <w:shd w:val="clear" w:color="auto" w:fill="auto"/>
        <w:spacing w:after="0" w:line="240" w:lineRule="auto"/>
        <w:ind w:left="23" w:right="23" w:firstLine="686"/>
        <w:jc w:val="both"/>
        <w:rPr>
          <w:sz w:val="24"/>
          <w:szCs w:val="24"/>
        </w:rPr>
      </w:pPr>
      <w:r w:rsidRPr="00A46411">
        <w:rPr>
          <w:sz w:val="24"/>
          <w:szCs w:val="24"/>
        </w:rPr>
        <w:t>Настоящая Антикорру</w:t>
      </w:r>
      <w:r w:rsidRPr="00A97792">
        <w:rPr>
          <w:rStyle w:val="13"/>
          <w:sz w:val="24"/>
          <w:szCs w:val="24"/>
          <w:u w:val="none"/>
        </w:rPr>
        <w:t>пци</w:t>
      </w:r>
      <w:r w:rsidRPr="00A46411">
        <w:rPr>
          <w:sz w:val="24"/>
          <w:szCs w:val="24"/>
        </w:rPr>
        <w:t xml:space="preserve">онная политика (далее - Политика) раскрывает цели и задачи </w:t>
      </w:r>
      <w:r w:rsidR="00E779E9" w:rsidRPr="00A46411">
        <w:rPr>
          <w:sz w:val="24"/>
          <w:szCs w:val="24"/>
        </w:rPr>
        <w:t>Учреждения</w:t>
      </w:r>
      <w:r w:rsidRPr="00A46411">
        <w:rPr>
          <w:sz w:val="24"/>
          <w:szCs w:val="24"/>
        </w:rPr>
        <w:t xml:space="preserve"> в области противодействия вовлечению в коррупционную деятельность, определяет правовые основы и ключевые при</w:t>
      </w:r>
      <w:r w:rsidRPr="00A97792">
        <w:rPr>
          <w:rStyle w:val="13"/>
          <w:sz w:val="24"/>
          <w:szCs w:val="24"/>
          <w:u w:val="none"/>
        </w:rPr>
        <w:t>нци</w:t>
      </w:r>
      <w:r w:rsidRPr="00A46411">
        <w:rPr>
          <w:sz w:val="24"/>
          <w:szCs w:val="24"/>
        </w:rPr>
        <w:t xml:space="preserve">пы этого противодействия, описывает предпринимаемые </w:t>
      </w:r>
      <w:r w:rsidR="00E779E9" w:rsidRPr="00A46411">
        <w:rPr>
          <w:sz w:val="24"/>
          <w:szCs w:val="24"/>
        </w:rPr>
        <w:t>Учреждением</w:t>
      </w:r>
      <w:r w:rsidRPr="00A46411">
        <w:rPr>
          <w:sz w:val="24"/>
          <w:szCs w:val="24"/>
        </w:rPr>
        <w:t xml:space="preserve"> меры по предупреждению коррупции, устанавливает обязанности работников и иных лиц в области противодействия коррупции, а также ответственность за неисполнение (ненадлежащее исполнение) положений Политики.</w:t>
      </w:r>
    </w:p>
    <w:p w:rsidR="00D27F07" w:rsidRPr="00A46411" w:rsidRDefault="00D27F07" w:rsidP="00A46411">
      <w:pPr>
        <w:pStyle w:val="21"/>
        <w:shd w:val="clear" w:color="auto" w:fill="auto"/>
        <w:spacing w:after="0" w:line="240" w:lineRule="auto"/>
        <w:ind w:left="23" w:right="23" w:firstLine="686"/>
        <w:jc w:val="both"/>
        <w:rPr>
          <w:sz w:val="24"/>
          <w:szCs w:val="24"/>
        </w:rPr>
      </w:pPr>
    </w:p>
    <w:p w:rsidR="00E779E9" w:rsidRPr="00A46411" w:rsidRDefault="00E779E9" w:rsidP="003E3B18">
      <w:pPr>
        <w:pStyle w:val="21"/>
        <w:numPr>
          <w:ilvl w:val="0"/>
          <w:numId w:val="8"/>
        </w:numPr>
        <w:shd w:val="clear" w:color="auto" w:fill="auto"/>
        <w:spacing w:after="0" w:line="240" w:lineRule="auto"/>
        <w:ind w:left="0" w:right="20" w:firstLine="0"/>
        <w:jc w:val="center"/>
        <w:outlineLvl w:val="0"/>
        <w:rPr>
          <w:b/>
          <w:caps/>
          <w:sz w:val="24"/>
          <w:szCs w:val="24"/>
        </w:rPr>
      </w:pPr>
      <w:bookmarkStart w:id="2" w:name="_Toc466272040"/>
      <w:r w:rsidRPr="00A46411">
        <w:rPr>
          <w:b/>
          <w:caps/>
          <w:sz w:val="24"/>
          <w:szCs w:val="24"/>
        </w:rPr>
        <w:t>Цели и задачи Политики</w:t>
      </w:r>
      <w:bookmarkEnd w:id="2"/>
    </w:p>
    <w:p w:rsidR="00E779E9" w:rsidRPr="00A46411" w:rsidRDefault="00E779E9" w:rsidP="00A46411">
      <w:pPr>
        <w:pStyle w:val="21"/>
        <w:shd w:val="clear" w:color="auto" w:fill="auto"/>
        <w:tabs>
          <w:tab w:val="left" w:pos="1425"/>
        </w:tabs>
        <w:spacing w:after="0" w:line="240" w:lineRule="auto"/>
        <w:ind w:left="709"/>
        <w:jc w:val="both"/>
        <w:rPr>
          <w:sz w:val="24"/>
          <w:szCs w:val="24"/>
        </w:rPr>
      </w:pPr>
      <w:r w:rsidRPr="00A46411">
        <w:rPr>
          <w:sz w:val="24"/>
          <w:szCs w:val="24"/>
        </w:rPr>
        <w:t>1.1. Основными целями Политики Учреждения являются:</w:t>
      </w:r>
    </w:p>
    <w:p w:rsidR="00E779E9" w:rsidRPr="00A46411" w:rsidRDefault="00E779E9" w:rsidP="00A46411">
      <w:pPr>
        <w:pStyle w:val="21"/>
        <w:numPr>
          <w:ilvl w:val="0"/>
          <w:numId w:val="7"/>
        </w:numPr>
        <w:shd w:val="clear" w:color="auto" w:fill="auto"/>
        <w:tabs>
          <w:tab w:val="left" w:pos="748"/>
          <w:tab w:val="left" w:pos="993"/>
        </w:tabs>
        <w:spacing w:after="0" w:line="240" w:lineRule="auto"/>
        <w:ind w:firstLine="851"/>
        <w:jc w:val="both"/>
        <w:rPr>
          <w:sz w:val="24"/>
          <w:szCs w:val="24"/>
        </w:rPr>
      </w:pPr>
      <w:r w:rsidRPr="00A46411">
        <w:rPr>
          <w:sz w:val="24"/>
          <w:szCs w:val="24"/>
        </w:rPr>
        <w:t>предупреждение коррупции в Учреждении;</w:t>
      </w:r>
    </w:p>
    <w:p w:rsidR="00E779E9" w:rsidRPr="00A46411" w:rsidRDefault="00E779E9" w:rsidP="00A46411">
      <w:pPr>
        <w:pStyle w:val="21"/>
        <w:numPr>
          <w:ilvl w:val="0"/>
          <w:numId w:val="7"/>
        </w:numPr>
        <w:shd w:val="clear" w:color="auto" w:fill="auto"/>
        <w:tabs>
          <w:tab w:val="left" w:pos="748"/>
          <w:tab w:val="left" w:pos="993"/>
        </w:tabs>
        <w:spacing w:after="0" w:line="240" w:lineRule="auto"/>
        <w:ind w:firstLine="851"/>
        <w:jc w:val="both"/>
        <w:rPr>
          <w:sz w:val="24"/>
          <w:szCs w:val="24"/>
        </w:rPr>
      </w:pPr>
      <w:r w:rsidRPr="00A46411">
        <w:rPr>
          <w:sz w:val="24"/>
          <w:szCs w:val="24"/>
        </w:rPr>
        <w:t>обеспечение неотвратимости наказания за коррупционные проявления;</w:t>
      </w:r>
    </w:p>
    <w:p w:rsidR="00E779E9" w:rsidRPr="00A46411" w:rsidRDefault="00E779E9" w:rsidP="00A46411">
      <w:pPr>
        <w:pStyle w:val="21"/>
        <w:numPr>
          <w:ilvl w:val="0"/>
          <w:numId w:val="7"/>
        </w:numPr>
        <w:shd w:val="clear" w:color="auto" w:fill="auto"/>
        <w:tabs>
          <w:tab w:val="left" w:pos="748"/>
          <w:tab w:val="left" w:pos="993"/>
        </w:tabs>
        <w:spacing w:after="0" w:line="240" w:lineRule="auto"/>
        <w:ind w:firstLine="851"/>
        <w:jc w:val="both"/>
        <w:rPr>
          <w:sz w:val="24"/>
          <w:szCs w:val="24"/>
        </w:rPr>
      </w:pPr>
      <w:r w:rsidRPr="00A46411">
        <w:rPr>
          <w:sz w:val="24"/>
          <w:szCs w:val="24"/>
        </w:rPr>
        <w:t>формирование антикоррупционного сознания у работников Учреждения;</w:t>
      </w:r>
    </w:p>
    <w:p w:rsidR="00E779E9" w:rsidRPr="00A46411" w:rsidRDefault="00E779E9" w:rsidP="00A46411">
      <w:pPr>
        <w:pStyle w:val="21"/>
        <w:numPr>
          <w:ilvl w:val="0"/>
          <w:numId w:val="7"/>
        </w:numPr>
        <w:shd w:val="clear" w:color="auto" w:fill="auto"/>
        <w:tabs>
          <w:tab w:val="left" w:pos="748"/>
          <w:tab w:val="left" w:pos="993"/>
        </w:tabs>
        <w:spacing w:after="0" w:line="240" w:lineRule="auto"/>
        <w:ind w:firstLine="851"/>
        <w:jc w:val="both"/>
        <w:rPr>
          <w:sz w:val="24"/>
          <w:szCs w:val="24"/>
        </w:rPr>
      </w:pPr>
      <w:r w:rsidRPr="00A46411">
        <w:rPr>
          <w:sz w:val="24"/>
          <w:szCs w:val="24"/>
        </w:rPr>
        <w:t xml:space="preserve">создание локальной нормативной базы, регламентирующей деятельность </w:t>
      </w:r>
      <w:r w:rsidR="00331332" w:rsidRPr="00A46411">
        <w:rPr>
          <w:sz w:val="24"/>
          <w:szCs w:val="24"/>
        </w:rPr>
        <w:t>Учреждения</w:t>
      </w:r>
      <w:r w:rsidRPr="00A46411">
        <w:rPr>
          <w:sz w:val="24"/>
          <w:szCs w:val="24"/>
        </w:rPr>
        <w:t xml:space="preserve"> по противодействию вовлечению в коррупц</w:t>
      </w:r>
      <w:r w:rsidR="00331332" w:rsidRPr="00A46411">
        <w:rPr>
          <w:sz w:val="24"/>
          <w:szCs w:val="24"/>
        </w:rPr>
        <w:t>ию.</w:t>
      </w:r>
    </w:p>
    <w:p w:rsidR="00331332" w:rsidRPr="00A46411" w:rsidRDefault="00331332" w:rsidP="00A46411">
      <w:pPr>
        <w:pStyle w:val="21"/>
        <w:shd w:val="clear" w:color="auto" w:fill="auto"/>
        <w:tabs>
          <w:tab w:val="left" w:pos="748"/>
          <w:tab w:val="left" w:pos="993"/>
        </w:tabs>
        <w:spacing w:after="0" w:line="240" w:lineRule="auto"/>
        <w:ind w:firstLine="709"/>
        <w:jc w:val="both"/>
        <w:rPr>
          <w:sz w:val="24"/>
          <w:szCs w:val="24"/>
        </w:rPr>
      </w:pPr>
      <w:r w:rsidRPr="00A46411">
        <w:rPr>
          <w:sz w:val="24"/>
          <w:szCs w:val="24"/>
        </w:rPr>
        <w:t>1.2. Задачами Политики являются:</w:t>
      </w:r>
    </w:p>
    <w:p w:rsidR="00331332" w:rsidRPr="00A46411" w:rsidRDefault="00331332" w:rsidP="00A46411">
      <w:pPr>
        <w:pStyle w:val="21"/>
        <w:numPr>
          <w:ilvl w:val="0"/>
          <w:numId w:val="3"/>
        </w:numPr>
        <w:shd w:val="clear" w:color="auto" w:fill="auto"/>
        <w:tabs>
          <w:tab w:val="left" w:pos="1155"/>
        </w:tabs>
        <w:spacing w:after="0" w:line="240" w:lineRule="auto"/>
        <w:ind w:right="20" w:firstLine="851"/>
        <w:jc w:val="both"/>
        <w:rPr>
          <w:sz w:val="24"/>
          <w:szCs w:val="24"/>
        </w:rPr>
      </w:pPr>
      <w:r w:rsidRPr="00A46411">
        <w:rPr>
          <w:sz w:val="24"/>
          <w:szCs w:val="24"/>
        </w:rPr>
        <w:t>внедрение антикоррупционных процедур в Учреждении на основе применимого антикоррупционного законодательства и доведение их до работников Учреждения и иных заинтересованных лиц;</w:t>
      </w:r>
    </w:p>
    <w:p w:rsidR="00331332" w:rsidRPr="00A46411" w:rsidRDefault="00331332" w:rsidP="00A46411">
      <w:pPr>
        <w:pStyle w:val="21"/>
        <w:numPr>
          <w:ilvl w:val="0"/>
          <w:numId w:val="7"/>
        </w:numPr>
        <w:shd w:val="clear" w:color="auto" w:fill="auto"/>
        <w:tabs>
          <w:tab w:val="left" w:pos="748"/>
          <w:tab w:val="left" w:pos="1155"/>
        </w:tabs>
        <w:spacing w:after="0" w:line="240" w:lineRule="auto"/>
        <w:ind w:right="20" w:firstLine="851"/>
        <w:jc w:val="both"/>
        <w:rPr>
          <w:sz w:val="24"/>
          <w:szCs w:val="24"/>
        </w:rPr>
      </w:pPr>
      <w:r w:rsidRPr="00A46411">
        <w:rPr>
          <w:sz w:val="24"/>
          <w:szCs w:val="24"/>
        </w:rPr>
        <w:t xml:space="preserve">установление обязанности работников Учреждения соблюдать закрепленные в Политике принципы, ограничения и требования; </w:t>
      </w:r>
    </w:p>
    <w:p w:rsidR="00331332" w:rsidRPr="00A46411" w:rsidRDefault="00331332" w:rsidP="00A46411">
      <w:pPr>
        <w:pStyle w:val="21"/>
        <w:numPr>
          <w:ilvl w:val="0"/>
          <w:numId w:val="7"/>
        </w:numPr>
        <w:shd w:val="clear" w:color="auto" w:fill="auto"/>
        <w:tabs>
          <w:tab w:val="left" w:pos="748"/>
          <w:tab w:val="left" w:pos="1155"/>
        </w:tabs>
        <w:spacing w:after="0" w:line="240" w:lineRule="auto"/>
        <w:ind w:right="20" w:firstLine="851"/>
        <w:jc w:val="both"/>
        <w:rPr>
          <w:sz w:val="24"/>
          <w:szCs w:val="24"/>
        </w:rPr>
      </w:pPr>
      <w:r w:rsidRPr="00A46411">
        <w:rPr>
          <w:sz w:val="24"/>
          <w:szCs w:val="24"/>
        </w:rPr>
        <w:t>минимизация риска вовлечения работников Учреждения в коррупционную деятельность;</w:t>
      </w:r>
    </w:p>
    <w:p w:rsidR="00331332" w:rsidRPr="00A46411" w:rsidRDefault="00331332" w:rsidP="00A46411">
      <w:pPr>
        <w:pStyle w:val="21"/>
        <w:numPr>
          <w:ilvl w:val="0"/>
          <w:numId w:val="7"/>
        </w:numPr>
        <w:shd w:val="clear" w:color="auto" w:fill="auto"/>
        <w:tabs>
          <w:tab w:val="left" w:pos="748"/>
          <w:tab w:val="left" w:pos="1155"/>
        </w:tabs>
        <w:spacing w:after="0" w:line="240" w:lineRule="auto"/>
        <w:ind w:firstLine="851"/>
        <w:jc w:val="both"/>
        <w:rPr>
          <w:sz w:val="24"/>
          <w:szCs w:val="24"/>
        </w:rPr>
      </w:pPr>
      <w:r w:rsidRPr="00A46411">
        <w:rPr>
          <w:sz w:val="24"/>
          <w:szCs w:val="24"/>
        </w:rPr>
        <w:t>обеспечение ответственности работников за коррупционные проявления;</w:t>
      </w:r>
    </w:p>
    <w:p w:rsidR="00331332" w:rsidRPr="00A46411" w:rsidRDefault="00331332" w:rsidP="00A46411">
      <w:pPr>
        <w:pStyle w:val="21"/>
        <w:numPr>
          <w:ilvl w:val="0"/>
          <w:numId w:val="3"/>
        </w:numPr>
        <w:shd w:val="clear" w:color="auto" w:fill="auto"/>
        <w:tabs>
          <w:tab w:val="left" w:pos="1155"/>
        </w:tabs>
        <w:spacing w:after="0" w:line="240" w:lineRule="auto"/>
        <w:ind w:right="20" w:firstLine="851"/>
        <w:jc w:val="both"/>
        <w:rPr>
          <w:sz w:val="24"/>
          <w:szCs w:val="24"/>
        </w:rPr>
      </w:pPr>
      <w:r w:rsidRPr="00A46411">
        <w:rPr>
          <w:sz w:val="24"/>
          <w:szCs w:val="24"/>
        </w:rPr>
        <w:t xml:space="preserve">мониторинг эффективности внедренных антикоррупционных мер (стандартов, процедур и т.п.); </w:t>
      </w:r>
    </w:p>
    <w:p w:rsidR="00331332" w:rsidRPr="00A46411" w:rsidRDefault="00331332" w:rsidP="00A46411">
      <w:pPr>
        <w:pStyle w:val="21"/>
        <w:numPr>
          <w:ilvl w:val="0"/>
          <w:numId w:val="3"/>
        </w:numPr>
        <w:shd w:val="clear" w:color="auto" w:fill="auto"/>
        <w:tabs>
          <w:tab w:val="left" w:pos="1155"/>
        </w:tabs>
        <w:spacing w:after="0" w:line="240" w:lineRule="auto"/>
        <w:ind w:right="20" w:firstLine="851"/>
        <w:jc w:val="both"/>
        <w:rPr>
          <w:sz w:val="24"/>
          <w:szCs w:val="24"/>
        </w:rPr>
      </w:pPr>
      <w:r w:rsidRPr="00A46411">
        <w:rPr>
          <w:sz w:val="24"/>
          <w:szCs w:val="24"/>
        </w:rPr>
        <w:t>разъяснение принятых в Учреждении мер по предупреждению коррупции.</w:t>
      </w:r>
    </w:p>
    <w:p w:rsidR="00331332" w:rsidRPr="00A46411" w:rsidRDefault="00331332" w:rsidP="00A46411">
      <w:pPr>
        <w:pStyle w:val="21"/>
        <w:shd w:val="clear" w:color="auto" w:fill="auto"/>
        <w:tabs>
          <w:tab w:val="left" w:pos="748"/>
        </w:tabs>
        <w:spacing w:after="0" w:line="240" w:lineRule="auto"/>
        <w:ind w:left="709" w:right="20"/>
        <w:jc w:val="both"/>
        <w:rPr>
          <w:sz w:val="24"/>
          <w:szCs w:val="24"/>
        </w:rPr>
      </w:pPr>
    </w:p>
    <w:p w:rsidR="00331332" w:rsidRPr="00A46411" w:rsidRDefault="00331332" w:rsidP="003E3B18">
      <w:pPr>
        <w:pStyle w:val="21"/>
        <w:shd w:val="clear" w:color="auto" w:fill="auto"/>
        <w:tabs>
          <w:tab w:val="left" w:pos="2095"/>
        </w:tabs>
        <w:spacing w:after="0" w:line="240" w:lineRule="auto"/>
        <w:jc w:val="center"/>
        <w:outlineLvl w:val="0"/>
        <w:rPr>
          <w:b/>
          <w:caps/>
          <w:sz w:val="24"/>
          <w:szCs w:val="24"/>
        </w:rPr>
      </w:pPr>
      <w:bookmarkStart w:id="3" w:name="_Toc466272041"/>
      <w:r w:rsidRPr="00A46411">
        <w:rPr>
          <w:b/>
          <w:caps/>
          <w:sz w:val="24"/>
          <w:szCs w:val="24"/>
        </w:rPr>
        <w:t>2. Используемые понятия и определения</w:t>
      </w:r>
      <w:bookmarkEnd w:id="3"/>
    </w:p>
    <w:p w:rsidR="00331332" w:rsidRPr="00A46411" w:rsidRDefault="00A46411" w:rsidP="00A46411">
      <w:pPr>
        <w:pStyle w:val="21"/>
        <w:shd w:val="clear" w:color="auto" w:fill="auto"/>
        <w:tabs>
          <w:tab w:val="left" w:pos="1013"/>
        </w:tabs>
        <w:spacing w:after="0" w:line="240" w:lineRule="auto"/>
        <w:ind w:right="20" w:firstLine="709"/>
        <w:jc w:val="both"/>
        <w:rPr>
          <w:sz w:val="24"/>
          <w:szCs w:val="24"/>
        </w:rPr>
      </w:pPr>
      <w:r>
        <w:rPr>
          <w:sz w:val="24"/>
          <w:szCs w:val="24"/>
        </w:rPr>
        <w:t xml:space="preserve">2.1. </w:t>
      </w:r>
      <w:r w:rsidR="00331332" w:rsidRPr="00A46411">
        <w:rPr>
          <w:sz w:val="24"/>
          <w:szCs w:val="24"/>
        </w:rPr>
        <w:t xml:space="preserve">Коррупция - злоупотребление служебным положением, дача взятки, получение взятки, </w:t>
      </w:r>
      <w:r w:rsidR="0030515E">
        <w:t xml:space="preserve">обещание, предложение либо принятие предложения взятки (предмета коммерческого подкупа), </w:t>
      </w:r>
      <w:r w:rsidR="00331332" w:rsidRPr="00A46411">
        <w:rPr>
          <w:sz w:val="24"/>
          <w:szCs w:val="24"/>
        </w:rPr>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w:t>
      </w:r>
      <w:r>
        <w:rPr>
          <w:sz w:val="24"/>
          <w:szCs w:val="24"/>
        </w:rPr>
        <w:t xml:space="preserve"> </w:t>
      </w:r>
      <w:r w:rsidR="00331332" w:rsidRPr="00A46411">
        <w:rPr>
          <w:sz w:val="24"/>
          <w:szCs w:val="24"/>
        </w:rPr>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31332" w:rsidRPr="00A46411" w:rsidRDefault="00A46411" w:rsidP="00A46411">
      <w:pPr>
        <w:pStyle w:val="21"/>
        <w:shd w:val="clear" w:color="auto" w:fill="auto"/>
        <w:tabs>
          <w:tab w:val="left" w:pos="1219"/>
        </w:tabs>
        <w:spacing w:after="0" w:line="240" w:lineRule="auto"/>
        <w:ind w:right="20" w:firstLine="709"/>
        <w:jc w:val="both"/>
        <w:rPr>
          <w:sz w:val="24"/>
          <w:szCs w:val="24"/>
        </w:rPr>
      </w:pPr>
      <w:r>
        <w:rPr>
          <w:sz w:val="24"/>
          <w:szCs w:val="24"/>
        </w:rPr>
        <w:lastRenderedPageBreak/>
        <w:t xml:space="preserve">2.2. </w:t>
      </w:r>
      <w:r w:rsidR="00331332" w:rsidRPr="00A46411">
        <w:rPr>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31332" w:rsidRPr="00A46411" w:rsidRDefault="00331332" w:rsidP="00A46411">
      <w:pPr>
        <w:pStyle w:val="21"/>
        <w:shd w:val="clear" w:color="auto" w:fill="auto"/>
        <w:tabs>
          <w:tab w:val="left" w:pos="988"/>
        </w:tabs>
        <w:spacing w:after="0" w:line="240" w:lineRule="auto"/>
        <w:ind w:right="20" w:firstLine="709"/>
        <w:jc w:val="both"/>
        <w:rPr>
          <w:sz w:val="24"/>
          <w:szCs w:val="24"/>
        </w:rPr>
      </w:pPr>
      <w:r w:rsidRPr="00A46411">
        <w:rPr>
          <w:sz w:val="24"/>
          <w:szCs w:val="24"/>
        </w:rPr>
        <w:t>а)</w:t>
      </w:r>
      <w:r w:rsidRPr="00A46411">
        <w:rPr>
          <w:sz w:val="24"/>
          <w:szCs w:val="24"/>
        </w:rPr>
        <w:tab/>
        <w:t>по предупреждению коррупции, в том числе по выявлению и последующему устранению причин коррупции (профилактика коррупции);</w:t>
      </w:r>
    </w:p>
    <w:p w:rsidR="00331332" w:rsidRPr="00A46411" w:rsidRDefault="00331332" w:rsidP="00A46411">
      <w:pPr>
        <w:pStyle w:val="21"/>
        <w:shd w:val="clear" w:color="auto" w:fill="auto"/>
        <w:tabs>
          <w:tab w:val="left" w:pos="988"/>
        </w:tabs>
        <w:spacing w:after="0" w:line="240" w:lineRule="auto"/>
        <w:ind w:right="20" w:firstLine="709"/>
        <w:jc w:val="both"/>
        <w:rPr>
          <w:sz w:val="24"/>
          <w:szCs w:val="24"/>
        </w:rPr>
      </w:pPr>
      <w:r w:rsidRPr="00A46411">
        <w:rPr>
          <w:sz w:val="24"/>
          <w:szCs w:val="24"/>
        </w:rPr>
        <w:t>б)</w:t>
      </w:r>
      <w:r w:rsidRPr="00A46411">
        <w:rPr>
          <w:sz w:val="24"/>
          <w:szCs w:val="24"/>
        </w:rPr>
        <w:tab/>
        <w:t>по выявлению, предупреждению, пресечению, раскрытию и расследованию коррупционных правонарушений (борьба с коррупцией);</w:t>
      </w:r>
    </w:p>
    <w:p w:rsidR="00331332" w:rsidRDefault="00331332" w:rsidP="00A46411">
      <w:pPr>
        <w:pStyle w:val="21"/>
        <w:shd w:val="clear" w:color="auto" w:fill="auto"/>
        <w:tabs>
          <w:tab w:val="left" w:pos="1062"/>
        </w:tabs>
        <w:spacing w:after="0" w:line="240" w:lineRule="auto"/>
        <w:ind w:right="20" w:firstLine="709"/>
        <w:jc w:val="both"/>
        <w:rPr>
          <w:sz w:val="24"/>
          <w:szCs w:val="24"/>
        </w:rPr>
      </w:pPr>
      <w:r w:rsidRPr="00A46411">
        <w:rPr>
          <w:sz w:val="24"/>
          <w:szCs w:val="24"/>
        </w:rPr>
        <w:t>в)</w:t>
      </w:r>
      <w:r w:rsidRPr="00A46411">
        <w:rPr>
          <w:sz w:val="24"/>
          <w:szCs w:val="24"/>
        </w:rPr>
        <w:tab/>
        <w:t>по минимизации и (или) ликвидации последствий коррупционных правонарушений.</w:t>
      </w:r>
    </w:p>
    <w:p w:rsidR="000F1D6E" w:rsidRPr="000F1D6E" w:rsidRDefault="000F1D6E" w:rsidP="000F1D6E">
      <w:pPr>
        <w:pStyle w:val="ConsPlusNormal"/>
        <w:ind w:firstLine="851"/>
        <w:jc w:val="both"/>
        <w:rPr>
          <w:rFonts w:ascii="Times New Roman" w:hAnsi="Times New Roman" w:cs="Times New Roman"/>
          <w:sz w:val="24"/>
          <w:szCs w:val="24"/>
        </w:rPr>
      </w:pPr>
      <w:r w:rsidRPr="000F1D6E">
        <w:rPr>
          <w:rFonts w:ascii="Times New Roman" w:hAnsi="Times New Roman" w:cs="Times New Roman"/>
          <w:sz w:val="24"/>
          <w:szCs w:val="24"/>
        </w:rPr>
        <w:t>2.2.1.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E32EE" w:rsidRDefault="00A46411" w:rsidP="00EE32EE">
      <w:pPr>
        <w:pStyle w:val="21"/>
        <w:shd w:val="clear" w:color="auto" w:fill="auto"/>
        <w:tabs>
          <w:tab w:val="left" w:pos="1719"/>
        </w:tabs>
        <w:spacing w:after="0" w:line="322" w:lineRule="exact"/>
        <w:ind w:right="20" w:firstLine="709"/>
        <w:jc w:val="both"/>
      </w:pPr>
      <w:r>
        <w:rPr>
          <w:sz w:val="24"/>
          <w:szCs w:val="24"/>
        </w:rPr>
        <w:t xml:space="preserve">2.3. </w:t>
      </w:r>
      <w:r w:rsidR="00EE32EE">
        <w:t>Антикоррупционная оговорка - приложение к договору, соглашению, контракту Общества или раздел в указанных документах, согласно которому стороны договариваются о недопущении совершения коррупционных действий при осуществлении взаимных обязательств, устанавливают последствия нарушения такой договоренности;</w:t>
      </w:r>
    </w:p>
    <w:p w:rsidR="00A20311" w:rsidRPr="00A20311" w:rsidRDefault="00EE32EE" w:rsidP="00A20311">
      <w:pPr>
        <w:pStyle w:val="ConsPlusNormal"/>
        <w:ind w:firstLine="709"/>
        <w:jc w:val="both"/>
        <w:rPr>
          <w:rFonts w:ascii="Times New Roman" w:hAnsi="Times New Roman" w:cs="Times New Roman"/>
          <w:sz w:val="24"/>
          <w:szCs w:val="24"/>
        </w:rPr>
      </w:pPr>
      <w:r w:rsidRPr="00A20311">
        <w:rPr>
          <w:rFonts w:ascii="Times New Roman" w:hAnsi="Times New Roman" w:cs="Times New Roman"/>
          <w:sz w:val="24"/>
          <w:szCs w:val="24"/>
        </w:rPr>
        <w:t>2.4.</w:t>
      </w:r>
      <w:r>
        <w:rPr>
          <w:sz w:val="24"/>
          <w:szCs w:val="24"/>
        </w:rPr>
        <w:t xml:space="preserve"> </w:t>
      </w:r>
      <w:r w:rsidR="00A20311" w:rsidRPr="00A20311">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331332" w:rsidRDefault="00A20311" w:rsidP="00A46411">
      <w:pPr>
        <w:pStyle w:val="21"/>
        <w:shd w:val="clear" w:color="auto" w:fill="auto"/>
        <w:tabs>
          <w:tab w:val="left" w:pos="988"/>
        </w:tabs>
        <w:spacing w:after="0" w:line="240" w:lineRule="auto"/>
        <w:ind w:right="20" w:firstLine="709"/>
        <w:jc w:val="both"/>
        <w:rPr>
          <w:sz w:val="24"/>
          <w:szCs w:val="24"/>
        </w:rPr>
      </w:pPr>
      <w:r>
        <w:rPr>
          <w:sz w:val="24"/>
          <w:szCs w:val="24"/>
        </w:rPr>
        <w:t xml:space="preserve">2.5. </w:t>
      </w:r>
      <w:r w:rsidR="00331332" w:rsidRPr="00A46411">
        <w:rPr>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E32EE" w:rsidRDefault="00A20311" w:rsidP="00EE32EE">
      <w:pPr>
        <w:pStyle w:val="21"/>
        <w:shd w:val="clear" w:color="auto" w:fill="auto"/>
        <w:tabs>
          <w:tab w:val="left" w:pos="1719"/>
        </w:tabs>
        <w:spacing w:after="0" w:line="322" w:lineRule="exact"/>
        <w:ind w:right="20" w:firstLine="740"/>
        <w:jc w:val="both"/>
      </w:pPr>
      <w:r>
        <w:rPr>
          <w:sz w:val="24"/>
          <w:szCs w:val="24"/>
        </w:rPr>
        <w:t>2.6</w:t>
      </w:r>
      <w:r w:rsidR="00EE32EE">
        <w:rPr>
          <w:sz w:val="24"/>
          <w:szCs w:val="24"/>
        </w:rPr>
        <w:t xml:space="preserve">. </w:t>
      </w:r>
      <w:r w:rsidR="00EE32EE">
        <w:t>Должная осмотрительность - принцип, основанный на понятиях разумности и добросовестности, в соответствии с которым при совершении хозяйственных операций или принятии управленческих решений необходимо учитывать сведения, достаточные для формирования разумно обоснованного мнения о наличии признаков недобросовестности контрагента или кандидата на работу.</w:t>
      </w:r>
    </w:p>
    <w:p w:rsidR="00331332" w:rsidRDefault="00A46411" w:rsidP="00A46411">
      <w:pPr>
        <w:pStyle w:val="21"/>
        <w:shd w:val="clear" w:color="auto" w:fill="auto"/>
        <w:tabs>
          <w:tab w:val="left" w:pos="1062"/>
        </w:tabs>
        <w:spacing w:after="0" w:line="240" w:lineRule="auto"/>
        <w:ind w:right="20" w:firstLine="709"/>
        <w:jc w:val="both"/>
        <w:rPr>
          <w:sz w:val="24"/>
          <w:szCs w:val="24"/>
        </w:rPr>
      </w:pPr>
      <w:r>
        <w:rPr>
          <w:sz w:val="24"/>
          <w:szCs w:val="24"/>
        </w:rPr>
        <w:t>2.</w:t>
      </w:r>
      <w:r w:rsidR="00A20311">
        <w:rPr>
          <w:sz w:val="24"/>
          <w:szCs w:val="24"/>
        </w:rPr>
        <w:t>7</w:t>
      </w:r>
      <w:r>
        <w:rPr>
          <w:sz w:val="24"/>
          <w:szCs w:val="24"/>
        </w:rPr>
        <w:t xml:space="preserve">. </w:t>
      </w:r>
      <w:r w:rsidR="00331332" w:rsidRPr="00A46411">
        <w:rPr>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31332" w:rsidRPr="00A46411" w:rsidRDefault="00A20311" w:rsidP="00EE32EE">
      <w:pPr>
        <w:pStyle w:val="21"/>
        <w:shd w:val="clear" w:color="auto" w:fill="auto"/>
        <w:tabs>
          <w:tab w:val="left" w:pos="1062"/>
        </w:tabs>
        <w:spacing w:after="0" w:line="240" w:lineRule="auto"/>
        <w:ind w:right="20" w:firstLine="709"/>
        <w:jc w:val="both"/>
        <w:rPr>
          <w:sz w:val="24"/>
          <w:szCs w:val="24"/>
        </w:rPr>
      </w:pPr>
      <w:r>
        <w:rPr>
          <w:sz w:val="24"/>
          <w:szCs w:val="24"/>
        </w:rPr>
        <w:t>2.8</w:t>
      </w:r>
      <w:r w:rsidR="00EE32EE">
        <w:rPr>
          <w:sz w:val="24"/>
          <w:szCs w:val="24"/>
        </w:rPr>
        <w:t xml:space="preserve">. </w:t>
      </w:r>
      <w:r w:rsidR="00331332" w:rsidRPr="00A46411">
        <w:rPr>
          <w:sz w:val="24"/>
          <w:szCs w:val="24"/>
        </w:rPr>
        <w:t xml:space="preserve">Коммерческий подкуп </w:t>
      </w:r>
      <w:r w:rsidR="00EE32EE">
        <w:rPr>
          <w:sz w:val="24"/>
          <w:szCs w:val="24"/>
        </w:rPr>
        <w:t>–</w:t>
      </w:r>
      <w:r w:rsidR="00A46411" w:rsidRPr="00A46411">
        <w:rPr>
          <w:sz w:val="24"/>
          <w:szCs w:val="24"/>
        </w:rPr>
        <w:t xml:space="preserve"> </w:t>
      </w:r>
      <w:r w:rsidR="00331332" w:rsidRPr="00A46411">
        <w:rPr>
          <w:sz w:val="24"/>
          <w:szCs w:val="24"/>
        </w:rPr>
        <w:t>незаконные</w:t>
      </w:r>
      <w:r w:rsidR="00EE32EE">
        <w:rPr>
          <w:sz w:val="24"/>
          <w:szCs w:val="24"/>
        </w:rPr>
        <w:t xml:space="preserve"> </w:t>
      </w:r>
      <w:r w:rsidR="00331332" w:rsidRPr="00A46411">
        <w:rPr>
          <w:sz w:val="24"/>
          <w:szCs w:val="24"/>
        </w:rPr>
        <w:tab/>
        <w:t>передача лицу,</w:t>
      </w:r>
      <w:r w:rsidR="00A46411" w:rsidRPr="00A46411">
        <w:rPr>
          <w:sz w:val="24"/>
          <w:szCs w:val="24"/>
        </w:rPr>
        <w:t xml:space="preserve"> </w:t>
      </w:r>
      <w:r w:rsidR="00331332" w:rsidRPr="00A46411">
        <w:rPr>
          <w:sz w:val="24"/>
          <w:szCs w:val="24"/>
        </w:rPr>
        <w:t>выполняющему</w:t>
      </w:r>
      <w:r w:rsidR="00A46411">
        <w:rPr>
          <w:sz w:val="24"/>
          <w:szCs w:val="24"/>
        </w:rPr>
        <w:t xml:space="preserve"> </w:t>
      </w:r>
      <w:r w:rsidR="00331332" w:rsidRPr="00A46411">
        <w:rPr>
          <w:sz w:val="24"/>
          <w:szCs w:val="24"/>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E32EE" w:rsidRDefault="00A20311" w:rsidP="00EE32EE">
      <w:pPr>
        <w:pStyle w:val="21"/>
        <w:shd w:val="clear" w:color="auto" w:fill="auto"/>
        <w:tabs>
          <w:tab w:val="left" w:pos="1062"/>
        </w:tabs>
        <w:spacing w:after="0" w:line="240" w:lineRule="auto"/>
        <w:ind w:firstLine="709"/>
        <w:jc w:val="both"/>
      </w:pPr>
      <w:r>
        <w:rPr>
          <w:sz w:val="24"/>
          <w:szCs w:val="24"/>
        </w:rPr>
        <w:t>2.9</w:t>
      </w:r>
      <w:r w:rsidR="00EE32EE">
        <w:rPr>
          <w:sz w:val="24"/>
          <w:szCs w:val="24"/>
        </w:rPr>
        <w:t>. З</w:t>
      </w:r>
      <w:r w:rsidR="00EE32EE">
        <w:t xml:space="preserve">апрет дачи взяток (предмета коммерческого подкупа) - запрет предоставления, предложения или обещания предоставить любую выгоду имущественного или неимущественного характера прямо или через посредника с целью повлиять на решение иного лица в свою пользу либо в пользу третьего лица </w:t>
      </w:r>
      <w:r w:rsidR="00EE32EE">
        <w:lastRenderedPageBreak/>
        <w:t>или организации.</w:t>
      </w:r>
    </w:p>
    <w:p w:rsidR="00EE32EE" w:rsidRDefault="00A20311" w:rsidP="00EE32EE">
      <w:pPr>
        <w:pStyle w:val="21"/>
        <w:shd w:val="clear" w:color="auto" w:fill="auto"/>
        <w:tabs>
          <w:tab w:val="left" w:pos="1062"/>
        </w:tabs>
        <w:spacing w:after="0" w:line="240" w:lineRule="auto"/>
        <w:ind w:firstLine="709"/>
        <w:jc w:val="both"/>
      </w:pPr>
      <w:r>
        <w:t>2.10</w:t>
      </w:r>
      <w:r w:rsidR="00EE32EE">
        <w:t>. Запрет получения взяток (предмета коммерческого подкупа) - запрет получения, принятия предложения получить любую выгоду имущественного или неимущественного характера прямо или через посредника за действия либо бездействие в пользу взяткодателя либо третьих лиц, входящие в должностные обязанности.</w:t>
      </w:r>
    </w:p>
    <w:p w:rsidR="00EE32EE" w:rsidRDefault="00A20311" w:rsidP="00EE32EE">
      <w:pPr>
        <w:pStyle w:val="21"/>
        <w:shd w:val="clear" w:color="auto" w:fill="auto"/>
        <w:tabs>
          <w:tab w:val="left" w:pos="1062"/>
        </w:tabs>
        <w:spacing w:after="0" w:line="240" w:lineRule="auto"/>
        <w:ind w:firstLine="709"/>
        <w:jc w:val="both"/>
      </w:pPr>
      <w:r>
        <w:t>2.11</w:t>
      </w:r>
      <w:r w:rsidR="00EE32EE">
        <w:t>. 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 201 УК РФ).</w:t>
      </w:r>
    </w:p>
    <w:p w:rsidR="00331332" w:rsidRPr="00A46411" w:rsidRDefault="00A20311" w:rsidP="00A46411">
      <w:pPr>
        <w:pStyle w:val="21"/>
        <w:shd w:val="clear" w:color="auto" w:fill="auto"/>
        <w:tabs>
          <w:tab w:val="left" w:pos="1062"/>
        </w:tabs>
        <w:spacing w:after="0" w:line="240" w:lineRule="auto"/>
        <w:ind w:firstLine="709"/>
        <w:jc w:val="both"/>
        <w:rPr>
          <w:sz w:val="24"/>
          <w:szCs w:val="24"/>
        </w:rPr>
      </w:pPr>
      <w:r>
        <w:t>2.12</w:t>
      </w:r>
      <w:r w:rsidR="00EE32EE">
        <w:t xml:space="preserve">. </w:t>
      </w:r>
      <w:r w:rsidR="00331332" w:rsidRPr="00A46411">
        <w:rPr>
          <w:sz w:val="24"/>
          <w:szCs w:val="24"/>
        </w:rPr>
        <w:t>Конфликт интересов - ситуация, при которой личная заинтересованность</w:t>
      </w:r>
      <w:r w:rsidR="00A46411">
        <w:rPr>
          <w:sz w:val="24"/>
          <w:szCs w:val="24"/>
        </w:rPr>
        <w:t xml:space="preserve"> </w:t>
      </w:r>
      <w:r w:rsidR="00331332" w:rsidRPr="00A46411">
        <w:rPr>
          <w:sz w:val="24"/>
          <w:szCs w:val="24"/>
        </w:rPr>
        <w:t xml:space="preserve">(прямая или косвенная) работника (представителя </w:t>
      </w:r>
      <w:r w:rsidR="0030515E">
        <w:rPr>
          <w:sz w:val="24"/>
          <w:szCs w:val="24"/>
        </w:rPr>
        <w:t>Учреждения</w:t>
      </w:r>
      <w:r w:rsidR="00331332" w:rsidRPr="00A46411">
        <w:rPr>
          <w:sz w:val="24"/>
          <w:szCs w:val="24"/>
        </w:rPr>
        <w:t>) влияет или может повлиять на надлежащее исполнение им должностных (трудовых) обязанностей и при которой</w:t>
      </w:r>
      <w:r w:rsidR="00A46411">
        <w:rPr>
          <w:sz w:val="24"/>
          <w:szCs w:val="24"/>
        </w:rPr>
        <w:t xml:space="preserve"> </w:t>
      </w:r>
      <w:r w:rsidR="00331332" w:rsidRPr="00A46411">
        <w:rPr>
          <w:sz w:val="24"/>
          <w:szCs w:val="24"/>
        </w:rPr>
        <w:t>возникает или может</w:t>
      </w:r>
      <w:r w:rsidR="00A46411">
        <w:rPr>
          <w:sz w:val="24"/>
          <w:szCs w:val="24"/>
        </w:rPr>
        <w:t xml:space="preserve"> </w:t>
      </w:r>
      <w:r w:rsidR="00331332" w:rsidRPr="00A46411">
        <w:rPr>
          <w:sz w:val="24"/>
          <w:szCs w:val="24"/>
        </w:rPr>
        <w:t>возникнуть</w:t>
      </w:r>
      <w:r w:rsidR="00A46411">
        <w:rPr>
          <w:sz w:val="24"/>
          <w:szCs w:val="24"/>
        </w:rPr>
        <w:t xml:space="preserve"> </w:t>
      </w:r>
      <w:r w:rsidR="00331332" w:rsidRPr="00A46411">
        <w:rPr>
          <w:sz w:val="24"/>
          <w:szCs w:val="24"/>
        </w:rPr>
        <w:t>противоречие</w:t>
      </w:r>
      <w:r w:rsidR="00A46411">
        <w:rPr>
          <w:sz w:val="24"/>
          <w:szCs w:val="24"/>
        </w:rPr>
        <w:t xml:space="preserve"> </w:t>
      </w:r>
      <w:r w:rsidR="00331332" w:rsidRPr="00A46411">
        <w:rPr>
          <w:sz w:val="24"/>
          <w:szCs w:val="24"/>
        </w:rPr>
        <w:t>между личной</w:t>
      </w:r>
      <w:r w:rsidR="00A46411">
        <w:rPr>
          <w:sz w:val="24"/>
          <w:szCs w:val="24"/>
        </w:rPr>
        <w:t xml:space="preserve"> </w:t>
      </w:r>
      <w:r w:rsidR="00331332" w:rsidRPr="00A46411">
        <w:rPr>
          <w:sz w:val="24"/>
          <w:szCs w:val="24"/>
        </w:rPr>
        <w:t xml:space="preserve">заинтересованностью работника (представителя </w:t>
      </w:r>
      <w:r w:rsidR="0030515E">
        <w:rPr>
          <w:sz w:val="24"/>
          <w:szCs w:val="24"/>
        </w:rPr>
        <w:t>Учреждения</w:t>
      </w:r>
      <w:r w:rsidR="00331332" w:rsidRPr="00A46411">
        <w:rPr>
          <w:sz w:val="24"/>
          <w:szCs w:val="24"/>
        </w:rPr>
        <w:t xml:space="preserve">) и правами и законными интересами </w:t>
      </w:r>
      <w:r w:rsidR="0030515E">
        <w:rPr>
          <w:sz w:val="24"/>
          <w:szCs w:val="24"/>
        </w:rPr>
        <w:t>Учреждения</w:t>
      </w:r>
      <w:r w:rsidR="00331332" w:rsidRPr="00A46411">
        <w:rPr>
          <w:sz w:val="24"/>
          <w:szCs w:val="24"/>
        </w:rPr>
        <w:t xml:space="preserve">, способное привести к причинению вреда правам и законным интересам, имуществу и (или) деловой репутации </w:t>
      </w:r>
      <w:r w:rsidR="0030515E">
        <w:rPr>
          <w:sz w:val="24"/>
          <w:szCs w:val="24"/>
        </w:rPr>
        <w:t>Учреждения</w:t>
      </w:r>
      <w:r w:rsidR="00331332" w:rsidRPr="00A46411">
        <w:rPr>
          <w:sz w:val="24"/>
          <w:szCs w:val="24"/>
        </w:rPr>
        <w:t xml:space="preserve">, работником (представителем </w:t>
      </w:r>
      <w:r w:rsidR="0030515E">
        <w:rPr>
          <w:sz w:val="24"/>
          <w:szCs w:val="24"/>
        </w:rPr>
        <w:t>Учреждения</w:t>
      </w:r>
      <w:r w:rsidR="00331332" w:rsidRPr="00A46411">
        <w:rPr>
          <w:sz w:val="24"/>
          <w:szCs w:val="24"/>
        </w:rPr>
        <w:t>) которо</w:t>
      </w:r>
      <w:r w:rsidR="0030515E">
        <w:rPr>
          <w:sz w:val="24"/>
          <w:szCs w:val="24"/>
        </w:rPr>
        <w:t>го</w:t>
      </w:r>
      <w:r w:rsidR="00331332" w:rsidRPr="00A46411">
        <w:rPr>
          <w:sz w:val="24"/>
          <w:szCs w:val="24"/>
        </w:rPr>
        <w:t xml:space="preserve"> он является.</w:t>
      </w:r>
    </w:p>
    <w:p w:rsidR="0030515E" w:rsidRDefault="00A20311" w:rsidP="0030515E">
      <w:pPr>
        <w:pStyle w:val="21"/>
        <w:shd w:val="clear" w:color="auto" w:fill="auto"/>
        <w:tabs>
          <w:tab w:val="left" w:pos="1219"/>
          <w:tab w:val="right" w:pos="5590"/>
          <w:tab w:val="left" w:pos="5710"/>
          <w:tab w:val="right" w:pos="9425"/>
        </w:tabs>
        <w:spacing w:after="0" w:line="240" w:lineRule="auto"/>
        <w:ind w:firstLine="709"/>
        <w:jc w:val="both"/>
        <w:rPr>
          <w:sz w:val="24"/>
          <w:szCs w:val="24"/>
        </w:rPr>
      </w:pPr>
      <w:r>
        <w:rPr>
          <w:sz w:val="24"/>
          <w:szCs w:val="24"/>
        </w:rPr>
        <w:t>2.13</w:t>
      </w:r>
      <w:r w:rsidR="00A46411">
        <w:rPr>
          <w:sz w:val="24"/>
          <w:szCs w:val="24"/>
        </w:rPr>
        <w:t xml:space="preserve">. </w:t>
      </w:r>
      <w:r w:rsidR="00331332" w:rsidRPr="00A46411">
        <w:rPr>
          <w:sz w:val="24"/>
          <w:szCs w:val="24"/>
        </w:rPr>
        <w:t>Личная заинтересованность</w:t>
      </w:r>
      <w:r w:rsidR="00A46411">
        <w:rPr>
          <w:sz w:val="24"/>
          <w:szCs w:val="24"/>
        </w:rPr>
        <w:t xml:space="preserve"> </w:t>
      </w:r>
      <w:r w:rsidR="00331332" w:rsidRPr="00A46411">
        <w:rPr>
          <w:sz w:val="24"/>
          <w:szCs w:val="24"/>
        </w:rPr>
        <w:t>работника</w:t>
      </w:r>
      <w:r w:rsidR="00331332" w:rsidRPr="00A46411">
        <w:rPr>
          <w:sz w:val="24"/>
          <w:szCs w:val="24"/>
        </w:rPr>
        <w:tab/>
      </w:r>
      <w:r w:rsidR="00A46411">
        <w:rPr>
          <w:sz w:val="24"/>
          <w:szCs w:val="24"/>
        </w:rPr>
        <w:t xml:space="preserve"> </w:t>
      </w:r>
      <w:r w:rsidR="00331332" w:rsidRPr="00A46411">
        <w:rPr>
          <w:sz w:val="24"/>
          <w:szCs w:val="24"/>
        </w:rPr>
        <w:t>(представителя</w:t>
      </w:r>
      <w:r w:rsidR="00A46411">
        <w:rPr>
          <w:sz w:val="24"/>
          <w:szCs w:val="24"/>
        </w:rPr>
        <w:t xml:space="preserve"> </w:t>
      </w:r>
      <w:r w:rsidR="0030515E">
        <w:rPr>
          <w:sz w:val="24"/>
          <w:szCs w:val="24"/>
        </w:rPr>
        <w:t>Учреждения</w:t>
      </w:r>
      <w:r w:rsidR="00331332" w:rsidRPr="00A46411">
        <w:rPr>
          <w:sz w:val="24"/>
          <w:szCs w:val="24"/>
        </w:rPr>
        <w:t>) -</w:t>
      </w:r>
      <w:r w:rsidR="00A46411">
        <w:rPr>
          <w:sz w:val="24"/>
          <w:szCs w:val="24"/>
        </w:rPr>
        <w:t xml:space="preserve"> </w:t>
      </w:r>
      <w:r w:rsidR="00331332" w:rsidRPr="00A46411">
        <w:rPr>
          <w:sz w:val="24"/>
          <w:szCs w:val="24"/>
        </w:rPr>
        <w:t xml:space="preserve">заинтересованность работника (представителя </w:t>
      </w:r>
      <w:r w:rsidR="0030515E">
        <w:rPr>
          <w:sz w:val="24"/>
          <w:szCs w:val="24"/>
        </w:rPr>
        <w:t>Учреждения</w:t>
      </w:r>
      <w:r w:rsidR="00331332" w:rsidRPr="00A46411">
        <w:rPr>
          <w:sz w:val="24"/>
          <w:szCs w:val="24"/>
        </w:rPr>
        <w:t xml:space="preserve">), связанная с возможностью получения работником (представителем </w:t>
      </w:r>
      <w:r w:rsidR="0030515E">
        <w:rPr>
          <w:sz w:val="24"/>
          <w:szCs w:val="24"/>
        </w:rPr>
        <w:t>Учреждения</w:t>
      </w:r>
      <w:r w:rsidR="00331332" w:rsidRPr="00A46411">
        <w:rPr>
          <w:sz w:val="24"/>
          <w:szCs w:val="24"/>
        </w:rPr>
        <w:t>) при исполнении должностных</w:t>
      </w:r>
      <w:r w:rsidR="00A46411">
        <w:rPr>
          <w:sz w:val="24"/>
          <w:szCs w:val="24"/>
        </w:rPr>
        <w:t xml:space="preserve"> </w:t>
      </w:r>
      <w:r w:rsidR="00331332" w:rsidRPr="00A46411">
        <w:rPr>
          <w:sz w:val="24"/>
          <w:szCs w:val="24"/>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0515E" w:rsidRDefault="00A20311" w:rsidP="0030515E">
      <w:pPr>
        <w:pStyle w:val="21"/>
        <w:shd w:val="clear" w:color="auto" w:fill="auto"/>
        <w:tabs>
          <w:tab w:val="left" w:pos="1219"/>
          <w:tab w:val="right" w:pos="5590"/>
          <w:tab w:val="left" w:pos="5710"/>
          <w:tab w:val="right" w:pos="9425"/>
        </w:tabs>
        <w:spacing w:after="0" w:line="240" w:lineRule="auto"/>
        <w:ind w:firstLine="709"/>
        <w:jc w:val="both"/>
        <w:rPr>
          <w:sz w:val="24"/>
          <w:szCs w:val="24"/>
        </w:rPr>
      </w:pPr>
      <w:r>
        <w:rPr>
          <w:sz w:val="24"/>
          <w:szCs w:val="24"/>
        </w:rPr>
        <w:t>2.14</w:t>
      </w:r>
      <w:r w:rsidR="0030515E">
        <w:rPr>
          <w:sz w:val="24"/>
          <w:szCs w:val="24"/>
        </w:rPr>
        <w:t xml:space="preserve">. </w:t>
      </w:r>
      <w:r w:rsidR="0030515E">
        <w:t>Мошенничество, совершенное с использованием служебного положения - хищение чужого имущества или приобретение права на чужое имущество путем обмана или злоупотребления доверием, совершенное с использованием служебного положения (ч. 3 ст. 159 УК РФ).</w:t>
      </w:r>
    </w:p>
    <w:p w:rsidR="0030515E" w:rsidRDefault="00A20311" w:rsidP="0030515E">
      <w:pPr>
        <w:pStyle w:val="21"/>
        <w:shd w:val="clear" w:color="auto" w:fill="auto"/>
        <w:tabs>
          <w:tab w:val="left" w:pos="1219"/>
          <w:tab w:val="right" w:pos="5590"/>
          <w:tab w:val="left" w:pos="5710"/>
          <w:tab w:val="right" w:pos="9425"/>
        </w:tabs>
        <w:spacing w:after="0" w:line="240" w:lineRule="auto"/>
        <w:ind w:firstLine="709"/>
        <w:jc w:val="both"/>
        <w:rPr>
          <w:sz w:val="24"/>
          <w:szCs w:val="24"/>
        </w:rPr>
      </w:pPr>
      <w:r>
        <w:t>2.15</w:t>
      </w:r>
      <w:r w:rsidR="0030515E">
        <w:t>. 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 19.28 КоАП РФ);</w:t>
      </w:r>
    </w:p>
    <w:p w:rsidR="0030515E" w:rsidRDefault="00A20311" w:rsidP="0030515E">
      <w:pPr>
        <w:pStyle w:val="21"/>
        <w:shd w:val="clear" w:color="auto" w:fill="auto"/>
        <w:tabs>
          <w:tab w:val="left" w:pos="1219"/>
          <w:tab w:val="right" w:pos="5590"/>
          <w:tab w:val="left" w:pos="5710"/>
          <w:tab w:val="right" w:pos="9425"/>
        </w:tabs>
        <w:spacing w:after="0" w:line="240" w:lineRule="auto"/>
        <w:ind w:firstLine="709"/>
        <w:jc w:val="both"/>
        <w:rPr>
          <w:sz w:val="24"/>
          <w:szCs w:val="24"/>
        </w:rPr>
      </w:pPr>
      <w:r>
        <w:t>2.16</w:t>
      </w:r>
      <w:r w:rsidR="0030515E">
        <w:t>.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(от 25 тыс. рублей), а также обещание или предложение посредничества во взяточничестве (ст. 291.1 УК РФ).</w:t>
      </w:r>
    </w:p>
    <w:p w:rsidR="0030515E" w:rsidRDefault="00A20311" w:rsidP="0030515E">
      <w:pPr>
        <w:pStyle w:val="21"/>
        <w:shd w:val="clear" w:color="auto" w:fill="auto"/>
        <w:tabs>
          <w:tab w:val="left" w:pos="1219"/>
          <w:tab w:val="right" w:pos="5590"/>
          <w:tab w:val="left" w:pos="5710"/>
          <w:tab w:val="right" w:pos="9425"/>
        </w:tabs>
        <w:spacing w:after="0" w:line="240" w:lineRule="auto"/>
        <w:ind w:firstLine="709"/>
        <w:jc w:val="both"/>
        <w:rPr>
          <w:sz w:val="24"/>
          <w:szCs w:val="24"/>
        </w:rPr>
      </w:pPr>
      <w:r>
        <w:rPr>
          <w:sz w:val="24"/>
          <w:szCs w:val="24"/>
        </w:rPr>
        <w:t>2.17</w:t>
      </w:r>
      <w:r w:rsidR="0030515E">
        <w:rPr>
          <w:sz w:val="24"/>
          <w:szCs w:val="24"/>
        </w:rPr>
        <w:t>. П</w:t>
      </w:r>
      <w:r w:rsidR="0030515E">
        <w:t xml:space="preserve">рисвоение или растрата - хищение чужого имущества, вверенного виновному, совершенные лицом с использованием своего служебного положения </w:t>
      </w:r>
      <w:r w:rsidR="0030515E">
        <w:lastRenderedPageBreak/>
        <w:t>(ч. 3 ст. 160 УК РФ).</w:t>
      </w:r>
    </w:p>
    <w:p w:rsidR="0030515E" w:rsidRDefault="00A20311" w:rsidP="0030515E">
      <w:pPr>
        <w:pStyle w:val="21"/>
        <w:shd w:val="clear" w:color="auto" w:fill="auto"/>
        <w:tabs>
          <w:tab w:val="left" w:pos="1219"/>
          <w:tab w:val="right" w:pos="5590"/>
          <w:tab w:val="left" w:pos="5710"/>
          <w:tab w:val="right" w:pos="9425"/>
        </w:tabs>
        <w:spacing w:after="0" w:line="240" w:lineRule="auto"/>
        <w:ind w:firstLine="709"/>
        <w:jc w:val="both"/>
      </w:pPr>
      <w:r>
        <w:rPr>
          <w:sz w:val="24"/>
          <w:szCs w:val="24"/>
        </w:rPr>
        <w:t>2.18</w:t>
      </w:r>
      <w:r w:rsidR="0030515E">
        <w:rPr>
          <w:sz w:val="24"/>
          <w:szCs w:val="24"/>
        </w:rPr>
        <w:t>. Р</w:t>
      </w:r>
      <w:r w:rsidR="0030515E">
        <w:t>аботники - физические лица, состоящие в трудовых отношениях с Учредителем.</w:t>
      </w:r>
    </w:p>
    <w:p w:rsidR="0030515E" w:rsidRDefault="00A20311" w:rsidP="0030515E">
      <w:pPr>
        <w:pStyle w:val="21"/>
        <w:shd w:val="clear" w:color="auto" w:fill="auto"/>
        <w:tabs>
          <w:tab w:val="left" w:pos="1219"/>
          <w:tab w:val="right" w:pos="5590"/>
          <w:tab w:val="left" w:pos="5710"/>
          <w:tab w:val="right" w:pos="9425"/>
        </w:tabs>
        <w:spacing w:after="0" w:line="240" w:lineRule="auto"/>
        <w:ind w:firstLine="709"/>
        <w:jc w:val="both"/>
      </w:pPr>
      <w:r>
        <w:t>2.19</w:t>
      </w:r>
      <w:r w:rsidR="0030515E">
        <w:t>. Руководители - работники Учреждения, занимающие должности категории «руководитель».</w:t>
      </w:r>
    </w:p>
    <w:p w:rsidR="0030515E" w:rsidRDefault="0030515E" w:rsidP="0030515E">
      <w:pPr>
        <w:pStyle w:val="21"/>
        <w:shd w:val="clear" w:color="auto" w:fill="auto"/>
        <w:tabs>
          <w:tab w:val="left" w:pos="1219"/>
          <w:tab w:val="right" w:pos="5590"/>
          <w:tab w:val="left" w:pos="5710"/>
          <w:tab w:val="right" w:pos="9425"/>
        </w:tabs>
        <w:spacing w:after="0" w:line="240" w:lineRule="auto"/>
        <w:ind w:firstLine="709"/>
        <w:jc w:val="both"/>
        <w:rPr>
          <w:sz w:val="24"/>
          <w:szCs w:val="24"/>
        </w:rPr>
      </w:pPr>
    </w:p>
    <w:p w:rsidR="00331332" w:rsidRPr="00A46411" w:rsidRDefault="00A46411" w:rsidP="003E3B18">
      <w:pPr>
        <w:pStyle w:val="21"/>
        <w:shd w:val="clear" w:color="auto" w:fill="auto"/>
        <w:tabs>
          <w:tab w:val="left" w:pos="820"/>
        </w:tabs>
        <w:spacing w:after="0" w:line="240" w:lineRule="auto"/>
        <w:jc w:val="center"/>
        <w:outlineLvl w:val="0"/>
        <w:rPr>
          <w:b/>
          <w:caps/>
          <w:sz w:val="24"/>
          <w:szCs w:val="24"/>
        </w:rPr>
      </w:pPr>
      <w:bookmarkStart w:id="4" w:name="_Toc466272042"/>
      <w:r>
        <w:rPr>
          <w:b/>
          <w:caps/>
          <w:sz w:val="24"/>
          <w:szCs w:val="24"/>
        </w:rPr>
        <w:t xml:space="preserve">3. </w:t>
      </w:r>
      <w:r w:rsidR="00331332" w:rsidRPr="00A46411">
        <w:rPr>
          <w:b/>
          <w:caps/>
          <w:sz w:val="24"/>
          <w:szCs w:val="24"/>
        </w:rPr>
        <w:t>Основные принципы политики</w:t>
      </w:r>
      <w:bookmarkEnd w:id="4"/>
    </w:p>
    <w:p w:rsidR="00331332" w:rsidRPr="00A46411" w:rsidRDefault="00A46411" w:rsidP="00A46411">
      <w:pPr>
        <w:pStyle w:val="21"/>
        <w:shd w:val="clear" w:color="auto" w:fill="auto"/>
        <w:spacing w:after="0" w:line="240" w:lineRule="auto"/>
        <w:ind w:right="20" w:firstLine="709"/>
        <w:jc w:val="both"/>
        <w:rPr>
          <w:sz w:val="24"/>
          <w:szCs w:val="24"/>
        </w:rPr>
      </w:pPr>
      <w:r>
        <w:rPr>
          <w:sz w:val="24"/>
          <w:szCs w:val="24"/>
        </w:rPr>
        <w:t>3.1. П</w:t>
      </w:r>
      <w:r w:rsidR="00331332" w:rsidRPr="00A46411">
        <w:rPr>
          <w:sz w:val="24"/>
          <w:szCs w:val="24"/>
        </w:rPr>
        <w:t>олитика Учреждения основана на следующих ключевых принципах:</w:t>
      </w:r>
    </w:p>
    <w:p w:rsidR="00331332" w:rsidRPr="00A46411" w:rsidRDefault="00A46411" w:rsidP="00A46411">
      <w:pPr>
        <w:pStyle w:val="21"/>
        <w:shd w:val="clear" w:color="auto" w:fill="auto"/>
        <w:tabs>
          <w:tab w:val="left" w:pos="1158"/>
        </w:tabs>
        <w:spacing w:after="0" w:line="240" w:lineRule="auto"/>
        <w:ind w:right="20" w:firstLine="851"/>
        <w:jc w:val="both"/>
        <w:rPr>
          <w:sz w:val="24"/>
          <w:szCs w:val="24"/>
        </w:rPr>
      </w:pPr>
      <w:r>
        <w:rPr>
          <w:sz w:val="24"/>
          <w:szCs w:val="24"/>
        </w:rPr>
        <w:t xml:space="preserve">а) </w:t>
      </w:r>
      <w:r w:rsidR="00331332" w:rsidRPr="00A46411">
        <w:rPr>
          <w:sz w:val="24"/>
          <w:szCs w:val="24"/>
        </w:rPr>
        <w:t>Принцип соответствия политики действующему законодательству и общепринятым нормам</w:t>
      </w:r>
      <w:r w:rsidR="0030515E">
        <w:rPr>
          <w:sz w:val="24"/>
          <w:szCs w:val="24"/>
        </w:rPr>
        <w:t>, принцип законности</w:t>
      </w:r>
      <w:r w:rsidR="00331332" w:rsidRPr="00A46411">
        <w:rPr>
          <w:sz w:val="24"/>
          <w:szCs w:val="24"/>
        </w:rPr>
        <w:t>.</w:t>
      </w:r>
    </w:p>
    <w:p w:rsidR="00331332" w:rsidRPr="00A46411" w:rsidRDefault="00331332" w:rsidP="00A46411">
      <w:pPr>
        <w:pStyle w:val="21"/>
        <w:shd w:val="clear" w:color="auto" w:fill="auto"/>
        <w:spacing w:after="0" w:line="240" w:lineRule="auto"/>
        <w:ind w:right="20" w:firstLine="851"/>
        <w:jc w:val="both"/>
        <w:rPr>
          <w:sz w:val="24"/>
          <w:szCs w:val="24"/>
        </w:rPr>
      </w:pPr>
      <w:r w:rsidRPr="00A46411">
        <w:rPr>
          <w:sz w:val="24"/>
          <w:szCs w:val="24"/>
        </w:rPr>
        <w:t xml:space="preserve">Настоящая </w:t>
      </w:r>
      <w:r w:rsidR="00A46411">
        <w:rPr>
          <w:sz w:val="24"/>
          <w:szCs w:val="24"/>
        </w:rPr>
        <w:t>П</w:t>
      </w:r>
      <w:r w:rsidRPr="00A46411">
        <w:rPr>
          <w:sz w:val="24"/>
          <w:szCs w:val="24"/>
        </w:rPr>
        <w:t>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30515E" w:rsidRDefault="0030515E" w:rsidP="0030515E">
      <w:pPr>
        <w:pStyle w:val="21"/>
        <w:shd w:val="clear" w:color="auto" w:fill="auto"/>
        <w:spacing w:after="0" w:line="317" w:lineRule="exact"/>
        <w:ind w:left="20" w:right="20" w:firstLine="720"/>
        <w:jc w:val="both"/>
      </w:pPr>
      <w:r>
        <w:t>Учреждение осуществляет свою деятельность в строгом соответствии с действующим российским антикоррупционным законодательством.</w:t>
      </w:r>
    </w:p>
    <w:p w:rsidR="00331332" w:rsidRPr="00A46411" w:rsidRDefault="00A46411" w:rsidP="00A46411">
      <w:pPr>
        <w:pStyle w:val="21"/>
        <w:shd w:val="clear" w:color="auto" w:fill="auto"/>
        <w:tabs>
          <w:tab w:val="left" w:pos="1416"/>
        </w:tabs>
        <w:spacing w:after="0" w:line="240" w:lineRule="auto"/>
        <w:ind w:firstLine="851"/>
        <w:jc w:val="both"/>
        <w:rPr>
          <w:sz w:val="24"/>
          <w:szCs w:val="24"/>
        </w:rPr>
      </w:pPr>
      <w:r>
        <w:rPr>
          <w:sz w:val="24"/>
          <w:szCs w:val="24"/>
        </w:rPr>
        <w:t xml:space="preserve">б) </w:t>
      </w:r>
      <w:r w:rsidR="00331332" w:rsidRPr="00A46411">
        <w:rPr>
          <w:sz w:val="24"/>
          <w:szCs w:val="24"/>
        </w:rPr>
        <w:t>Принцип личного примера руководства.</w:t>
      </w:r>
    </w:p>
    <w:p w:rsidR="00331332" w:rsidRPr="00A46411" w:rsidRDefault="00331332" w:rsidP="00A46411">
      <w:pPr>
        <w:pStyle w:val="21"/>
        <w:shd w:val="clear" w:color="auto" w:fill="auto"/>
        <w:spacing w:after="0" w:line="240" w:lineRule="auto"/>
        <w:ind w:right="20" w:firstLine="851"/>
        <w:jc w:val="both"/>
        <w:rPr>
          <w:sz w:val="24"/>
          <w:szCs w:val="24"/>
        </w:rPr>
      </w:pPr>
      <w:r w:rsidRPr="00A46411">
        <w:rPr>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r w:rsidR="00624B44">
        <w:rPr>
          <w:sz w:val="24"/>
          <w:szCs w:val="24"/>
        </w:rPr>
        <w:t>,</w:t>
      </w:r>
      <w:r w:rsidR="00624B44" w:rsidRPr="00624B44">
        <w:t xml:space="preserve"> </w:t>
      </w:r>
      <w:r w:rsidR="00624B44">
        <w:t>подавая пример своим личным поведением.</w:t>
      </w:r>
    </w:p>
    <w:p w:rsidR="00331332" w:rsidRPr="00A46411" w:rsidRDefault="00A46411" w:rsidP="00A46411">
      <w:pPr>
        <w:pStyle w:val="21"/>
        <w:shd w:val="clear" w:color="auto" w:fill="auto"/>
        <w:tabs>
          <w:tab w:val="left" w:pos="1416"/>
        </w:tabs>
        <w:spacing w:after="0" w:line="240" w:lineRule="auto"/>
        <w:ind w:firstLine="851"/>
        <w:jc w:val="both"/>
        <w:rPr>
          <w:sz w:val="24"/>
          <w:szCs w:val="24"/>
        </w:rPr>
      </w:pPr>
      <w:r>
        <w:rPr>
          <w:sz w:val="24"/>
          <w:szCs w:val="24"/>
        </w:rPr>
        <w:t xml:space="preserve">в) </w:t>
      </w:r>
      <w:r w:rsidR="00331332" w:rsidRPr="00A46411">
        <w:rPr>
          <w:sz w:val="24"/>
          <w:szCs w:val="24"/>
        </w:rPr>
        <w:t>Принцип вовлеченности работников.</w:t>
      </w:r>
    </w:p>
    <w:p w:rsidR="00624B44" w:rsidRDefault="00624B44" w:rsidP="00624B44">
      <w:pPr>
        <w:pStyle w:val="21"/>
        <w:shd w:val="clear" w:color="auto" w:fill="auto"/>
        <w:spacing w:after="0" w:line="322" w:lineRule="exact"/>
        <w:ind w:left="20" w:right="20" w:firstLine="720"/>
        <w:jc w:val="both"/>
      </w:pPr>
      <w:r>
        <w:t>Учреждение ставит своей задачей формирование личной позиции непринятия работниками коррупции в любых ее формах и проявлениях.</w:t>
      </w:r>
    </w:p>
    <w:p w:rsidR="00331332" w:rsidRPr="00A46411" w:rsidRDefault="00331332" w:rsidP="00A46411">
      <w:pPr>
        <w:pStyle w:val="21"/>
        <w:shd w:val="clear" w:color="auto" w:fill="auto"/>
        <w:spacing w:after="0" w:line="240" w:lineRule="auto"/>
        <w:ind w:right="20" w:firstLine="851"/>
        <w:jc w:val="both"/>
        <w:rPr>
          <w:sz w:val="24"/>
          <w:szCs w:val="24"/>
        </w:rPr>
      </w:pPr>
      <w:r w:rsidRPr="00A46411">
        <w:rPr>
          <w:sz w:val="24"/>
          <w:szCs w:val="24"/>
        </w:rPr>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331332" w:rsidRPr="00A46411" w:rsidRDefault="00A46411" w:rsidP="00A46411">
      <w:pPr>
        <w:pStyle w:val="21"/>
        <w:shd w:val="clear" w:color="auto" w:fill="auto"/>
        <w:tabs>
          <w:tab w:val="left" w:pos="1416"/>
        </w:tabs>
        <w:spacing w:after="0" w:line="240" w:lineRule="auto"/>
        <w:ind w:firstLine="851"/>
        <w:jc w:val="both"/>
        <w:rPr>
          <w:sz w:val="24"/>
          <w:szCs w:val="24"/>
        </w:rPr>
      </w:pPr>
      <w:r>
        <w:rPr>
          <w:sz w:val="24"/>
          <w:szCs w:val="24"/>
        </w:rPr>
        <w:t xml:space="preserve">г) </w:t>
      </w:r>
      <w:r w:rsidR="00331332" w:rsidRPr="00A46411">
        <w:rPr>
          <w:sz w:val="24"/>
          <w:szCs w:val="24"/>
        </w:rPr>
        <w:t>Принцип соразмерности антикоррупционных процедур риску коррупции.</w:t>
      </w:r>
    </w:p>
    <w:p w:rsidR="00331332" w:rsidRPr="00A46411" w:rsidRDefault="00331332" w:rsidP="00A46411">
      <w:pPr>
        <w:pStyle w:val="21"/>
        <w:shd w:val="clear" w:color="auto" w:fill="auto"/>
        <w:spacing w:after="0" w:line="240" w:lineRule="auto"/>
        <w:ind w:right="20" w:firstLine="851"/>
        <w:jc w:val="both"/>
        <w:rPr>
          <w:sz w:val="24"/>
          <w:szCs w:val="24"/>
        </w:rPr>
      </w:pPr>
      <w:r w:rsidRPr="00A46411">
        <w:rPr>
          <w:sz w:val="24"/>
          <w:szCs w:val="24"/>
        </w:rPr>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rsidR="00331332" w:rsidRPr="00A46411" w:rsidRDefault="00A46411" w:rsidP="00A46411">
      <w:pPr>
        <w:pStyle w:val="21"/>
        <w:shd w:val="clear" w:color="auto" w:fill="auto"/>
        <w:tabs>
          <w:tab w:val="left" w:pos="1416"/>
        </w:tabs>
        <w:spacing w:after="0" w:line="240" w:lineRule="auto"/>
        <w:ind w:firstLine="851"/>
        <w:jc w:val="both"/>
        <w:rPr>
          <w:sz w:val="24"/>
          <w:szCs w:val="24"/>
        </w:rPr>
      </w:pPr>
      <w:r>
        <w:rPr>
          <w:sz w:val="24"/>
          <w:szCs w:val="24"/>
        </w:rPr>
        <w:t xml:space="preserve">д) </w:t>
      </w:r>
      <w:r w:rsidR="00331332" w:rsidRPr="00A46411">
        <w:rPr>
          <w:sz w:val="24"/>
          <w:szCs w:val="24"/>
        </w:rPr>
        <w:t>Принцип эффективности антикоррупционных процедур.</w:t>
      </w:r>
    </w:p>
    <w:p w:rsidR="00331332" w:rsidRPr="00A46411" w:rsidRDefault="00331332" w:rsidP="00A46411">
      <w:pPr>
        <w:pStyle w:val="21"/>
        <w:shd w:val="clear" w:color="auto" w:fill="auto"/>
        <w:spacing w:after="0" w:line="240" w:lineRule="auto"/>
        <w:ind w:right="20" w:firstLine="851"/>
        <w:jc w:val="both"/>
        <w:rPr>
          <w:sz w:val="24"/>
          <w:szCs w:val="24"/>
        </w:rPr>
      </w:pPr>
      <w:r w:rsidRPr="00A46411">
        <w:rPr>
          <w:sz w:val="24"/>
          <w:szCs w:val="24"/>
        </w:rPr>
        <w:t>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331332" w:rsidRPr="00A46411" w:rsidRDefault="00A46411" w:rsidP="00A46411">
      <w:pPr>
        <w:pStyle w:val="21"/>
        <w:shd w:val="clear" w:color="auto" w:fill="auto"/>
        <w:tabs>
          <w:tab w:val="left" w:pos="1416"/>
        </w:tabs>
        <w:spacing w:after="0" w:line="240" w:lineRule="auto"/>
        <w:ind w:firstLine="851"/>
        <w:jc w:val="both"/>
        <w:rPr>
          <w:sz w:val="24"/>
          <w:szCs w:val="24"/>
        </w:rPr>
      </w:pPr>
      <w:r>
        <w:rPr>
          <w:sz w:val="24"/>
          <w:szCs w:val="24"/>
        </w:rPr>
        <w:t xml:space="preserve">е) </w:t>
      </w:r>
      <w:r w:rsidR="00331332" w:rsidRPr="00A46411">
        <w:rPr>
          <w:sz w:val="24"/>
          <w:szCs w:val="24"/>
        </w:rPr>
        <w:t>Принцип ответственности и неотвратимости наказания.</w:t>
      </w:r>
    </w:p>
    <w:p w:rsidR="00331332" w:rsidRPr="00A46411" w:rsidRDefault="00331332" w:rsidP="00A46411">
      <w:pPr>
        <w:pStyle w:val="21"/>
        <w:shd w:val="clear" w:color="auto" w:fill="auto"/>
        <w:spacing w:after="0" w:line="240" w:lineRule="auto"/>
        <w:ind w:right="20" w:firstLine="851"/>
        <w:jc w:val="both"/>
        <w:rPr>
          <w:sz w:val="24"/>
          <w:szCs w:val="24"/>
        </w:rPr>
      </w:pPr>
      <w:r w:rsidRPr="00A46411">
        <w:rPr>
          <w:sz w:val="24"/>
          <w:szCs w:val="24"/>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w:t>
      </w:r>
      <w:r w:rsidR="00A46411">
        <w:rPr>
          <w:sz w:val="24"/>
          <w:szCs w:val="24"/>
        </w:rPr>
        <w:t>П</w:t>
      </w:r>
      <w:r w:rsidRPr="00A46411">
        <w:rPr>
          <w:sz w:val="24"/>
          <w:szCs w:val="24"/>
        </w:rPr>
        <w:t>олитики.</w:t>
      </w:r>
    </w:p>
    <w:p w:rsidR="00624B44" w:rsidRDefault="00A46411" w:rsidP="00624B44">
      <w:pPr>
        <w:pStyle w:val="21"/>
        <w:shd w:val="clear" w:color="auto" w:fill="auto"/>
        <w:spacing w:after="0" w:line="240" w:lineRule="auto"/>
        <w:ind w:left="20" w:right="20" w:firstLine="851"/>
        <w:jc w:val="both"/>
      </w:pPr>
      <w:r>
        <w:t>ж) Принцип постоянного контроля и регулярного мониторинга.</w:t>
      </w:r>
      <w:r w:rsidRPr="00A46411">
        <w:t xml:space="preserve"> </w:t>
      </w:r>
      <w:r>
        <w:t>В Учреждении регулярно осуществляется мониторинг эффективности внедренных антикоррупционных процедур, а также контроля за их исполнением.</w:t>
      </w:r>
    </w:p>
    <w:p w:rsidR="00624B44" w:rsidRDefault="00624B44" w:rsidP="00624B44">
      <w:pPr>
        <w:pStyle w:val="21"/>
        <w:shd w:val="clear" w:color="auto" w:fill="auto"/>
        <w:spacing w:after="0" w:line="240" w:lineRule="auto"/>
        <w:ind w:left="20" w:right="20" w:firstLine="851"/>
        <w:jc w:val="both"/>
      </w:pPr>
      <w:r>
        <w:t xml:space="preserve">з) </w:t>
      </w:r>
      <w:bookmarkStart w:id="5" w:name="bookmark16"/>
      <w:r>
        <w:t>Непринятие коррупции в любых формах и проявлениях</w:t>
      </w:r>
      <w:bookmarkEnd w:id="5"/>
      <w:r>
        <w:t>.</w:t>
      </w:r>
    </w:p>
    <w:p w:rsidR="00624B44" w:rsidRDefault="00624B44" w:rsidP="00624B44">
      <w:pPr>
        <w:pStyle w:val="21"/>
        <w:shd w:val="clear" w:color="auto" w:fill="auto"/>
        <w:spacing w:after="0" w:line="240" w:lineRule="auto"/>
        <w:ind w:left="20" w:right="20" w:firstLine="720"/>
        <w:jc w:val="both"/>
      </w:pPr>
      <w:r>
        <w:t xml:space="preserve">Учреждение заявляет о непринятии коррупции в любых ее формах и проявлениях и устанавливает запрет работникам, руководителям Учреждения и иным лицам, действующим от имени Учреждения или в его интересах, прямо или косвенно, лично или через посредников участвовать в коррупционных действиях, в </w:t>
      </w:r>
      <w:r>
        <w:lastRenderedPageBreak/>
        <w:t>том числе предлагать, обещать, давать, просить и получать взятки (предмет коммерческого подкупа) или совершать платежи для упрощения административных, бюрократических и иных формальностей в любой форме, в том числе в виде денежных средств, ценностей, услуг или иной выгоды имущественного и неимущественного характера, каким-либо лицам и от каких-либо лиц или организаций, включая коммерческие и некоммерческие организации, органы власти и органы местного самоуправления, государственных служащих, в том числе иностранных, в целях получения выгоды для себя, для Учреждения или для третьих лиц.</w:t>
      </w:r>
    </w:p>
    <w:p w:rsidR="00624B44" w:rsidRDefault="00624B44" w:rsidP="00624B44">
      <w:pPr>
        <w:pStyle w:val="21"/>
        <w:shd w:val="clear" w:color="auto" w:fill="auto"/>
        <w:spacing w:after="0" w:line="240" w:lineRule="auto"/>
        <w:ind w:left="20" w:right="20" w:firstLine="720"/>
        <w:jc w:val="both"/>
      </w:pPr>
      <w:r>
        <w:t xml:space="preserve">и) </w:t>
      </w:r>
      <w:bookmarkStart w:id="6" w:name="bookmark21"/>
      <w:r>
        <w:t>Должная осмотрительность</w:t>
      </w:r>
      <w:bookmarkEnd w:id="6"/>
      <w:r>
        <w:t>.</w:t>
      </w:r>
    </w:p>
    <w:p w:rsidR="00624B44" w:rsidRDefault="00624B44" w:rsidP="00624B44">
      <w:pPr>
        <w:pStyle w:val="21"/>
        <w:shd w:val="clear" w:color="auto" w:fill="auto"/>
        <w:spacing w:after="0" w:line="240" w:lineRule="auto"/>
        <w:ind w:left="20" w:right="20" w:firstLine="720"/>
        <w:jc w:val="both"/>
      </w:pPr>
      <w:r>
        <w:t>С целью минимизации рисков вовлечения в коррупционную деятельность Учреждение проводит комплексный анализ контрагентов, в том числе на предмет их благонадежности, наличия собственных антикоррупционных процедур, отсутствия конфликта интересов, приветствует их приверженность соблюдать принципы, отраженные в Политике, готовность включать в договоры антикоррупционную оговорку, оказывать содействие при расследовании случаев нарушения взаимных договоренностей.</w:t>
      </w:r>
    </w:p>
    <w:p w:rsidR="00624B44" w:rsidRDefault="00624B44" w:rsidP="00624B44">
      <w:pPr>
        <w:pStyle w:val="21"/>
        <w:shd w:val="clear" w:color="auto" w:fill="auto"/>
        <w:spacing w:after="0" w:line="240" w:lineRule="auto"/>
        <w:ind w:left="20" w:right="20" w:firstLine="720"/>
        <w:jc w:val="both"/>
      </w:pPr>
      <w:r>
        <w:t>Элементы комплексного анализа используется Учреждением в процедурах найма работников и в работе с кадрами в целом.</w:t>
      </w:r>
    </w:p>
    <w:p w:rsidR="00624B44" w:rsidRDefault="00624B44" w:rsidP="00624B44">
      <w:pPr>
        <w:pStyle w:val="21"/>
        <w:shd w:val="clear" w:color="auto" w:fill="auto"/>
        <w:spacing w:after="0" w:line="240" w:lineRule="auto"/>
        <w:ind w:left="20" w:right="20" w:firstLine="720"/>
        <w:jc w:val="both"/>
      </w:pPr>
      <w:r>
        <w:t xml:space="preserve">к) </w:t>
      </w:r>
      <w:bookmarkStart w:id="7" w:name="bookmark24"/>
      <w:r>
        <w:t>Отказ от ответных мер и санкций</w:t>
      </w:r>
      <w:bookmarkEnd w:id="7"/>
      <w:r>
        <w:t>.</w:t>
      </w:r>
    </w:p>
    <w:p w:rsidR="00624B44" w:rsidRDefault="00624B44" w:rsidP="00624B44">
      <w:pPr>
        <w:pStyle w:val="21"/>
        <w:shd w:val="clear" w:color="auto" w:fill="auto"/>
        <w:spacing w:after="0" w:line="240" w:lineRule="auto"/>
        <w:ind w:left="20" w:right="20" w:firstLine="689"/>
        <w:jc w:val="both"/>
      </w:pPr>
      <w:r>
        <w:t>Учреждение защищает интересы работников, добросовестно сообщивших, в том числе на условиях анонимности, об известных им фактах хищения, растраты, мошенничества, взяточничества, коммерческого подкупа, конфликта интересов и других правонарушений в Учреждении,</w:t>
      </w:r>
      <w:r w:rsidRPr="00624B44">
        <w:t xml:space="preserve"> </w:t>
      </w:r>
      <w:r>
        <w:t>а также работников, отказавшихся совершить подобные правонарушения либо участвовать в их совершении в качестве посредника.</w:t>
      </w:r>
    </w:p>
    <w:p w:rsidR="00624B44" w:rsidRDefault="00624B44" w:rsidP="00624B44">
      <w:pPr>
        <w:pStyle w:val="21"/>
        <w:shd w:val="clear" w:color="auto" w:fill="auto"/>
        <w:spacing w:after="0" w:line="240" w:lineRule="auto"/>
        <w:ind w:right="20" w:firstLine="720"/>
        <w:jc w:val="both"/>
      </w:pPr>
      <w:r>
        <w:t>В отношении таких работников по вышеуказанным основаниям не могут быть применены дисциплинарные взыскания.</w:t>
      </w:r>
    </w:p>
    <w:p w:rsidR="00A46411" w:rsidRDefault="00A46411" w:rsidP="00624B44">
      <w:pPr>
        <w:pStyle w:val="21"/>
        <w:shd w:val="clear" w:color="auto" w:fill="auto"/>
        <w:spacing w:after="0" w:line="278" w:lineRule="exact"/>
        <w:ind w:left="20" w:right="20" w:firstLine="851"/>
        <w:jc w:val="both"/>
      </w:pPr>
    </w:p>
    <w:p w:rsidR="00A46411" w:rsidRPr="00A46411" w:rsidRDefault="00A46411" w:rsidP="002579FB">
      <w:pPr>
        <w:pStyle w:val="21"/>
        <w:shd w:val="clear" w:color="auto" w:fill="auto"/>
        <w:tabs>
          <w:tab w:val="left" w:pos="993"/>
          <w:tab w:val="left" w:pos="1672"/>
        </w:tabs>
        <w:spacing w:after="0" w:line="240" w:lineRule="auto"/>
        <w:ind w:firstLine="709"/>
        <w:jc w:val="center"/>
        <w:outlineLvl w:val="0"/>
        <w:rPr>
          <w:b/>
          <w:caps/>
        </w:rPr>
      </w:pPr>
      <w:bookmarkStart w:id="8" w:name="_Toc466272043"/>
      <w:r w:rsidRPr="00A46411">
        <w:rPr>
          <w:b/>
          <w:caps/>
        </w:rPr>
        <w:t>4. Область применения политики и круг, лиц попадающих под ее действие</w:t>
      </w:r>
      <w:bookmarkEnd w:id="8"/>
    </w:p>
    <w:p w:rsidR="00A46411" w:rsidRDefault="00A46411" w:rsidP="00A46411">
      <w:pPr>
        <w:pStyle w:val="21"/>
        <w:shd w:val="clear" w:color="auto" w:fill="auto"/>
        <w:tabs>
          <w:tab w:val="left" w:pos="993"/>
        </w:tabs>
        <w:spacing w:after="0" w:line="240" w:lineRule="auto"/>
        <w:ind w:right="20" w:firstLine="709"/>
        <w:jc w:val="both"/>
      </w:pPr>
      <w:r>
        <w:t>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Учреждения работы или предоставляющие услуги на основе гражданско-правовых договоров</w:t>
      </w:r>
      <w:r w:rsidR="00AF1C37">
        <w:t>, в</w:t>
      </w:r>
      <w:r>
        <w:t xml:space="preserve"> случае </w:t>
      </w:r>
      <w:r w:rsidR="00AF1C37" w:rsidRPr="00AF1C37">
        <w:t>если такие обязанности закреплены</w:t>
      </w:r>
      <w:r w:rsidR="00AF1C37">
        <w:t xml:space="preserve"> в</w:t>
      </w:r>
      <w:r>
        <w:t xml:space="preserve"> договор</w:t>
      </w:r>
      <w:r w:rsidR="00AF1C37">
        <w:t>ах</w:t>
      </w:r>
      <w:r w:rsidR="00196C77">
        <w:t xml:space="preserve"> (приложение № 1)</w:t>
      </w:r>
      <w:r>
        <w:t>.</w:t>
      </w:r>
    </w:p>
    <w:p w:rsidR="00036B64" w:rsidRDefault="00036B64" w:rsidP="00A46411">
      <w:pPr>
        <w:pStyle w:val="21"/>
        <w:shd w:val="clear" w:color="auto" w:fill="auto"/>
        <w:tabs>
          <w:tab w:val="left" w:pos="993"/>
        </w:tabs>
        <w:spacing w:after="0" w:line="240" w:lineRule="auto"/>
        <w:ind w:right="20" w:firstLine="709"/>
        <w:jc w:val="both"/>
      </w:pPr>
    </w:p>
    <w:p w:rsidR="00036B64" w:rsidRPr="00036B64" w:rsidRDefault="00036B64" w:rsidP="002579FB">
      <w:pPr>
        <w:pStyle w:val="34"/>
        <w:shd w:val="clear" w:color="auto" w:fill="auto"/>
        <w:tabs>
          <w:tab w:val="left" w:pos="457"/>
        </w:tabs>
        <w:spacing w:after="0" w:line="240" w:lineRule="auto"/>
        <w:ind w:left="20" w:right="23"/>
        <w:jc w:val="center"/>
        <w:outlineLvl w:val="0"/>
        <w:rPr>
          <w:b/>
        </w:rPr>
      </w:pPr>
      <w:bookmarkStart w:id="9" w:name="_Toc466272044"/>
      <w:r w:rsidRPr="00036B64">
        <w:rPr>
          <w:b/>
        </w:rPr>
        <w:t>5. ОБЯЗАННОСТИ РАБОТНИКОВ И ИНЫХ ЛИЦ В ОБЛАСТИ ПРОТИВОДЕЙСТВИЯ КОРРУПЦИИ</w:t>
      </w:r>
      <w:bookmarkEnd w:id="9"/>
    </w:p>
    <w:p w:rsidR="00036B64" w:rsidRDefault="00036B64" w:rsidP="00036B64">
      <w:pPr>
        <w:pStyle w:val="21"/>
        <w:shd w:val="clear" w:color="auto" w:fill="auto"/>
        <w:tabs>
          <w:tab w:val="left" w:pos="1438"/>
        </w:tabs>
        <w:spacing w:after="0" w:line="322" w:lineRule="exact"/>
        <w:ind w:right="20" w:firstLine="740"/>
        <w:jc w:val="both"/>
        <w:rPr>
          <w:b/>
        </w:rPr>
      </w:pPr>
      <w:r>
        <w:t>5.1. Работники Учреждения</w:t>
      </w:r>
      <w:r w:rsidR="00A70B91">
        <w:t>, принятые на работу до принятия Политики,</w:t>
      </w:r>
      <w:r>
        <w:t xml:space="preserve"> знакомятся с Политикой и подписывают обязательство о соблюдении ее норм</w:t>
      </w:r>
      <w:r w:rsidR="003B17E9">
        <w:t xml:space="preserve"> </w:t>
      </w:r>
      <w:r w:rsidR="003B17E9" w:rsidRPr="00607217">
        <w:t>(Приложение № 3)</w:t>
      </w:r>
      <w:r>
        <w:t xml:space="preserve">. </w:t>
      </w:r>
      <w:r w:rsidR="00607217">
        <w:t xml:space="preserve">В трудовые договоры с </w:t>
      </w:r>
      <w:r w:rsidR="00A70B91">
        <w:t xml:space="preserve">вновь принимаемыми </w:t>
      </w:r>
      <w:r w:rsidR="00607217">
        <w:t xml:space="preserve">работниками включаются пункты, касающиеся соблюдения Политики (Приложение № 2). </w:t>
      </w:r>
    </w:p>
    <w:p w:rsidR="00036B64" w:rsidRDefault="00036B64" w:rsidP="00036B64">
      <w:pPr>
        <w:pStyle w:val="21"/>
        <w:shd w:val="clear" w:color="auto" w:fill="auto"/>
        <w:tabs>
          <w:tab w:val="left" w:pos="1438"/>
        </w:tabs>
        <w:spacing w:after="0" w:line="322" w:lineRule="exact"/>
        <w:ind w:right="20" w:firstLine="740"/>
        <w:jc w:val="both"/>
      </w:pPr>
      <w:r>
        <w:t>5.2 Соблюдение работником Политики учитывается при оценке деловых качеств работника, в том числе в случае назначения его на вышестоящую должность, решении иных кадровых вопросов.</w:t>
      </w:r>
    </w:p>
    <w:p w:rsidR="00036B64" w:rsidRDefault="00036B64" w:rsidP="00036B64">
      <w:pPr>
        <w:pStyle w:val="21"/>
        <w:shd w:val="clear" w:color="auto" w:fill="auto"/>
        <w:tabs>
          <w:tab w:val="left" w:pos="1438"/>
        </w:tabs>
        <w:spacing w:after="0" w:line="322" w:lineRule="exact"/>
        <w:ind w:right="20" w:firstLine="740"/>
        <w:jc w:val="both"/>
      </w:pPr>
      <w:r>
        <w:t>5.3. Работники и руководители Учреждения обязаны строго соблюдать предусмотренные Политикой ограничения и требования, в том числе касающиеся дарения, получения подарков; осуществления</w:t>
      </w:r>
      <w:r>
        <w:tab/>
        <w:t xml:space="preserve"> представительских расходов,</w:t>
      </w:r>
      <w:r w:rsidRPr="00036B64">
        <w:t xml:space="preserve"> </w:t>
      </w:r>
      <w:r>
        <w:lastRenderedPageBreak/>
        <w:t>благотворительной и спонсорской деятельности; участия в политической</w:t>
      </w:r>
      <w:r w:rsidRPr="00036B64">
        <w:t xml:space="preserve"> </w:t>
      </w:r>
      <w:r>
        <w:t>деятельности; взаимодействия с представителями государства и общественных организаций, с контрагентами, посредниками, третьими лицами; недопущения конфликта интересов.</w:t>
      </w:r>
    </w:p>
    <w:p w:rsidR="00A46411" w:rsidRDefault="00036B64" w:rsidP="00036B64">
      <w:pPr>
        <w:pStyle w:val="21"/>
        <w:shd w:val="clear" w:color="auto" w:fill="auto"/>
        <w:tabs>
          <w:tab w:val="left" w:pos="993"/>
        </w:tabs>
        <w:spacing w:after="0" w:line="240" w:lineRule="auto"/>
        <w:ind w:right="23" w:firstLine="709"/>
        <w:jc w:val="both"/>
      </w:pPr>
      <w:r>
        <w:t>5.4</w:t>
      </w:r>
      <w:r w:rsidR="00A46411">
        <w:t xml:space="preserve">. Обязанности работников </w:t>
      </w:r>
      <w:r w:rsidR="00AF1C37">
        <w:t>Учреждения</w:t>
      </w:r>
      <w:r w:rsidR="00A46411">
        <w:t xml:space="preserve"> в связи с предупреждением и противодействием коррупции:</w:t>
      </w:r>
    </w:p>
    <w:p w:rsidR="00A46411" w:rsidRDefault="00A46411" w:rsidP="00036B64">
      <w:pPr>
        <w:pStyle w:val="21"/>
        <w:numPr>
          <w:ilvl w:val="2"/>
          <w:numId w:val="15"/>
        </w:numPr>
        <w:shd w:val="clear" w:color="auto" w:fill="auto"/>
        <w:tabs>
          <w:tab w:val="left" w:pos="993"/>
          <w:tab w:val="left" w:pos="1185"/>
          <w:tab w:val="left" w:pos="1418"/>
          <w:tab w:val="left" w:pos="1560"/>
        </w:tabs>
        <w:spacing w:after="0" w:line="240" w:lineRule="auto"/>
        <w:ind w:firstLine="131"/>
        <w:jc w:val="both"/>
      </w:pPr>
      <w:r>
        <w:t>Воздерживаться:</w:t>
      </w:r>
    </w:p>
    <w:p w:rsidR="00A46411" w:rsidRDefault="00A46411" w:rsidP="00A46411">
      <w:pPr>
        <w:pStyle w:val="21"/>
        <w:numPr>
          <w:ilvl w:val="0"/>
          <w:numId w:val="7"/>
        </w:numPr>
        <w:shd w:val="clear" w:color="auto" w:fill="auto"/>
        <w:tabs>
          <w:tab w:val="left" w:pos="741"/>
          <w:tab w:val="left" w:pos="993"/>
        </w:tabs>
        <w:spacing w:after="0" w:line="240" w:lineRule="auto"/>
        <w:ind w:left="20" w:right="20" w:firstLine="709"/>
        <w:jc w:val="both"/>
      </w:pPr>
      <w:r>
        <w:t>от совершения и (или) участия в совершении коррупционных правонарушений в интересах или от имени Учреждения;</w:t>
      </w:r>
    </w:p>
    <w:p w:rsidR="00A46411" w:rsidRDefault="00A46411" w:rsidP="00A46411">
      <w:pPr>
        <w:pStyle w:val="21"/>
        <w:numPr>
          <w:ilvl w:val="0"/>
          <w:numId w:val="7"/>
        </w:numPr>
        <w:shd w:val="clear" w:color="auto" w:fill="auto"/>
        <w:tabs>
          <w:tab w:val="left" w:pos="741"/>
          <w:tab w:val="left" w:pos="993"/>
        </w:tabs>
        <w:spacing w:after="0" w:line="240" w:lineRule="auto"/>
        <w:ind w:left="20" w:right="20" w:firstLine="709"/>
        <w:jc w:val="both"/>
      </w:pPr>
      <w:r>
        <w:t>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A46411" w:rsidRDefault="00036B64" w:rsidP="00A46411">
      <w:pPr>
        <w:pStyle w:val="21"/>
        <w:shd w:val="clear" w:color="auto" w:fill="auto"/>
        <w:tabs>
          <w:tab w:val="left" w:pos="993"/>
          <w:tab w:val="left" w:pos="1185"/>
        </w:tabs>
        <w:spacing w:after="0" w:line="240" w:lineRule="auto"/>
        <w:ind w:left="20" w:right="20" w:firstLine="831"/>
        <w:jc w:val="both"/>
      </w:pPr>
      <w:r>
        <w:t>5.</w:t>
      </w:r>
      <w:r w:rsidR="00A46411">
        <w:t>4.2.Незамедлительно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председателя Учреждения:</w:t>
      </w:r>
    </w:p>
    <w:p w:rsidR="00A46411" w:rsidRDefault="00A46411" w:rsidP="00A46411">
      <w:pPr>
        <w:pStyle w:val="21"/>
        <w:numPr>
          <w:ilvl w:val="0"/>
          <w:numId w:val="7"/>
        </w:numPr>
        <w:shd w:val="clear" w:color="auto" w:fill="auto"/>
        <w:tabs>
          <w:tab w:val="left" w:pos="741"/>
          <w:tab w:val="left" w:pos="993"/>
        </w:tabs>
        <w:spacing w:after="0" w:line="240" w:lineRule="auto"/>
        <w:ind w:left="20" w:firstLine="709"/>
        <w:jc w:val="both"/>
      </w:pPr>
      <w:r>
        <w:t>о случаях склонения работника к совершению коррупционных правонарушений;</w:t>
      </w:r>
    </w:p>
    <w:p w:rsidR="00A46411" w:rsidRDefault="00A46411" w:rsidP="00A46411">
      <w:pPr>
        <w:pStyle w:val="21"/>
        <w:numPr>
          <w:ilvl w:val="0"/>
          <w:numId w:val="7"/>
        </w:numPr>
        <w:shd w:val="clear" w:color="auto" w:fill="auto"/>
        <w:tabs>
          <w:tab w:val="left" w:pos="741"/>
          <w:tab w:val="left" w:pos="993"/>
        </w:tabs>
        <w:spacing w:after="0" w:line="240" w:lineRule="auto"/>
        <w:ind w:left="20" w:right="20" w:firstLine="709"/>
        <w:jc w:val="both"/>
      </w:pPr>
      <w:r>
        <w:t>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46411" w:rsidRDefault="00036B64" w:rsidP="00A46411">
      <w:pPr>
        <w:pStyle w:val="21"/>
        <w:shd w:val="clear" w:color="auto" w:fill="auto"/>
        <w:tabs>
          <w:tab w:val="left" w:pos="993"/>
          <w:tab w:val="left" w:pos="1185"/>
        </w:tabs>
        <w:spacing w:after="0" w:line="240" w:lineRule="auto"/>
        <w:ind w:left="20" w:right="20" w:firstLine="831"/>
        <w:jc w:val="both"/>
      </w:pPr>
      <w:r>
        <w:t>5.4</w:t>
      </w:r>
      <w:r w:rsidR="00A46411">
        <w:t>.3. Сообщать непосредственному начальнику или директору учреждения о возможности возникновения либо возникшем у работника конфликте интересов.</w:t>
      </w:r>
    </w:p>
    <w:p w:rsidR="00A46411" w:rsidRDefault="00036B64" w:rsidP="00A46411">
      <w:pPr>
        <w:pStyle w:val="21"/>
        <w:shd w:val="clear" w:color="auto" w:fill="auto"/>
        <w:tabs>
          <w:tab w:val="left" w:pos="993"/>
        </w:tabs>
        <w:spacing w:after="0" w:line="240" w:lineRule="auto"/>
        <w:ind w:left="20" w:right="20" w:firstLine="709"/>
        <w:jc w:val="both"/>
      </w:pPr>
      <w:r>
        <w:t>5</w:t>
      </w:r>
      <w:r w:rsidR="00A46411">
        <w:t>.</w:t>
      </w:r>
      <w:r>
        <w:t>5</w:t>
      </w:r>
      <w:r w:rsidR="00A46411">
        <w:t>. 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Учреждения».</w:t>
      </w:r>
    </w:p>
    <w:p w:rsidR="00A46411" w:rsidRDefault="00036B64" w:rsidP="00607217">
      <w:pPr>
        <w:pStyle w:val="21"/>
        <w:shd w:val="clear" w:color="auto" w:fill="auto"/>
        <w:tabs>
          <w:tab w:val="left" w:pos="993"/>
        </w:tabs>
        <w:spacing w:after="0" w:line="240" w:lineRule="auto"/>
        <w:ind w:left="20" w:right="20" w:firstLine="709"/>
        <w:jc w:val="both"/>
      </w:pPr>
      <w:r>
        <w:t>5</w:t>
      </w:r>
      <w:r w:rsidR="00A46411">
        <w:t>.</w:t>
      </w:r>
      <w:r>
        <w:t>6</w:t>
      </w:r>
      <w:r w:rsidR="00A46411">
        <w:t>. Обязанности работников, должностных лиц Учреждения, изложенные в настоящем документе, включаются в их должностную инструкцию.</w:t>
      </w:r>
    </w:p>
    <w:p w:rsidR="00A46411" w:rsidRPr="00A46411" w:rsidRDefault="00A46411" w:rsidP="00607217">
      <w:pPr>
        <w:pStyle w:val="21"/>
        <w:shd w:val="clear" w:color="auto" w:fill="auto"/>
        <w:tabs>
          <w:tab w:val="left" w:pos="993"/>
        </w:tabs>
        <w:spacing w:after="0" w:line="240" w:lineRule="auto"/>
        <w:ind w:left="20" w:right="20"/>
        <w:jc w:val="center"/>
        <w:rPr>
          <w:b/>
          <w:caps/>
        </w:rPr>
      </w:pPr>
    </w:p>
    <w:p w:rsidR="00A46411" w:rsidRPr="00A46411" w:rsidRDefault="00036B64" w:rsidP="00607217">
      <w:pPr>
        <w:pStyle w:val="21"/>
        <w:shd w:val="clear" w:color="auto" w:fill="auto"/>
        <w:tabs>
          <w:tab w:val="left" w:pos="741"/>
        </w:tabs>
        <w:spacing w:after="0" w:line="240" w:lineRule="auto"/>
        <w:jc w:val="center"/>
        <w:outlineLvl w:val="0"/>
        <w:rPr>
          <w:b/>
          <w:caps/>
        </w:rPr>
      </w:pPr>
      <w:bookmarkStart w:id="10" w:name="_Toc466272045"/>
      <w:r>
        <w:rPr>
          <w:b/>
          <w:caps/>
        </w:rPr>
        <w:t>6</w:t>
      </w:r>
      <w:r w:rsidR="00A46411" w:rsidRPr="00A46411">
        <w:rPr>
          <w:b/>
          <w:caps/>
        </w:rPr>
        <w:t>. Ответственные за реализацию политики</w:t>
      </w:r>
      <w:bookmarkEnd w:id="10"/>
    </w:p>
    <w:p w:rsidR="00A46411" w:rsidRDefault="00036B64" w:rsidP="00607217">
      <w:pPr>
        <w:pStyle w:val="21"/>
        <w:shd w:val="clear" w:color="auto" w:fill="auto"/>
        <w:tabs>
          <w:tab w:val="left" w:pos="993"/>
          <w:tab w:val="left" w:pos="1185"/>
        </w:tabs>
        <w:spacing w:after="0" w:line="240" w:lineRule="auto"/>
        <w:ind w:right="20" w:firstLine="709"/>
        <w:jc w:val="both"/>
      </w:pPr>
      <w:r>
        <w:t>6</w:t>
      </w:r>
      <w:r w:rsidR="00AF1C37">
        <w:t xml:space="preserve">.1. </w:t>
      </w:r>
      <w:r w:rsidR="00A46411">
        <w:t xml:space="preserve">Ответственными за реализацию </w:t>
      </w:r>
      <w:r w:rsidR="00AF1C37">
        <w:t>П</w:t>
      </w:r>
      <w:r w:rsidR="00A46411">
        <w:t>олитики Учреждения являются следующие должностные лица:</w:t>
      </w:r>
    </w:p>
    <w:p w:rsidR="00A46411" w:rsidRDefault="00AF1C37" w:rsidP="00607217">
      <w:pPr>
        <w:pStyle w:val="21"/>
        <w:numPr>
          <w:ilvl w:val="0"/>
          <w:numId w:val="7"/>
        </w:numPr>
        <w:shd w:val="clear" w:color="auto" w:fill="auto"/>
        <w:tabs>
          <w:tab w:val="left" w:pos="741"/>
          <w:tab w:val="left" w:pos="993"/>
        </w:tabs>
        <w:spacing w:after="0" w:line="240" w:lineRule="auto"/>
        <w:ind w:left="20" w:firstLine="709"/>
        <w:jc w:val="both"/>
      </w:pPr>
      <w:r>
        <w:t>председатель</w:t>
      </w:r>
      <w:r w:rsidR="00A46411">
        <w:t xml:space="preserve"> Учреждения и его заместител</w:t>
      </w:r>
      <w:r>
        <w:t>ь</w:t>
      </w:r>
      <w:r w:rsidR="00A46411">
        <w:t>;</w:t>
      </w:r>
    </w:p>
    <w:p w:rsidR="00AF1C37" w:rsidRDefault="00AF1C37" w:rsidP="00AF1C37">
      <w:pPr>
        <w:pStyle w:val="21"/>
        <w:numPr>
          <w:ilvl w:val="0"/>
          <w:numId w:val="7"/>
        </w:numPr>
        <w:shd w:val="clear" w:color="auto" w:fill="auto"/>
        <w:tabs>
          <w:tab w:val="left" w:pos="722"/>
          <w:tab w:val="left" w:pos="993"/>
        </w:tabs>
        <w:spacing w:after="0" w:line="240" w:lineRule="auto"/>
        <w:ind w:left="20" w:firstLine="709"/>
        <w:jc w:val="both"/>
      </w:pPr>
      <w:r>
        <w:t>начальники структурных подразделений (отделов).</w:t>
      </w:r>
    </w:p>
    <w:p w:rsidR="00AF1C37" w:rsidRDefault="00AF1C37" w:rsidP="00AF1C37">
      <w:pPr>
        <w:pStyle w:val="21"/>
        <w:shd w:val="clear" w:color="auto" w:fill="auto"/>
        <w:tabs>
          <w:tab w:val="left" w:pos="993"/>
        </w:tabs>
        <w:spacing w:after="0" w:line="240" w:lineRule="auto"/>
        <w:ind w:left="20" w:right="20" w:firstLine="709"/>
        <w:jc w:val="both"/>
      </w:pPr>
      <w:r>
        <w:t>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w:t>
      </w:r>
    </w:p>
    <w:p w:rsidR="00AF1C37" w:rsidRDefault="00036B64" w:rsidP="00AF1C37">
      <w:pPr>
        <w:pStyle w:val="21"/>
        <w:shd w:val="clear" w:color="auto" w:fill="auto"/>
        <w:tabs>
          <w:tab w:val="left" w:pos="993"/>
          <w:tab w:val="left" w:pos="1052"/>
        </w:tabs>
        <w:spacing w:after="0" w:line="240" w:lineRule="auto"/>
        <w:ind w:right="20" w:firstLine="709"/>
        <w:jc w:val="both"/>
      </w:pPr>
      <w:r>
        <w:t>6</w:t>
      </w:r>
      <w:r w:rsidR="00AF1C37">
        <w:t>.2. Председатель Учреждения назначает ответственного за организацию работы по предупреждению коррупционных правонарушений в Учреждении, который:</w:t>
      </w:r>
    </w:p>
    <w:p w:rsidR="00AF1C37" w:rsidRDefault="00AF1C37" w:rsidP="00AF1C37">
      <w:pPr>
        <w:pStyle w:val="21"/>
        <w:numPr>
          <w:ilvl w:val="0"/>
          <w:numId w:val="7"/>
        </w:numPr>
        <w:shd w:val="clear" w:color="auto" w:fill="auto"/>
        <w:tabs>
          <w:tab w:val="left" w:pos="722"/>
          <w:tab w:val="left" w:pos="993"/>
        </w:tabs>
        <w:spacing w:after="0" w:line="240" w:lineRule="auto"/>
        <w:ind w:left="20" w:right="20" w:firstLine="709"/>
        <w:jc w:val="both"/>
      </w:pPr>
      <w:r>
        <w:t>организует работы по профилактике и противодействию коррупции в Учреждении с соответствии с Политикой Учреждения;</w:t>
      </w:r>
    </w:p>
    <w:p w:rsidR="00AF1C37" w:rsidRDefault="00AF1C37" w:rsidP="00AF1C37">
      <w:pPr>
        <w:pStyle w:val="21"/>
        <w:numPr>
          <w:ilvl w:val="0"/>
          <w:numId w:val="7"/>
        </w:numPr>
        <w:shd w:val="clear" w:color="auto" w:fill="auto"/>
        <w:tabs>
          <w:tab w:val="left" w:pos="722"/>
          <w:tab w:val="left" w:pos="993"/>
        </w:tabs>
        <w:spacing w:after="0" w:line="240" w:lineRule="auto"/>
        <w:ind w:left="20" w:right="20" w:firstLine="709"/>
        <w:jc w:val="both"/>
      </w:pPr>
      <w:r>
        <w:t>организует разработку проектов локальных нормативных актов, направленных на реализацию перечня антикоррупционных мероприятий, определенных Политикой Учреждения, и предоставляет их на утверждение председателю Учреждения.</w:t>
      </w:r>
    </w:p>
    <w:p w:rsidR="00AF1C37" w:rsidRDefault="00AF1C37" w:rsidP="00AF1C37">
      <w:pPr>
        <w:pStyle w:val="21"/>
        <w:shd w:val="clear" w:color="auto" w:fill="auto"/>
        <w:tabs>
          <w:tab w:val="left" w:pos="722"/>
          <w:tab w:val="left" w:pos="993"/>
        </w:tabs>
        <w:spacing w:after="0" w:line="240" w:lineRule="auto"/>
        <w:ind w:left="729" w:right="20"/>
        <w:jc w:val="both"/>
      </w:pPr>
    </w:p>
    <w:p w:rsidR="00AF1C37" w:rsidRDefault="00036B64" w:rsidP="003E3B18">
      <w:pPr>
        <w:pStyle w:val="21"/>
        <w:shd w:val="clear" w:color="auto" w:fill="auto"/>
        <w:tabs>
          <w:tab w:val="left" w:pos="1278"/>
        </w:tabs>
        <w:spacing w:after="0" w:line="274" w:lineRule="exact"/>
        <w:ind w:left="20" w:right="20"/>
        <w:jc w:val="center"/>
        <w:outlineLvl w:val="0"/>
        <w:rPr>
          <w:b/>
          <w:caps/>
        </w:rPr>
      </w:pPr>
      <w:bookmarkStart w:id="11" w:name="_Toc466272046"/>
      <w:r>
        <w:rPr>
          <w:b/>
          <w:caps/>
        </w:rPr>
        <w:lastRenderedPageBreak/>
        <w:t>7</w:t>
      </w:r>
      <w:r w:rsidR="00AF1C37" w:rsidRPr="00AF1C37">
        <w:rPr>
          <w:b/>
          <w:caps/>
        </w:rPr>
        <w:t>. Установление перечня реализуемых Учреждением антикоррупционных мероприятий, стандартов и процедур и порядок их выполнения (применения)</w:t>
      </w:r>
      <w:bookmarkEnd w:id="11"/>
    </w:p>
    <w:p w:rsidR="0095642F" w:rsidRPr="00AF1C37" w:rsidRDefault="0095642F" w:rsidP="00AF1C37">
      <w:pPr>
        <w:pStyle w:val="21"/>
        <w:shd w:val="clear" w:color="auto" w:fill="auto"/>
        <w:tabs>
          <w:tab w:val="left" w:pos="1278"/>
        </w:tabs>
        <w:spacing w:after="0" w:line="274" w:lineRule="exact"/>
        <w:ind w:left="20" w:right="20"/>
        <w:jc w:val="center"/>
        <w:rPr>
          <w:b/>
          <w:caps/>
        </w:rPr>
      </w:pPr>
    </w:p>
    <w:p w:rsidR="00AF1C37" w:rsidRDefault="00036B64" w:rsidP="00AF1C37">
      <w:pPr>
        <w:pStyle w:val="21"/>
        <w:shd w:val="clear" w:color="auto" w:fill="auto"/>
        <w:spacing w:after="0" w:line="278" w:lineRule="exact"/>
        <w:ind w:left="20" w:right="20" w:firstLine="560"/>
        <w:jc w:val="both"/>
      </w:pPr>
      <w:r>
        <w:t>7</w:t>
      </w:r>
      <w:r w:rsidR="0095642F">
        <w:t xml:space="preserve">.1. </w:t>
      </w:r>
      <w:r w:rsidR="00AF1C37">
        <w:t>В целях предупреждения и противодействия коррупции Учреждение планирует реализовать следующий перечень антикоррупционных мероприятий:</w:t>
      </w:r>
    </w:p>
    <w:p w:rsidR="0095642F" w:rsidRPr="0095642F" w:rsidRDefault="0095642F" w:rsidP="0095642F">
      <w:pPr>
        <w:pStyle w:val="21"/>
        <w:shd w:val="clear" w:color="auto" w:fill="auto"/>
        <w:spacing w:after="0" w:line="278" w:lineRule="exact"/>
        <w:ind w:left="20" w:right="20" w:firstLine="560"/>
        <w:jc w:val="center"/>
        <w:rPr>
          <w:b/>
        </w:rPr>
      </w:pPr>
    </w:p>
    <w:tbl>
      <w:tblPr>
        <w:tblOverlap w:val="never"/>
        <w:tblW w:w="9374" w:type="dxa"/>
        <w:tblLayout w:type="fixed"/>
        <w:tblCellMar>
          <w:left w:w="10" w:type="dxa"/>
          <w:right w:w="10" w:type="dxa"/>
        </w:tblCellMar>
        <w:tblLook w:val="0000"/>
      </w:tblPr>
      <w:tblGrid>
        <w:gridCol w:w="2845"/>
        <w:gridCol w:w="6529"/>
      </w:tblGrid>
      <w:tr w:rsidR="00AF1C37" w:rsidRPr="0095642F" w:rsidTr="0095642F">
        <w:trPr>
          <w:trHeight w:hRule="exact" w:val="365"/>
        </w:trPr>
        <w:tc>
          <w:tcPr>
            <w:tcW w:w="2845" w:type="dxa"/>
            <w:tcBorders>
              <w:top w:val="single" w:sz="4" w:space="0" w:color="auto"/>
              <w:left w:val="single" w:sz="4" w:space="0" w:color="auto"/>
            </w:tcBorders>
            <w:shd w:val="clear" w:color="auto" w:fill="FFFFFF"/>
          </w:tcPr>
          <w:p w:rsidR="00AF1C37" w:rsidRPr="0095642F" w:rsidRDefault="00AF1C37" w:rsidP="0095642F">
            <w:pPr>
              <w:pStyle w:val="21"/>
              <w:shd w:val="clear" w:color="auto" w:fill="auto"/>
              <w:spacing w:after="0" w:line="210" w:lineRule="exact"/>
              <w:ind w:left="120" w:firstLine="540"/>
              <w:jc w:val="center"/>
              <w:rPr>
                <w:b/>
              </w:rPr>
            </w:pPr>
            <w:r w:rsidRPr="0095642F">
              <w:rPr>
                <w:rStyle w:val="13"/>
                <w:b/>
                <w:u w:val="none"/>
              </w:rPr>
              <w:t>Направление</w:t>
            </w:r>
          </w:p>
        </w:tc>
        <w:tc>
          <w:tcPr>
            <w:tcW w:w="6529" w:type="dxa"/>
            <w:tcBorders>
              <w:top w:val="single" w:sz="4" w:space="0" w:color="auto"/>
              <w:left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10" w:lineRule="exact"/>
              <w:ind w:firstLine="540"/>
              <w:jc w:val="center"/>
              <w:rPr>
                <w:b/>
              </w:rPr>
            </w:pPr>
            <w:r w:rsidRPr="0095642F">
              <w:rPr>
                <w:rStyle w:val="13"/>
                <w:b/>
                <w:u w:val="none"/>
              </w:rPr>
              <w:t>Мероприятие</w:t>
            </w:r>
          </w:p>
        </w:tc>
      </w:tr>
      <w:tr w:rsidR="00AF1C37" w:rsidTr="0095642F">
        <w:trPr>
          <w:trHeight w:hRule="exact" w:val="691"/>
        </w:trPr>
        <w:tc>
          <w:tcPr>
            <w:tcW w:w="2845" w:type="dxa"/>
            <w:vMerge w:val="restart"/>
            <w:tcBorders>
              <w:top w:val="single" w:sz="4" w:space="0" w:color="auto"/>
              <w:left w:val="single" w:sz="4" w:space="0" w:color="auto"/>
            </w:tcBorders>
            <w:shd w:val="clear" w:color="auto" w:fill="FFFFFF"/>
          </w:tcPr>
          <w:p w:rsidR="00AF1C37" w:rsidRPr="0095642F" w:rsidRDefault="00AF1C37" w:rsidP="0095642F">
            <w:pPr>
              <w:pStyle w:val="21"/>
              <w:shd w:val="clear" w:color="auto" w:fill="auto"/>
              <w:spacing w:after="0" w:line="274" w:lineRule="exact"/>
              <w:ind w:left="120"/>
            </w:pPr>
            <w:r w:rsidRPr="0095642F">
              <w:rPr>
                <w:rStyle w:val="13"/>
                <w:u w:val="none"/>
              </w:rPr>
              <w:t>Нормативное обеспечение, закрепление стандартов поведения и декларация намерений</w:t>
            </w:r>
          </w:p>
        </w:tc>
        <w:tc>
          <w:tcPr>
            <w:tcW w:w="6529" w:type="dxa"/>
            <w:tcBorders>
              <w:top w:val="single" w:sz="4" w:space="0" w:color="auto"/>
              <w:left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78" w:lineRule="exact"/>
              <w:ind w:right="140"/>
              <w:jc w:val="both"/>
            </w:pPr>
            <w:r w:rsidRPr="0095642F">
              <w:rPr>
                <w:rStyle w:val="13"/>
                <w:u w:val="none"/>
              </w:rPr>
              <w:t>Разработка и принятие кодекса этики и служебного поведения работников Учреждения</w:t>
            </w:r>
          </w:p>
        </w:tc>
      </w:tr>
      <w:tr w:rsidR="00AF1C37" w:rsidTr="0095642F">
        <w:trPr>
          <w:trHeight w:hRule="exact" w:val="388"/>
        </w:trPr>
        <w:tc>
          <w:tcPr>
            <w:tcW w:w="2845" w:type="dxa"/>
            <w:vMerge/>
            <w:tcBorders>
              <w:left w:val="single" w:sz="4" w:space="0" w:color="auto"/>
            </w:tcBorders>
            <w:shd w:val="clear" w:color="auto" w:fill="FFFFFF"/>
          </w:tcPr>
          <w:p w:rsidR="00AF1C37" w:rsidRPr="0095642F" w:rsidRDefault="00AF1C37" w:rsidP="0095642F"/>
        </w:tc>
        <w:tc>
          <w:tcPr>
            <w:tcW w:w="6529" w:type="dxa"/>
            <w:tcBorders>
              <w:top w:val="single" w:sz="4" w:space="0" w:color="auto"/>
              <w:left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83" w:lineRule="exact"/>
              <w:ind w:right="140"/>
              <w:jc w:val="both"/>
            </w:pPr>
            <w:r w:rsidRPr="0095642F">
              <w:rPr>
                <w:rStyle w:val="13"/>
                <w:u w:val="none"/>
              </w:rPr>
              <w:t>Разработка и внедрение положения о конфликте интересов</w:t>
            </w:r>
          </w:p>
        </w:tc>
      </w:tr>
      <w:tr w:rsidR="00AF1C37" w:rsidTr="0095642F">
        <w:trPr>
          <w:trHeight w:hRule="exact" w:val="835"/>
        </w:trPr>
        <w:tc>
          <w:tcPr>
            <w:tcW w:w="2845" w:type="dxa"/>
            <w:vMerge/>
            <w:tcBorders>
              <w:left w:val="single" w:sz="4" w:space="0" w:color="auto"/>
            </w:tcBorders>
            <w:shd w:val="clear" w:color="auto" w:fill="FFFFFF"/>
          </w:tcPr>
          <w:p w:rsidR="00AF1C37" w:rsidRPr="0095642F" w:rsidRDefault="00AF1C37" w:rsidP="0095642F"/>
        </w:tc>
        <w:tc>
          <w:tcPr>
            <w:tcW w:w="6529" w:type="dxa"/>
            <w:tcBorders>
              <w:top w:val="single" w:sz="4" w:space="0" w:color="auto"/>
              <w:left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74" w:lineRule="exact"/>
              <w:ind w:right="140"/>
              <w:jc w:val="both"/>
            </w:pPr>
            <w:r w:rsidRPr="0095642F">
              <w:rPr>
                <w:rStyle w:val="13"/>
                <w:u w:val="none"/>
              </w:rPr>
              <w:t>Введение в договоры, связанные с хозяйственной деятельностью Учреждения, стандартной антикоррупционной оговорки</w:t>
            </w:r>
          </w:p>
        </w:tc>
      </w:tr>
      <w:tr w:rsidR="00AF1C37" w:rsidTr="0095642F">
        <w:trPr>
          <w:trHeight w:hRule="exact" w:val="840"/>
        </w:trPr>
        <w:tc>
          <w:tcPr>
            <w:tcW w:w="2845" w:type="dxa"/>
            <w:vMerge/>
            <w:tcBorders>
              <w:left w:val="single" w:sz="4" w:space="0" w:color="auto"/>
            </w:tcBorders>
            <w:shd w:val="clear" w:color="auto" w:fill="FFFFFF"/>
          </w:tcPr>
          <w:p w:rsidR="00AF1C37" w:rsidRPr="0095642F" w:rsidRDefault="00AF1C37" w:rsidP="0095642F"/>
        </w:tc>
        <w:tc>
          <w:tcPr>
            <w:tcW w:w="6529" w:type="dxa"/>
            <w:tcBorders>
              <w:top w:val="single" w:sz="4" w:space="0" w:color="auto"/>
              <w:left w:val="single" w:sz="4" w:space="0" w:color="auto"/>
              <w:right w:val="single" w:sz="4" w:space="0" w:color="auto"/>
            </w:tcBorders>
            <w:shd w:val="clear" w:color="auto" w:fill="FFFFFF"/>
          </w:tcPr>
          <w:p w:rsidR="00AF1C37" w:rsidRPr="0095642F" w:rsidRDefault="0095642F" w:rsidP="0095642F">
            <w:pPr>
              <w:pStyle w:val="21"/>
              <w:shd w:val="clear" w:color="auto" w:fill="auto"/>
              <w:spacing w:after="0" w:line="274" w:lineRule="exact"/>
              <w:ind w:right="140"/>
              <w:jc w:val="both"/>
            </w:pPr>
            <w:r>
              <w:rPr>
                <w:rStyle w:val="13"/>
                <w:u w:val="none"/>
              </w:rPr>
              <w:t>В</w:t>
            </w:r>
            <w:r w:rsidR="00AF1C37" w:rsidRPr="0095642F">
              <w:rPr>
                <w:rStyle w:val="13"/>
                <w:u w:val="none"/>
              </w:rPr>
              <w:t>ведение антикоррупционных положений в трудовые договор</w:t>
            </w:r>
            <w:r>
              <w:rPr>
                <w:rStyle w:val="13"/>
                <w:u w:val="none"/>
              </w:rPr>
              <w:t>ы</w:t>
            </w:r>
            <w:r w:rsidR="00AF1C37" w:rsidRPr="0095642F">
              <w:rPr>
                <w:rStyle w:val="13"/>
                <w:u w:val="none"/>
              </w:rPr>
              <w:t xml:space="preserve"> работников Учреждения и их обязанностей в должностные инструкции</w:t>
            </w:r>
          </w:p>
        </w:tc>
      </w:tr>
      <w:tr w:rsidR="00AF1C37" w:rsidTr="0095642F">
        <w:trPr>
          <w:trHeight w:hRule="exact" w:val="1155"/>
        </w:trPr>
        <w:tc>
          <w:tcPr>
            <w:tcW w:w="2845" w:type="dxa"/>
            <w:vMerge w:val="restart"/>
            <w:tcBorders>
              <w:top w:val="single" w:sz="4" w:space="0" w:color="auto"/>
              <w:left w:val="single" w:sz="4" w:space="0" w:color="auto"/>
            </w:tcBorders>
            <w:shd w:val="clear" w:color="auto" w:fill="FFFFFF"/>
          </w:tcPr>
          <w:p w:rsidR="00AF1C37" w:rsidRPr="0095642F" w:rsidRDefault="00AF1C37" w:rsidP="0095642F">
            <w:pPr>
              <w:pStyle w:val="21"/>
              <w:shd w:val="clear" w:color="auto" w:fill="auto"/>
              <w:spacing w:after="0" w:line="274" w:lineRule="exact"/>
              <w:ind w:left="120"/>
            </w:pPr>
            <w:r w:rsidRPr="0095642F">
              <w:rPr>
                <w:rStyle w:val="13"/>
                <w:u w:val="none"/>
              </w:rPr>
              <w:t>Разработка и введение специальных</w:t>
            </w:r>
          </w:p>
          <w:p w:rsidR="00AF1C37" w:rsidRPr="0095642F" w:rsidRDefault="00AF1C37" w:rsidP="0095642F">
            <w:pPr>
              <w:pStyle w:val="21"/>
              <w:shd w:val="clear" w:color="auto" w:fill="auto"/>
              <w:spacing w:after="0" w:line="274" w:lineRule="exact"/>
              <w:ind w:left="120"/>
            </w:pPr>
            <w:r w:rsidRPr="0095642F">
              <w:rPr>
                <w:rStyle w:val="13"/>
                <w:u w:val="none"/>
              </w:rPr>
              <w:t>антикоррупционных процедур</w:t>
            </w:r>
          </w:p>
        </w:tc>
        <w:tc>
          <w:tcPr>
            <w:tcW w:w="6529" w:type="dxa"/>
            <w:tcBorders>
              <w:top w:val="single" w:sz="4" w:space="0" w:color="auto"/>
              <w:left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74" w:lineRule="exact"/>
              <w:ind w:right="140"/>
              <w:jc w:val="both"/>
            </w:pPr>
            <w:r w:rsidRPr="0095642F">
              <w:rPr>
                <w:rStyle w:val="13"/>
                <w:u w:val="none"/>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AF1C37" w:rsidTr="0095642F">
        <w:trPr>
          <w:trHeight w:hRule="exact" w:val="1431"/>
        </w:trPr>
        <w:tc>
          <w:tcPr>
            <w:tcW w:w="2845" w:type="dxa"/>
            <w:vMerge/>
            <w:tcBorders>
              <w:left w:val="single" w:sz="4" w:space="0" w:color="auto"/>
            </w:tcBorders>
            <w:shd w:val="clear" w:color="auto" w:fill="FFFFFF"/>
          </w:tcPr>
          <w:p w:rsidR="00AF1C37" w:rsidRPr="0095642F" w:rsidRDefault="00AF1C37" w:rsidP="0095642F"/>
        </w:tc>
        <w:tc>
          <w:tcPr>
            <w:tcW w:w="6529" w:type="dxa"/>
            <w:tcBorders>
              <w:top w:val="single" w:sz="4" w:space="0" w:color="auto"/>
              <w:left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74" w:lineRule="exact"/>
              <w:ind w:right="140"/>
              <w:jc w:val="both"/>
            </w:pPr>
            <w:r w:rsidRPr="0095642F">
              <w:rPr>
                <w:rStyle w:val="13"/>
                <w:u w:val="none"/>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tc>
      </w:tr>
      <w:tr w:rsidR="00AF1C37" w:rsidTr="0095642F">
        <w:trPr>
          <w:trHeight w:hRule="exact" w:val="1114"/>
        </w:trPr>
        <w:tc>
          <w:tcPr>
            <w:tcW w:w="2845" w:type="dxa"/>
            <w:vMerge/>
            <w:tcBorders>
              <w:left w:val="single" w:sz="4" w:space="0" w:color="auto"/>
            </w:tcBorders>
            <w:shd w:val="clear" w:color="auto" w:fill="FFFFFF"/>
          </w:tcPr>
          <w:p w:rsidR="00AF1C37" w:rsidRPr="0095642F" w:rsidRDefault="00AF1C37" w:rsidP="0095642F"/>
        </w:tc>
        <w:tc>
          <w:tcPr>
            <w:tcW w:w="6529" w:type="dxa"/>
            <w:tcBorders>
              <w:top w:val="single" w:sz="4" w:space="0" w:color="auto"/>
              <w:left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74" w:lineRule="exact"/>
              <w:ind w:right="140"/>
              <w:jc w:val="both"/>
            </w:pPr>
            <w:r w:rsidRPr="0095642F">
              <w:rPr>
                <w:rStyle w:val="13"/>
                <w:u w:val="none"/>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F1C37" w:rsidTr="0095642F">
        <w:trPr>
          <w:trHeight w:hRule="exact" w:val="845"/>
        </w:trPr>
        <w:tc>
          <w:tcPr>
            <w:tcW w:w="2845" w:type="dxa"/>
            <w:vMerge/>
            <w:tcBorders>
              <w:left w:val="single" w:sz="4" w:space="0" w:color="auto"/>
              <w:bottom w:val="single" w:sz="4" w:space="0" w:color="auto"/>
            </w:tcBorders>
            <w:shd w:val="clear" w:color="auto" w:fill="FFFFFF"/>
          </w:tcPr>
          <w:p w:rsidR="00AF1C37" w:rsidRPr="0095642F" w:rsidRDefault="00AF1C37" w:rsidP="0095642F"/>
        </w:tc>
        <w:tc>
          <w:tcPr>
            <w:tcW w:w="6529" w:type="dxa"/>
            <w:tcBorders>
              <w:top w:val="single" w:sz="4" w:space="0" w:color="auto"/>
              <w:left w:val="single" w:sz="4" w:space="0" w:color="auto"/>
              <w:bottom w:val="single" w:sz="4" w:space="0" w:color="auto"/>
              <w:right w:val="single" w:sz="4" w:space="0" w:color="auto"/>
            </w:tcBorders>
            <w:shd w:val="clear" w:color="auto" w:fill="FFFFFF"/>
          </w:tcPr>
          <w:p w:rsidR="00AF1C37" w:rsidRPr="0095642F" w:rsidRDefault="00AF1C37" w:rsidP="0095642F">
            <w:pPr>
              <w:pStyle w:val="21"/>
              <w:shd w:val="clear" w:color="auto" w:fill="auto"/>
              <w:spacing w:after="0" w:line="274" w:lineRule="exact"/>
              <w:ind w:right="140"/>
              <w:jc w:val="both"/>
            </w:pPr>
            <w:r w:rsidRPr="0095642F">
              <w:rPr>
                <w:rStyle w:val="13"/>
                <w:u w:val="none"/>
              </w:rPr>
              <w:t>Введение процедур защиты работников, сообщивших о коррупционных правонарушениях в деятельности организации, от формальных и</w:t>
            </w:r>
            <w:r w:rsidR="0095642F">
              <w:rPr>
                <w:rStyle w:val="13"/>
                <w:u w:val="none"/>
              </w:rPr>
              <w:t xml:space="preserve">  </w:t>
            </w:r>
            <w:r w:rsidR="0095642F" w:rsidRPr="0095642F">
              <w:rPr>
                <w:rStyle w:val="13"/>
                <w:u w:val="none"/>
              </w:rPr>
              <w:t>неформальных санкций</w:t>
            </w:r>
          </w:p>
        </w:tc>
      </w:tr>
    </w:tbl>
    <w:tbl>
      <w:tblPr>
        <w:tblpPr w:leftFromText="180" w:rightFromText="180" w:vertAnchor="text" w:horzAnchor="margin" w:tblpY="1"/>
        <w:tblOverlap w:val="never"/>
        <w:tblW w:w="9374" w:type="dxa"/>
        <w:tblLayout w:type="fixed"/>
        <w:tblCellMar>
          <w:left w:w="10" w:type="dxa"/>
          <w:right w:w="10" w:type="dxa"/>
        </w:tblCellMar>
        <w:tblLook w:val="0000"/>
      </w:tblPr>
      <w:tblGrid>
        <w:gridCol w:w="2845"/>
        <w:gridCol w:w="6529"/>
      </w:tblGrid>
      <w:tr w:rsidR="0095642F" w:rsidRPr="0095642F" w:rsidTr="0095642F">
        <w:trPr>
          <w:trHeight w:hRule="exact" w:val="1114"/>
        </w:trPr>
        <w:tc>
          <w:tcPr>
            <w:tcW w:w="2845" w:type="dxa"/>
            <w:vMerge w:val="restart"/>
            <w:tcBorders>
              <w:top w:val="single" w:sz="4" w:space="0" w:color="auto"/>
              <w:left w:val="single" w:sz="4" w:space="0" w:color="auto"/>
            </w:tcBorders>
            <w:shd w:val="clear" w:color="auto" w:fill="FFFFFF"/>
          </w:tcPr>
          <w:p w:rsidR="0095642F" w:rsidRPr="0095642F" w:rsidRDefault="0095642F" w:rsidP="0095642F">
            <w:pPr>
              <w:pStyle w:val="21"/>
              <w:shd w:val="clear" w:color="auto" w:fill="auto"/>
              <w:spacing w:after="0" w:line="269" w:lineRule="exact"/>
              <w:ind w:left="120"/>
            </w:pPr>
            <w:r w:rsidRPr="0095642F">
              <w:rPr>
                <w:rStyle w:val="13"/>
                <w:u w:val="none"/>
              </w:rPr>
              <w:t>Обучение и информирование работников</w:t>
            </w:r>
          </w:p>
        </w:tc>
        <w:tc>
          <w:tcPr>
            <w:tcW w:w="6529" w:type="dxa"/>
            <w:tcBorders>
              <w:top w:val="single" w:sz="4" w:space="0" w:color="auto"/>
              <w:left w:val="single" w:sz="4" w:space="0" w:color="auto"/>
              <w:right w:val="single" w:sz="4" w:space="0" w:color="auto"/>
            </w:tcBorders>
            <w:shd w:val="clear" w:color="auto" w:fill="FFFFFF"/>
          </w:tcPr>
          <w:p w:rsidR="0095642F" w:rsidRPr="0095642F" w:rsidRDefault="0095642F" w:rsidP="0095642F">
            <w:pPr>
              <w:pStyle w:val="21"/>
              <w:shd w:val="clear" w:color="auto" w:fill="auto"/>
              <w:spacing w:after="0" w:line="274" w:lineRule="exact"/>
              <w:ind w:right="140"/>
              <w:jc w:val="both"/>
            </w:pPr>
            <w:r w:rsidRPr="0095642F">
              <w:rPr>
                <w:rStyle w:val="13"/>
                <w:u w:val="none"/>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95642F" w:rsidRPr="0095642F" w:rsidTr="0095642F">
        <w:trPr>
          <w:trHeight w:hRule="exact" w:val="566"/>
        </w:trPr>
        <w:tc>
          <w:tcPr>
            <w:tcW w:w="2845" w:type="dxa"/>
            <w:vMerge/>
            <w:tcBorders>
              <w:left w:val="single" w:sz="4" w:space="0" w:color="auto"/>
            </w:tcBorders>
            <w:shd w:val="clear" w:color="auto" w:fill="FFFFFF"/>
          </w:tcPr>
          <w:p w:rsidR="0095642F" w:rsidRPr="0095642F" w:rsidRDefault="0095642F" w:rsidP="0095642F"/>
        </w:tc>
        <w:tc>
          <w:tcPr>
            <w:tcW w:w="6529" w:type="dxa"/>
            <w:tcBorders>
              <w:top w:val="single" w:sz="4" w:space="0" w:color="auto"/>
              <w:left w:val="single" w:sz="4" w:space="0" w:color="auto"/>
              <w:right w:val="single" w:sz="4" w:space="0" w:color="auto"/>
            </w:tcBorders>
            <w:shd w:val="clear" w:color="auto" w:fill="FFFFFF"/>
          </w:tcPr>
          <w:p w:rsidR="0095642F" w:rsidRPr="0095642F" w:rsidRDefault="0095642F" w:rsidP="0095642F">
            <w:pPr>
              <w:pStyle w:val="21"/>
              <w:shd w:val="clear" w:color="auto" w:fill="auto"/>
              <w:spacing w:after="0" w:line="278" w:lineRule="exact"/>
              <w:ind w:right="140"/>
              <w:jc w:val="both"/>
            </w:pPr>
            <w:r w:rsidRPr="0095642F">
              <w:rPr>
                <w:rStyle w:val="13"/>
                <w:u w:val="none"/>
              </w:rPr>
              <w:t>Проведение обучающих мероприятий по вопросам профилактики и противодействия коррупции</w:t>
            </w:r>
          </w:p>
        </w:tc>
      </w:tr>
      <w:tr w:rsidR="0095642F" w:rsidRPr="0095642F" w:rsidTr="0095642F">
        <w:trPr>
          <w:trHeight w:hRule="exact" w:val="835"/>
        </w:trPr>
        <w:tc>
          <w:tcPr>
            <w:tcW w:w="2845" w:type="dxa"/>
            <w:vMerge/>
            <w:tcBorders>
              <w:left w:val="single" w:sz="4" w:space="0" w:color="auto"/>
            </w:tcBorders>
            <w:shd w:val="clear" w:color="auto" w:fill="FFFFFF"/>
          </w:tcPr>
          <w:p w:rsidR="0095642F" w:rsidRPr="0095642F" w:rsidRDefault="0095642F" w:rsidP="0095642F"/>
        </w:tc>
        <w:tc>
          <w:tcPr>
            <w:tcW w:w="6529" w:type="dxa"/>
            <w:tcBorders>
              <w:top w:val="single" w:sz="4" w:space="0" w:color="auto"/>
              <w:left w:val="single" w:sz="4" w:space="0" w:color="auto"/>
              <w:right w:val="single" w:sz="4" w:space="0" w:color="auto"/>
            </w:tcBorders>
            <w:shd w:val="clear" w:color="auto" w:fill="FFFFFF"/>
          </w:tcPr>
          <w:p w:rsidR="0095642F" w:rsidRPr="0095642F" w:rsidRDefault="0095642F" w:rsidP="0095642F">
            <w:pPr>
              <w:pStyle w:val="21"/>
              <w:shd w:val="clear" w:color="auto" w:fill="auto"/>
              <w:spacing w:after="0" w:line="274" w:lineRule="exact"/>
              <w:ind w:right="140"/>
              <w:jc w:val="both"/>
            </w:pPr>
            <w:r w:rsidRPr="0095642F">
              <w:rPr>
                <w:rStyle w:val="13"/>
                <w:u w:val="none"/>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5642F" w:rsidRPr="0095642F" w:rsidTr="00036B64">
        <w:trPr>
          <w:trHeight w:hRule="exact" w:val="2161"/>
        </w:trPr>
        <w:tc>
          <w:tcPr>
            <w:tcW w:w="2845" w:type="dxa"/>
            <w:tcBorders>
              <w:top w:val="single" w:sz="4" w:space="0" w:color="auto"/>
              <w:left w:val="single" w:sz="4" w:space="0" w:color="auto"/>
              <w:bottom w:val="single" w:sz="4" w:space="0" w:color="auto"/>
            </w:tcBorders>
            <w:shd w:val="clear" w:color="auto" w:fill="FFFFFF"/>
          </w:tcPr>
          <w:p w:rsidR="0095642F" w:rsidRPr="0095642F" w:rsidRDefault="0095642F" w:rsidP="0095642F">
            <w:pPr>
              <w:pStyle w:val="21"/>
              <w:shd w:val="clear" w:color="auto" w:fill="auto"/>
              <w:spacing w:after="0" w:line="274" w:lineRule="exact"/>
              <w:ind w:left="120"/>
            </w:pPr>
            <w:r w:rsidRPr="0095642F">
              <w:rPr>
                <w:rStyle w:val="13"/>
                <w:u w:val="none"/>
              </w:rPr>
              <w:t>Оценка результатов проводимой</w:t>
            </w:r>
          </w:p>
          <w:p w:rsidR="0095642F" w:rsidRPr="0095642F" w:rsidRDefault="0095642F" w:rsidP="0095642F">
            <w:pPr>
              <w:pStyle w:val="21"/>
              <w:shd w:val="clear" w:color="auto" w:fill="auto"/>
              <w:spacing w:after="0" w:line="274" w:lineRule="exact"/>
              <w:ind w:left="120"/>
            </w:pPr>
            <w:r w:rsidRPr="0095642F">
              <w:rPr>
                <w:rStyle w:val="13"/>
                <w:u w:val="none"/>
              </w:rPr>
              <w:t>антикоррупционной работы</w:t>
            </w: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95642F" w:rsidRPr="0095642F" w:rsidRDefault="0095642F" w:rsidP="0095642F">
            <w:pPr>
              <w:pStyle w:val="21"/>
              <w:shd w:val="clear" w:color="auto" w:fill="auto"/>
              <w:spacing w:after="0" w:line="274" w:lineRule="exact"/>
              <w:ind w:right="140"/>
              <w:jc w:val="both"/>
            </w:pPr>
            <w:r w:rsidRPr="0095642F">
              <w:rPr>
                <w:rStyle w:val="13"/>
                <w:u w:val="none"/>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F1C37" w:rsidRDefault="00AF1C37" w:rsidP="00AF1C37">
      <w:pPr>
        <w:rPr>
          <w:sz w:val="2"/>
          <w:szCs w:val="2"/>
        </w:rPr>
        <w:sectPr w:rsidR="00AF1C37" w:rsidSect="00AF1C37">
          <w:pgSz w:w="11906" w:h="16838"/>
          <w:pgMar w:top="1135" w:right="1133" w:bottom="993" w:left="1701" w:header="0" w:footer="3" w:gutter="0"/>
          <w:cols w:space="720"/>
          <w:noEndnote/>
          <w:docGrid w:linePitch="360"/>
        </w:sectPr>
      </w:pPr>
    </w:p>
    <w:p w:rsidR="00AF1C37" w:rsidRDefault="00036B64" w:rsidP="0095642F">
      <w:pPr>
        <w:pStyle w:val="21"/>
        <w:shd w:val="clear" w:color="auto" w:fill="auto"/>
        <w:spacing w:line="274" w:lineRule="exact"/>
        <w:ind w:right="20" w:firstLine="709"/>
        <w:jc w:val="both"/>
      </w:pPr>
      <w:r>
        <w:lastRenderedPageBreak/>
        <w:t>7</w:t>
      </w:r>
      <w:r w:rsidR="0095642F">
        <w:t xml:space="preserve">.2. </w:t>
      </w:r>
      <w:r w:rsidR="00AF1C37">
        <w:t xml:space="preserve">В качестве приложения к </w:t>
      </w:r>
      <w:r w:rsidR="0095642F">
        <w:t>П</w:t>
      </w:r>
      <w:r w:rsidR="00AF1C37">
        <w:t>олитике Учреждения утверждается план реализации антикоррупционных мероприятий</w:t>
      </w:r>
      <w:r w:rsidR="000F1D6E">
        <w:t xml:space="preserve"> (Приложение № 4)</w:t>
      </w:r>
      <w:r w:rsidR="00AF1C37">
        <w:t>.</w:t>
      </w:r>
    </w:p>
    <w:p w:rsidR="0095642F" w:rsidRDefault="00E118D4" w:rsidP="003E3B18">
      <w:pPr>
        <w:pStyle w:val="21"/>
        <w:shd w:val="clear" w:color="auto" w:fill="auto"/>
        <w:tabs>
          <w:tab w:val="left" w:pos="841"/>
        </w:tabs>
        <w:spacing w:after="0" w:line="240" w:lineRule="auto"/>
        <w:ind w:right="23"/>
        <w:jc w:val="center"/>
        <w:outlineLvl w:val="0"/>
        <w:rPr>
          <w:b/>
          <w:caps/>
        </w:rPr>
      </w:pPr>
      <w:bookmarkStart w:id="12" w:name="_Toc466272047"/>
      <w:r>
        <w:rPr>
          <w:b/>
          <w:caps/>
        </w:rPr>
        <w:t>8</w:t>
      </w:r>
      <w:r w:rsidR="0095642F" w:rsidRPr="0095642F">
        <w:rPr>
          <w:b/>
          <w:caps/>
        </w:rPr>
        <w:t xml:space="preserve">. </w:t>
      </w:r>
      <w:r w:rsidR="00AF1C37" w:rsidRPr="0095642F">
        <w:rPr>
          <w:b/>
          <w:caps/>
        </w:rPr>
        <w:t>Ответственность сотрудников</w:t>
      </w:r>
      <w:bookmarkEnd w:id="12"/>
    </w:p>
    <w:p w:rsidR="00AF1C37" w:rsidRDefault="00AF1C37" w:rsidP="0095642F">
      <w:pPr>
        <w:pStyle w:val="21"/>
        <w:shd w:val="clear" w:color="auto" w:fill="auto"/>
        <w:tabs>
          <w:tab w:val="left" w:pos="841"/>
        </w:tabs>
        <w:spacing w:after="0" w:line="240" w:lineRule="auto"/>
        <w:ind w:right="23"/>
        <w:jc w:val="center"/>
        <w:rPr>
          <w:b/>
          <w:caps/>
        </w:rPr>
      </w:pPr>
      <w:r w:rsidRPr="0095642F">
        <w:rPr>
          <w:b/>
          <w:caps/>
        </w:rPr>
        <w:t xml:space="preserve"> за несоблюдение требований политики</w:t>
      </w:r>
    </w:p>
    <w:p w:rsidR="0095642F" w:rsidRPr="0095642F" w:rsidRDefault="0095642F" w:rsidP="0095642F">
      <w:pPr>
        <w:pStyle w:val="21"/>
        <w:shd w:val="clear" w:color="auto" w:fill="auto"/>
        <w:tabs>
          <w:tab w:val="left" w:pos="841"/>
        </w:tabs>
        <w:spacing w:after="0" w:line="240" w:lineRule="auto"/>
        <w:ind w:right="23"/>
        <w:jc w:val="center"/>
        <w:rPr>
          <w:b/>
          <w:caps/>
        </w:rPr>
      </w:pPr>
    </w:p>
    <w:p w:rsidR="00AF1C37" w:rsidRDefault="00E118D4" w:rsidP="0095642F">
      <w:pPr>
        <w:pStyle w:val="21"/>
        <w:shd w:val="clear" w:color="auto" w:fill="auto"/>
        <w:tabs>
          <w:tab w:val="left" w:pos="1119"/>
        </w:tabs>
        <w:spacing w:after="0" w:line="240" w:lineRule="auto"/>
        <w:ind w:right="23" w:firstLine="709"/>
        <w:jc w:val="both"/>
      </w:pPr>
      <w:r>
        <w:t>8</w:t>
      </w:r>
      <w:r w:rsidR="0095642F">
        <w:t xml:space="preserve">.1. </w:t>
      </w:r>
      <w:r w:rsidR="00AF1C37">
        <w:t>В</w:t>
      </w:r>
      <w:r w:rsidR="00036B64">
        <w:t xml:space="preserve"> Учреждении требуется соблюдение</w:t>
      </w:r>
      <w:r w:rsidR="00AF1C37">
        <w:t xml:space="preserve"> работниками </w:t>
      </w:r>
      <w:r w:rsidR="00036B64">
        <w:t>П</w:t>
      </w:r>
      <w:r w:rsidR="00AF1C37">
        <w:t xml:space="preserve">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w:t>
      </w:r>
      <w:r w:rsidR="00036B64">
        <w:t>П</w:t>
      </w:r>
      <w:r w:rsidR="00AF1C37">
        <w:t>олитикой Учреждения и локальными нормативными актами, касающимися предупреждения и противодействия коррупции, изданными в Учреждении.</w:t>
      </w:r>
    </w:p>
    <w:p w:rsidR="00E118D4" w:rsidRDefault="00E118D4" w:rsidP="0095642F">
      <w:pPr>
        <w:pStyle w:val="21"/>
        <w:shd w:val="clear" w:color="auto" w:fill="auto"/>
        <w:tabs>
          <w:tab w:val="left" w:pos="1119"/>
        </w:tabs>
        <w:spacing w:after="0" w:line="240" w:lineRule="auto"/>
        <w:ind w:right="23" w:firstLine="709"/>
        <w:jc w:val="both"/>
      </w:pPr>
      <w:r>
        <w:t>8</w:t>
      </w:r>
      <w:r w:rsidR="0095642F">
        <w:t xml:space="preserve">.2. </w:t>
      </w:r>
      <w:r w:rsidR="00AF1C37">
        <w:t xml:space="preserve">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w:t>
      </w:r>
      <w:r>
        <w:t>П</w:t>
      </w:r>
      <w:r w:rsidR="00AF1C37">
        <w:t>олитики</w:t>
      </w:r>
      <w:r>
        <w:t>.</w:t>
      </w:r>
    </w:p>
    <w:p w:rsidR="00AF1C37" w:rsidRDefault="00E118D4" w:rsidP="0095642F">
      <w:pPr>
        <w:pStyle w:val="21"/>
        <w:shd w:val="clear" w:color="auto" w:fill="auto"/>
        <w:tabs>
          <w:tab w:val="left" w:pos="1119"/>
        </w:tabs>
        <w:spacing w:after="0" w:line="240" w:lineRule="auto"/>
        <w:ind w:right="23" w:firstLine="709"/>
        <w:jc w:val="both"/>
      </w:pPr>
      <w:r>
        <w:t>Руководители структурных подразделений</w:t>
      </w:r>
      <w:r w:rsidR="00AF1C37">
        <w:t xml:space="preserve"> также за действие (бездействие) подчиненных им лиц, нарушающих эти принципы и требования.</w:t>
      </w:r>
    </w:p>
    <w:p w:rsidR="00E118D4" w:rsidRDefault="00E118D4" w:rsidP="00E118D4">
      <w:pPr>
        <w:pStyle w:val="21"/>
        <w:shd w:val="clear" w:color="auto" w:fill="auto"/>
        <w:tabs>
          <w:tab w:val="left" w:pos="1119"/>
        </w:tabs>
        <w:spacing w:after="0" w:line="240" w:lineRule="auto"/>
        <w:ind w:right="23" w:firstLine="709"/>
        <w:jc w:val="both"/>
      </w:pPr>
      <w:r>
        <w:t>8</w:t>
      </w:r>
      <w:r w:rsidR="0095642F">
        <w:t xml:space="preserve">.3. </w:t>
      </w:r>
      <w:r w:rsidR="00AF1C37">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p w:rsidR="00E118D4" w:rsidRDefault="00E118D4" w:rsidP="00E118D4">
      <w:pPr>
        <w:pStyle w:val="21"/>
        <w:shd w:val="clear" w:color="auto" w:fill="auto"/>
        <w:tabs>
          <w:tab w:val="left" w:pos="1119"/>
        </w:tabs>
        <w:spacing w:after="0" w:line="240" w:lineRule="auto"/>
        <w:ind w:right="23" w:firstLine="709"/>
        <w:jc w:val="both"/>
      </w:pPr>
      <w:r>
        <w:t>8.4. Информация о допущенных нарушениях Политики по решению руководства Учреждения может быть размещена в открытом доступе (с соблюдением требования законодательства о защите персональных данных), в том числе на официальном сайте учреждения в сети Интернет и средствах массовой информации.</w:t>
      </w:r>
    </w:p>
    <w:p w:rsidR="00E118D4" w:rsidRDefault="00E118D4" w:rsidP="0095642F">
      <w:pPr>
        <w:pStyle w:val="21"/>
        <w:shd w:val="clear" w:color="auto" w:fill="auto"/>
        <w:tabs>
          <w:tab w:val="left" w:pos="1119"/>
        </w:tabs>
        <w:spacing w:after="0" w:line="240" w:lineRule="auto"/>
        <w:ind w:right="23" w:firstLine="709"/>
        <w:jc w:val="both"/>
      </w:pPr>
    </w:p>
    <w:p w:rsidR="0095642F" w:rsidRPr="00FC5C94" w:rsidRDefault="00E118D4" w:rsidP="00FC5C94">
      <w:pPr>
        <w:pStyle w:val="21"/>
        <w:shd w:val="clear" w:color="auto" w:fill="auto"/>
        <w:tabs>
          <w:tab w:val="left" w:pos="1430"/>
        </w:tabs>
        <w:spacing w:after="0" w:line="322" w:lineRule="exact"/>
        <w:jc w:val="center"/>
        <w:outlineLvl w:val="0"/>
        <w:rPr>
          <w:b/>
          <w:caps/>
          <w:sz w:val="24"/>
          <w:szCs w:val="24"/>
        </w:rPr>
      </w:pPr>
      <w:bookmarkStart w:id="13" w:name="bookmark6"/>
      <w:bookmarkStart w:id="14" w:name="_Toc466272048"/>
      <w:r w:rsidRPr="00FC5C94">
        <w:rPr>
          <w:b/>
          <w:caps/>
          <w:sz w:val="24"/>
          <w:szCs w:val="24"/>
        </w:rPr>
        <w:t>9</w:t>
      </w:r>
      <w:r w:rsidR="0095642F" w:rsidRPr="00FC5C94">
        <w:rPr>
          <w:b/>
          <w:caps/>
          <w:sz w:val="24"/>
          <w:szCs w:val="24"/>
        </w:rPr>
        <w:t>. Период действия и порядок внесения изменений</w:t>
      </w:r>
      <w:bookmarkEnd w:id="13"/>
      <w:bookmarkEnd w:id="14"/>
    </w:p>
    <w:p w:rsidR="0095642F" w:rsidRPr="00FC5C94" w:rsidRDefault="00E118D4" w:rsidP="00FC5C94">
      <w:pPr>
        <w:pStyle w:val="21"/>
        <w:shd w:val="clear" w:color="auto" w:fill="auto"/>
        <w:spacing w:after="0" w:line="322" w:lineRule="exact"/>
        <w:ind w:left="20" w:right="20" w:firstLine="720"/>
        <w:jc w:val="both"/>
        <w:rPr>
          <w:sz w:val="24"/>
          <w:szCs w:val="24"/>
        </w:rPr>
      </w:pPr>
      <w:r w:rsidRPr="00FC5C94">
        <w:rPr>
          <w:sz w:val="24"/>
          <w:szCs w:val="24"/>
        </w:rPr>
        <w:t>9</w:t>
      </w:r>
      <w:r w:rsidR="0095642F" w:rsidRPr="00FC5C94">
        <w:rPr>
          <w:sz w:val="24"/>
          <w:szCs w:val="24"/>
        </w:rPr>
        <w:t>.1. Политика является локальным нормативным актом постоянного действия.</w:t>
      </w:r>
    </w:p>
    <w:p w:rsidR="0095642F" w:rsidRPr="00FC5C94" w:rsidRDefault="00E118D4" w:rsidP="00FC5C94">
      <w:pPr>
        <w:pStyle w:val="21"/>
        <w:shd w:val="clear" w:color="auto" w:fill="auto"/>
        <w:spacing w:after="0" w:line="322" w:lineRule="exact"/>
        <w:ind w:left="20" w:right="20" w:firstLine="720"/>
        <w:jc w:val="both"/>
        <w:rPr>
          <w:sz w:val="24"/>
          <w:szCs w:val="24"/>
        </w:rPr>
      </w:pPr>
      <w:r w:rsidRPr="00FC5C94">
        <w:rPr>
          <w:sz w:val="24"/>
          <w:szCs w:val="24"/>
        </w:rPr>
        <w:t>9</w:t>
      </w:r>
      <w:r w:rsidR="0095642F" w:rsidRPr="00FC5C94">
        <w:rPr>
          <w:sz w:val="24"/>
          <w:szCs w:val="24"/>
        </w:rPr>
        <w:t>.2. Политика утверждается и вводится в действие приказом председателя Учреждения.</w:t>
      </w:r>
    </w:p>
    <w:p w:rsidR="0095642F" w:rsidRPr="00FC5C94" w:rsidRDefault="00E118D4" w:rsidP="00FC5C94">
      <w:pPr>
        <w:pStyle w:val="21"/>
        <w:shd w:val="clear" w:color="auto" w:fill="auto"/>
        <w:spacing w:after="0" w:line="322" w:lineRule="exact"/>
        <w:ind w:left="20" w:right="20" w:firstLine="720"/>
        <w:jc w:val="both"/>
        <w:rPr>
          <w:sz w:val="24"/>
          <w:szCs w:val="24"/>
        </w:rPr>
      </w:pPr>
      <w:r w:rsidRPr="00FC5C94">
        <w:rPr>
          <w:sz w:val="24"/>
          <w:szCs w:val="24"/>
        </w:rPr>
        <w:t>9</w:t>
      </w:r>
      <w:r w:rsidR="0095642F" w:rsidRPr="00FC5C94">
        <w:rPr>
          <w:sz w:val="24"/>
          <w:szCs w:val="24"/>
        </w:rPr>
        <w:t>.3. Учреждение регулярно, но не реже одного раза в два года, оценивает Политику на предмет соответствия действующему законодательству.</w:t>
      </w:r>
    </w:p>
    <w:p w:rsidR="0095642F" w:rsidRDefault="00E118D4" w:rsidP="00FC5C94">
      <w:pPr>
        <w:pStyle w:val="21"/>
        <w:shd w:val="clear" w:color="auto" w:fill="auto"/>
        <w:spacing w:after="0" w:line="322" w:lineRule="exact"/>
        <w:ind w:left="20" w:right="20" w:firstLine="720"/>
        <w:jc w:val="both"/>
        <w:rPr>
          <w:sz w:val="24"/>
          <w:szCs w:val="24"/>
        </w:rPr>
      </w:pPr>
      <w:r w:rsidRPr="00FC5C94">
        <w:rPr>
          <w:sz w:val="24"/>
          <w:szCs w:val="24"/>
        </w:rPr>
        <w:t>9</w:t>
      </w:r>
      <w:r w:rsidR="0095642F" w:rsidRPr="00FC5C94">
        <w:rPr>
          <w:sz w:val="24"/>
          <w:szCs w:val="24"/>
        </w:rPr>
        <w:t>.4. С учетом произошедших изменений, а также практики применения Политики, в ее положения могут быть внесены необходимые изменения. Внесение изменений осуществляется в том же порядке, что и принятие Политики.</w:t>
      </w:r>
    </w:p>
    <w:p w:rsidR="00FC5C94" w:rsidRPr="00FC5C94" w:rsidRDefault="00FC5C94" w:rsidP="00FC5C94">
      <w:pPr>
        <w:pStyle w:val="21"/>
        <w:shd w:val="clear" w:color="auto" w:fill="auto"/>
        <w:spacing w:after="0" w:line="322" w:lineRule="exact"/>
        <w:ind w:left="20" w:right="20" w:firstLine="720"/>
        <w:jc w:val="both"/>
        <w:rPr>
          <w:sz w:val="24"/>
          <w:szCs w:val="24"/>
        </w:rPr>
      </w:pPr>
    </w:p>
    <w:p w:rsidR="003479E9" w:rsidRPr="002579FB" w:rsidRDefault="003479E9" w:rsidP="002579FB">
      <w:pPr>
        <w:pStyle w:val="ConsPlusNormal"/>
        <w:jc w:val="center"/>
        <w:outlineLvl w:val="0"/>
        <w:rPr>
          <w:rFonts w:ascii="Times New Roman" w:hAnsi="Times New Roman" w:cs="Times New Roman"/>
          <w:b/>
          <w:sz w:val="24"/>
          <w:szCs w:val="24"/>
        </w:rPr>
      </w:pPr>
      <w:bookmarkStart w:id="15" w:name="_Toc466272049"/>
      <w:r w:rsidRPr="002579FB">
        <w:rPr>
          <w:rFonts w:ascii="Times New Roman" w:hAnsi="Times New Roman" w:cs="Times New Roman"/>
          <w:b/>
          <w:sz w:val="24"/>
          <w:szCs w:val="24"/>
        </w:rPr>
        <w:t xml:space="preserve">10. </w:t>
      </w:r>
      <w:r w:rsidRPr="002579FB">
        <w:rPr>
          <w:rFonts w:ascii="Times New Roman" w:hAnsi="Times New Roman" w:cs="Times New Roman"/>
          <w:b/>
          <w:caps/>
          <w:sz w:val="24"/>
          <w:szCs w:val="24"/>
        </w:rPr>
        <w:t>Нормативное правовое обеспечение</w:t>
      </w:r>
      <w:bookmarkEnd w:id="15"/>
    </w:p>
    <w:p w:rsidR="003479E9" w:rsidRPr="00FC5C94" w:rsidRDefault="003479E9" w:rsidP="002579FB">
      <w:pPr>
        <w:pStyle w:val="ConsPlusNormal"/>
        <w:ind w:firstLine="709"/>
        <w:jc w:val="both"/>
        <w:rPr>
          <w:rFonts w:ascii="Times New Roman" w:hAnsi="Times New Roman" w:cs="Times New Roman"/>
          <w:sz w:val="24"/>
          <w:szCs w:val="24"/>
        </w:rPr>
      </w:pPr>
      <w:r w:rsidRPr="00FC5C94">
        <w:rPr>
          <w:rFonts w:ascii="Times New Roman" w:hAnsi="Times New Roman" w:cs="Times New Roman"/>
          <w:sz w:val="24"/>
          <w:szCs w:val="24"/>
        </w:rPr>
        <w:t>10.1. Российское законодательство в сфере предупреждения и противодействия коррупции</w:t>
      </w:r>
      <w:r w:rsidR="00FC5C94" w:rsidRPr="00FC5C94">
        <w:rPr>
          <w:rFonts w:ascii="Times New Roman" w:hAnsi="Times New Roman" w:cs="Times New Roman"/>
          <w:sz w:val="24"/>
          <w:szCs w:val="24"/>
        </w:rPr>
        <w:t>:</w:t>
      </w:r>
    </w:p>
    <w:p w:rsidR="003479E9" w:rsidRPr="00FC5C94" w:rsidRDefault="003479E9" w:rsidP="002579FB">
      <w:pPr>
        <w:pStyle w:val="ConsPlusNormal"/>
        <w:ind w:firstLine="709"/>
        <w:jc w:val="both"/>
        <w:rPr>
          <w:rFonts w:ascii="Times New Roman" w:hAnsi="Times New Roman" w:cs="Times New Roman"/>
          <w:sz w:val="24"/>
          <w:szCs w:val="24"/>
        </w:rPr>
      </w:pPr>
      <w:r w:rsidRPr="00FC5C94">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8" w:history="1">
        <w:r w:rsidRPr="00FC5C94">
          <w:rPr>
            <w:rFonts w:ascii="Times New Roman" w:hAnsi="Times New Roman" w:cs="Times New Roman"/>
            <w:sz w:val="24"/>
            <w:szCs w:val="24"/>
          </w:rPr>
          <w:t>закон</w:t>
        </w:r>
      </w:hyperlink>
      <w:r w:rsidRPr="00FC5C94">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3479E9" w:rsidRPr="00FC5C94" w:rsidRDefault="00581CD2" w:rsidP="002579FB">
      <w:pPr>
        <w:pStyle w:val="ConsPlusNormal"/>
        <w:ind w:firstLine="709"/>
        <w:jc w:val="both"/>
        <w:rPr>
          <w:rFonts w:ascii="Times New Roman" w:hAnsi="Times New Roman" w:cs="Times New Roman"/>
          <w:sz w:val="24"/>
          <w:szCs w:val="24"/>
        </w:rPr>
      </w:pPr>
      <w:r w:rsidRPr="00FC5C94">
        <w:rPr>
          <w:rFonts w:ascii="Times New Roman" w:hAnsi="Times New Roman" w:cs="Times New Roman"/>
          <w:sz w:val="24"/>
          <w:szCs w:val="24"/>
        </w:rPr>
        <w:t>Указ Президента Российской Федерации от 21 июля 2010 г. N 925 "О мерах по реализации отдельных положений Федерального закона "О противодействии коррупции"</w:t>
      </w:r>
      <w:r w:rsidR="00FC5C94" w:rsidRPr="00FC5C94">
        <w:rPr>
          <w:rFonts w:ascii="Times New Roman" w:hAnsi="Times New Roman" w:cs="Times New Roman"/>
          <w:sz w:val="24"/>
          <w:szCs w:val="24"/>
        </w:rPr>
        <w:t>.</w:t>
      </w:r>
    </w:p>
    <w:p w:rsidR="00196C77" w:rsidRPr="00FC5C94" w:rsidRDefault="00196C77" w:rsidP="002579FB">
      <w:pPr>
        <w:pStyle w:val="21"/>
        <w:shd w:val="clear" w:color="auto" w:fill="auto"/>
        <w:spacing w:after="0" w:line="322" w:lineRule="exact"/>
        <w:ind w:left="20" w:right="20" w:firstLine="720"/>
        <w:jc w:val="both"/>
        <w:rPr>
          <w:sz w:val="24"/>
          <w:szCs w:val="24"/>
        </w:rPr>
      </w:pPr>
    </w:p>
    <w:p w:rsidR="00713D93" w:rsidRDefault="00713D93" w:rsidP="00713D93">
      <w:pPr>
        <w:pStyle w:val="21"/>
        <w:shd w:val="clear" w:color="auto" w:fill="auto"/>
        <w:spacing w:after="0" w:line="240" w:lineRule="auto"/>
        <w:ind w:right="23"/>
        <w:jc w:val="both"/>
      </w:pPr>
      <w:r>
        <w:t>Председатель</w:t>
      </w:r>
    </w:p>
    <w:p w:rsidR="00196C77" w:rsidRDefault="00713D93" w:rsidP="00713D93">
      <w:pPr>
        <w:pStyle w:val="21"/>
        <w:shd w:val="clear" w:color="auto" w:fill="auto"/>
        <w:spacing w:after="0" w:line="240" w:lineRule="auto"/>
        <w:ind w:right="23"/>
        <w:jc w:val="both"/>
      </w:pPr>
      <w:r>
        <w:t>комитета образования Узловского района                                    М.М. Генералова</w:t>
      </w:r>
    </w:p>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4637"/>
      </w:tblGrid>
      <w:tr w:rsidR="00196C77" w:rsidTr="00FC5C94">
        <w:tc>
          <w:tcPr>
            <w:tcW w:w="4631" w:type="dxa"/>
          </w:tcPr>
          <w:p w:rsidR="00196C77" w:rsidRDefault="00196C77" w:rsidP="00D27F07">
            <w:pPr>
              <w:pStyle w:val="21"/>
              <w:shd w:val="clear" w:color="auto" w:fill="auto"/>
              <w:spacing w:after="657" w:line="322" w:lineRule="exact"/>
              <w:ind w:right="20"/>
              <w:jc w:val="both"/>
            </w:pPr>
          </w:p>
        </w:tc>
        <w:tc>
          <w:tcPr>
            <w:tcW w:w="4637" w:type="dxa"/>
          </w:tcPr>
          <w:p w:rsidR="00196C77" w:rsidRDefault="00196C77" w:rsidP="00196C77">
            <w:pPr>
              <w:pStyle w:val="21"/>
              <w:shd w:val="clear" w:color="auto" w:fill="auto"/>
              <w:spacing w:after="0" w:line="240" w:lineRule="auto"/>
              <w:ind w:right="23"/>
              <w:jc w:val="right"/>
            </w:pPr>
            <w:r>
              <w:t>Приложение № 1</w:t>
            </w:r>
          </w:p>
          <w:p w:rsidR="00196C77" w:rsidRDefault="00196C77" w:rsidP="00196C77">
            <w:pPr>
              <w:pStyle w:val="21"/>
              <w:shd w:val="clear" w:color="auto" w:fill="auto"/>
              <w:spacing w:after="0" w:line="240" w:lineRule="auto"/>
              <w:ind w:right="23"/>
              <w:jc w:val="right"/>
            </w:pPr>
            <w:r>
              <w:t>к антикоррупционной политике комитета образования администрации муниципального образования</w:t>
            </w:r>
          </w:p>
          <w:p w:rsidR="00196C77" w:rsidRDefault="00196C77" w:rsidP="00196C77">
            <w:pPr>
              <w:pStyle w:val="21"/>
              <w:shd w:val="clear" w:color="auto" w:fill="auto"/>
              <w:spacing w:after="0" w:line="240" w:lineRule="auto"/>
              <w:ind w:right="23"/>
              <w:jc w:val="right"/>
            </w:pPr>
            <w:r>
              <w:t>Узловский район</w:t>
            </w:r>
          </w:p>
        </w:tc>
      </w:tr>
    </w:tbl>
    <w:p w:rsidR="00196C77" w:rsidRDefault="00196C77" w:rsidP="00C43F8E">
      <w:pPr>
        <w:pStyle w:val="21"/>
        <w:shd w:val="clear" w:color="auto" w:fill="auto"/>
        <w:spacing w:after="0" w:line="240" w:lineRule="auto"/>
        <w:ind w:left="23" w:right="23" w:firstLine="720"/>
        <w:jc w:val="center"/>
        <w:rPr>
          <w:rFonts w:eastAsia="MS Mincho"/>
          <w:b/>
          <w:bCs/>
          <w:sz w:val="23"/>
          <w:szCs w:val="23"/>
        </w:rPr>
      </w:pPr>
    </w:p>
    <w:p w:rsidR="00C43F8E" w:rsidRDefault="00C43F8E" w:rsidP="00C43F8E">
      <w:pPr>
        <w:pStyle w:val="21"/>
        <w:shd w:val="clear" w:color="auto" w:fill="auto"/>
        <w:spacing w:after="0" w:line="240" w:lineRule="auto"/>
        <w:ind w:left="23" w:right="23" w:firstLine="720"/>
        <w:jc w:val="center"/>
        <w:rPr>
          <w:rFonts w:eastAsia="MS Mincho"/>
          <w:b/>
          <w:bCs/>
          <w:sz w:val="23"/>
          <w:szCs w:val="23"/>
        </w:rPr>
      </w:pPr>
    </w:p>
    <w:p w:rsidR="00196C77" w:rsidRPr="00C43F8E" w:rsidRDefault="00196C77" w:rsidP="00C43F8E">
      <w:pPr>
        <w:pStyle w:val="21"/>
        <w:shd w:val="clear" w:color="auto" w:fill="auto"/>
        <w:spacing w:after="0" w:line="240" w:lineRule="auto"/>
        <w:ind w:left="23" w:right="23" w:firstLine="720"/>
        <w:jc w:val="center"/>
        <w:rPr>
          <w:rFonts w:eastAsia="MS Mincho"/>
          <w:b/>
          <w:bCs/>
          <w:sz w:val="24"/>
          <w:szCs w:val="24"/>
        </w:rPr>
      </w:pPr>
      <w:r w:rsidRPr="00C43F8E">
        <w:rPr>
          <w:rFonts w:eastAsia="MS Mincho"/>
          <w:b/>
          <w:bCs/>
          <w:sz w:val="24"/>
          <w:szCs w:val="24"/>
        </w:rPr>
        <w:t>АНТИКОРРУПЦИОННАЯ ОГОВОРКА</w:t>
      </w:r>
      <w:r w:rsidR="00C43F8E" w:rsidRPr="00C43F8E">
        <w:rPr>
          <w:rFonts w:eastAsia="MS Mincho"/>
          <w:b/>
          <w:bCs/>
          <w:sz w:val="24"/>
          <w:szCs w:val="24"/>
        </w:rPr>
        <w:t>,</w:t>
      </w:r>
    </w:p>
    <w:p w:rsidR="00C43F8E" w:rsidRDefault="00C43F8E" w:rsidP="00C43F8E">
      <w:pPr>
        <w:pStyle w:val="21"/>
        <w:shd w:val="clear" w:color="auto" w:fill="auto"/>
        <w:spacing w:after="0" w:line="240" w:lineRule="auto"/>
        <w:ind w:left="23" w:right="23" w:firstLine="720"/>
        <w:jc w:val="center"/>
        <w:rPr>
          <w:b/>
          <w:caps/>
          <w:sz w:val="24"/>
          <w:szCs w:val="24"/>
        </w:rPr>
      </w:pPr>
      <w:r w:rsidRPr="00C43F8E">
        <w:rPr>
          <w:b/>
          <w:caps/>
          <w:sz w:val="24"/>
          <w:szCs w:val="24"/>
        </w:rPr>
        <w:t>Подлежащая включению</w:t>
      </w:r>
      <w:r>
        <w:rPr>
          <w:b/>
          <w:caps/>
          <w:sz w:val="24"/>
          <w:szCs w:val="24"/>
        </w:rPr>
        <w:t>,</w:t>
      </w:r>
      <w:r w:rsidRPr="00C43F8E">
        <w:rPr>
          <w:b/>
          <w:caps/>
          <w:sz w:val="24"/>
          <w:szCs w:val="24"/>
        </w:rPr>
        <w:t xml:space="preserve"> в тексты заключаемых контрактов и договоров</w:t>
      </w:r>
    </w:p>
    <w:p w:rsidR="00C43F8E" w:rsidRPr="00C43F8E" w:rsidRDefault="00C43F8E" w:rsidP="00C43F8E">
      <w:pPr>
        <w:pStyle w:val="21"/>
        <w:shd w:val="clear" w:color="auto" w:fill="auto"/>
        <w:spacing w:after="0" w:line="240" w:lineRule="auto"/>
        <w:ind w:left="23" w:right="23" w:firstLine="720"/>
        <w:jc w:val="center"/>
        <w:rPr>
          <w:b/>
          <w:caps/>
          <w:sz w:val="24"/>
          <w:szCs w:val="24"/>
        </w:rPr>
      </w:pPr>
    </w:p>
    <w:p w:rsidR="00196C77" w:rsidRPr="00C43F8E" w:rsidRDefault="00C43F8E" w:rsidP="00196C77">
      <w:pPr>
        <w:pStyle w:val="Text"/>
        <w:widowControl w:val="0"/>
        <w:spacing w:after="0"/>
        <w:ind w:firstLine="709"/>
        <w:jc w:val="both"/>
      </w:pPr>
      <w:r w:rsidRPr="00C43F8E">
        <w:t>____</w:t>
      </w:r>
      <w:r w:rsidR="00196C77" w:rsidRPr="00C43F8E">
        <w:t>.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96C77" w:rsidRPr="00C43F8E" w:rsidRDefault="00C43F8E" w:rsidP="00196C77">
      <w:pPr>
        <w:pStyle w:val="Text"/>
        <w:widowControl w:val="0"/>
        <w:spacing w:after="0"/>
        <w:ind w:firstLine="709"/>
        <w:jc w:val="both"/>
        <w:rPr>
          <w:bCs/>
        </w:rPr>
      </w:pPr>
      <w:r w:rsidRPr="00C43F8E">
        <w:t>_____</w:t>
      </w:r>
      <w:r w:rsidR="00196C77" w:rsidRPr="00C43F8E">
        <w:t>.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96C77" w:rsidRPr="00C43F8E" w:rsidRDefault="00C43F8E" w:rsidP="00196C77">
      <w:pPr>
        <w:pStyle w:val="Text"/>
        <w:widowControl w:val="0"/>
        <w:spacing w:after="0"/>
        <w:ind w:firstLine="709"/>
        <w:jc w:val="both"/>
      </w:pPr>
      <w:r w:rsidRPr="00C43F8E">
        <w:t>_____</w:t>
      </w:r>
      <w:r w:rsidR="00196C77" w:rsidRPr="00C43F8E">
        <w:t>.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96C77" w:rsidRPr="00C43F8E" w:rsidRDefault="00C43F8E" w:rsidP="00196C77">
      <w:pPr>
        <w:pStyle w:val="Text"/>
        <w:widowControl w:val="0"/>
        <w:spacing w:after="0"/>
        <w:ind w:firstLine="709"/>
        <w:jc w:val="both"/>
        <w:rPr>
          <w:bCs/>
        </w:rPr>
      </w:pPr>
      <w:r w:rsidRPr="00C43F8E">
        <w:t>______</w:t>
      </w:r>
      <w:r w:rsidR="00196C77" w:rsidRPr="00C43F8E">
        <w:t>.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96C77" w:rsidRPr="00C43F8E" w:rsidRDefault="00C43F8E" w:rsidP="00196C77">
      <w:pPr>
        <w:ind w:firstLine="709"/>
        <w:jc w:val="both"/>
        <w:rPr>
          <w:rFonts w:ascii="Times New Roman" w:eastAsia="MS Mincho" w:hAnsi="Times New Roman" w:cs="Times New Roman"/>
          <w:b/>
          <w:bCs/>
        </w:rPr>
      </w:pPr>
      <w:r w:rsidRPr="00C43F8E">
        <w:rPr>
          <w:rFonts w:ascii="Times New Roman" w:hAnsi="Times New Roman" w:cs="Times New Roman"/>
        </w:rPr>
        <w:t>_____</w:t>
      </w:r>
      <w:r w:rsidR="00196C77" w:rsidRPr="00C43F8E">
        <w:rPr>
          <w:rFonts w:ascii="Times New Roman" w:hAnsi="Times New Roman" w:cs="Times New Roman"/>
        </w:rPr>
        <w:t>. В случае нарушения одной Стороной обязательств воздерживаться от запрещенных в разделе ____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196C77" w:rsidRPr="00C43F8E" w:rsidRDefault="00196C77" w:rsidP="00D27F07">
      <w:pPr>
        <w:pStyle w:val="21"/>
        <w:shd w:val="clear" w:color="auto" w:fill="auto"/>
        <w:spacing w:after="657" w:line="322" w:lineRule="exact"/>
        <w:ind w:left="20" w:right="20" w:firstLine="720"/>
        <w:jc w:val="both"/>
        <w:rPr>
          <w:sz w:val="24"/>
          <w:szCs w:val="24"/>
        </w:rPr>
      </w:pPr>
    </w:p>
    <w:p w:rsidR="00713D93" w:rsidRDefault="00713D93" w:rsidP="00713D93">
      <w:pPr>
        <w:pStyle w:val="21"/>
        <w:shd w:val="clear" w:color="auto" w:fill="auto"/>
        <w:spacing w:after="0" w:line="240" w:lineRule="auto"/>
        <w:ind w:right="23"/>
        <w:jc w:val="both"/>
      </w:pPr>
      <w:r>
        <w:t>Председатель</w:t>
      </w:r>
    </w:p>
    <w:p w:rsidR="00713D93" w:rsidRDefault="00713D93" w:rsidP="00713D93">
      <w:pPr>
        <w:pStyle w:val="21"/>
        <w:shd w:val="clear" w:color="auto" w:fill="auto"/>
        <w:spacing w:after="0" w:line="240" w:lineRule="auto"/>
        <w:ind w:right="23"/>
        <w:jc w:val="both"/>
      </w:pPr>
      <w:r>
        <w:t>комитета образования Узловского района                                    М.М. Генералова</w:t>
      </w:r>
    </w:p>
    <w:p w:rsidR="00196C77" w:rsidRDefault="00196C77" w:rsidP="00D27F07">
      <w:pPr>
        <w:pStyle w:val="21"/>
        <w:shd w:val="clear" w:color="auto" w:fill="auto"/>
        <w:spacing w:after="657" w:line="322" w:lineRule="exact"/>
        <w:ind w:left="20" w:right="20" w:firstLine="720"/>
        <w:jc w:val="both"/>
      </w:pPr>
    </w:p>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4637"/>
      </w:tblGrid>
      <w:tr w:rsidR="00C43F8E" w:rsidTr="00E22FCF">
        <w:tc>
          <w:tcPr>
            <w:tcW w:w="4644" w:type="dxa"/>
          </w:tcPr>
          <w:p w:rsidR="00C43F8E" w:rsidRDefault="00C43F8E" w:rsidP="00E22FCF">
            <w:pPr>
              <w:pStyle w:val="21"/>
              <w:shd w:val="clear" w:color="auto" w:fill="auto"/>
              <w:spacing w:after="657" w:line="322" w:lineRule="exact"/>
              <w:ind w:right="20"/>
              <w:jc w:val="both"/>
            </w:pPr>
          </w:p>
        </w:tc>
        <w:tc>
          <w:tcPr>
            <w:tcW w:w="4644" w:type="dxa"/>
          </w:tcPr>
          <w:p w:rsidR="00C43F8E" w:rsidRDefault="00C43F8E" w:rsidP="00E22FCF">
            <w:pPr>
              <w:pStyle w:val="21"/>
              <w:shd w:val="clear" w:color="auto" w:fill="auto"/>
              <w:spacing w:after="0" w:line="240" w:lineRule="auto"/>
              <w:ind w:right="23"/>
              <w:jc w:val="right"/>
            </w:pPr>
            <w:r>
              <w:t>Приложение № 2</w:t>
            </w:r>
          </w:p>
          <w:p w:rsidR="00C43F8E" w:rsidRDefault="00C43F8E" w:rsidP="00E22FCF">
            <w:pPr>
              <w:pStyle w:val="21"/>
              <w:shd w:val="clear" w:color="auto" w:fill="auto"/>
              <w:spacing w:after="0" w:line="240" w:lineRule="auto"/>
              <w:ind w:right="23"/>
              <w:jc w:val="right"/>
            </w:pPr>
            <w:r>
              <w:t>к антикоррупционной политике комитета образования администрации муниципального образования</w:t>
            </w:r>
          </w:p>
          <w:p w:rsidR="00C43F8E" w:rsidRDefault="00C43F8E" w:rsidP="00E22FCF">
            <w:pPr>
              <w:pStyle w:val="21"/>
              <w:shd w:val="clear" w:color="auto" w:fill="auto"/>
              <w:spacing w:after="0" w:line="240" w:lineRule="auto"/>
              <w:ind w:right="23"/>
              <w:jc w:val="right"/>
            </w:pPr>
            <w:r>
              <w:t>Узловский район</w:t>
            </w:r>
          </w:p>
        </w:tc>
      </w:tr>
    </w:tbl>
    <w:p w:rsidR="00196C77" w:rsidRDefault="00196C77" w:rsidP="00D27F07">
      <w:pPr>
        <w:pStyle w:val="21"/>
        <w:shd w:val="clear" w:color="auto" w:fill="auto"/>
        <w:spacing w:after="657" w:line="322" w:lineRule="exact"/>
        <w:ind w:left="20" w:right="20" w:firstLine="720"/>
        <w:jc w:val="both"/>
      </w:pPr>
    </w:p>
    <w:p w:rsidR="00C43F8E" w:rsidRPr="00C43F8E" w:rsidRDefault="00C43F8E" w:rsidP="00C43F8E">
      <w:pPr>
        <w:pStyle w:val="21"/>
        <w:shd w:val="clear" w:color="auto" w:fill="auto"/>
        <w:spacing w:after="0" w:line="240" w:lineRule="auto"/>
        <w:ind w:left="23" w:right="23" w:firstLine="720"/>
        <w:jc w:val="center"/>
        <w:rPr>
          <w:rFonts w:eastAsia="MS Mincho"/>
          <w:b/>
          <w:bCs/>
          <w:sz w:val="24"/>
          <w:szCs w:val="24"/>
        </w:rPr>
      </w:pPr>
      <w:r w:rsidRPr="00C43F8E">
        <w:rPr>
          <w:rFonts w:eastAsia="MS Mincho"/>
          <w:b/>
          <w:bCs/>
          <w:sz w:val="24"/>
          <w:szCs w:val="24"/>
        </w:rPr>
        <w:t>АНТИКОРРУПЦИОННАЯ ОГОВОРКА,</w:t>
      </w:r>
    </w:p>
    <w:p w:rsidR="00C43F8E" w:rsidRDefault="00C43F8E" w:rsidP="00C43F8E">
      <w:pPr>
        <w:pStyle w:val="21"/>
        <w:shd w:val="clear" w:color="auto" w:fill="auto"/>
        <w:spacing w:after="0" w:line="240" w:lineRule="auto"/>
        <w:ind w:left="23" w:right="23" w:firstLine="720"/>
        <w:jc w:val="center"/>
        <w:rPr>
          <w:b/>
          <w:caps/>
          <w:sz w:val="24"/>
          <w:szCs w:val="24"/>
        </w:rPr>
      </w:pPr>
      <w:r w:rsidRPr="00C43F8E">
        <w:rPr>
          <w:b/>
          <w:caps/>
          <w:sz w:val="24"/>
          <w:szCs w:val="24"/>
        </w:rPr>
        <w:t>Подлежащая включению</w:t>
      </w:r>
      <w:r>
        <w:rPr>
          <w:b/>
          <w:caps/>
          <w:sz w:val="24"/>
          <w:szCs w:val="24"/>
        </w:rPr>
        <w:t>,</w:t>
      </w:r>
      <w:r w:rsidRPr="00C43F8E">
        <w:rPr>
          <w:b/>
          <w:caps/>
          <w:sz w:val="24"/>
          <w:szCs w:val="24"/>
        </w:rPr>
        <w:t xml:space="preserve"> в тексты </w:t>
      </w:r>
      <w:r w:rsidR="00220D20">
        <w:rPr>
          <w:b/>
          <w:caps/>
          <w:sz w:val="24"/>
          <w:szCs w:val="24"/>
        </w:rPr>
        <w:t xml:space="preserve">трудовых </w:t>
      </w:r>
      <w:r w:rsidR="00220D20" w:rsidRPr="00C43F8E">
        <w:rPr>
          <w:b/>
          <w:caps/>
          <w:sz w:val="24"/>
          <w:szCs w:val="24"/>
        </w:rPr>
        <w:t>договоров</w:t>
      </w:r>
      <w:r w:rsidR="00220D20">
        <w:rPr>
          <w:b/>
          <w:caps/>
          <w:sz w:val="24"/>
          <w:szCs w:val="24"/>
        </w:rPr>
        <w:t xml:space="preserve"> </w:t>
      </w:r>
      <w:r w:rsidRPr="00C43F8E">
        <w:rPr>
          <w:b/>
          <w:caps/>
          <w:sz w:val="24"/>
          <w:szCs w:val="24"/>
        </w:rPr>
        <w:t xml:space="preserve">заключаемых </w:t>
      </w:r>
      <w:r>
        <w:rPr>
          <w:b/>
          <w:caps/>
          <w:sz w:val="24"/>
          <w:szCs w:val="24"/>
        </w:rPr>
        <w:t>с работниками</w:t>
      </w:r>
    </w:p>
    <w:p w:rsidR="00C43F8E" w:rsidRDefault="00C43F8E" w:rsidP="00220D20">
      <w:pPr>
        <w:pStyle w:val="21"/>
        <w:shd w:val="clear" w:color="auto" w:fill="auto"/>
        <w:spacing w:after="0" w:line="240" w:lineRule="auto"/>
        <w:ind w:left="23" w:right="23" w:firstLine="720"/>
        <w:jc w:val="both"/>
      </w:pPr>
    </w:p>
    <w:p w:rsidR="00220D20" w:rsidRPr="00151C8D" w:rsidRDefault="00220D20" w:rsidP="00220D20">
      <w:pPr>
        <w:pStyle w:val="21"/>
        <w:shd w:val="clear" w:color="auto" w:fill="auto"/>
        <w:spacing w:after="0" w:line="240" w:lineRule="auto"/>
        <w:ind w:left="23" w:right="23" w:firstLine="720"/>
        <w:jc w:val="both"/>
        <w:rPr>
          <w:sz w:val="24"/>
          <w:szCs w:val="24"/>
        </w:rPr>
      </w:pPr>
      <w:r w:rsidRPr="00151C8D">
        <w:rPr>
          <w:sz w:val="24"/>
          <w:szCs w:val="24"/>
        </w:rPr>
        <w:t xml:space="preserve">В пункт 9 раздела </w:t>
      </w:r>
      <w:r w:rsidRPr="00151C8D">
        <w:rPr>
          <w:sz w:val="24"/>
          <w:szCs w:val="24"/>
          <w:lang w:val="en-US"/>
        </w:rPr>
        <w:t>II</w:t>
      </w:r>
      <w:r w:rsidRPr="00151C8D">
        <w:rPr>
          <w:sz w:val="24"/>
          <w:szCs w:val="24"/>
        </w:rPr>
        <w:t>. Трудового договора включить подпункты:</w:t>
      </w:r>
    </w:p>
    <w:p w:rsidR="00220D20" w:rsidRPr="00151C8D" w:rsidRDefault="00151C8D" w:rsidP="00220D20">
      <w:pPr>
        <w:tabs>
          <w:tab w:val="left" w:pos="1276"/>
        </w:tabs>
        <w:autoSpaceDE w:val="0"/>
        <w:autoSpaceDN w:val="0"/>
        <w:adjustRightInd w:val="0"/>
        <w:ind w:firstLine="700"/>
        <w:jc w:val="both"/>
        <w:rPr>
          <w:rFonts w:ascii="Times New Roman" w:hAnsi="Times New Roman" w:cs="Times New Roman"/>
        </w:rPr>
      </w:pPr>
      <w:r w:rsidRPr="00151C8D">
        <w:rPr>
          <w:rFonts w:ascii="Times New Roman" w:hAnsi="Times New Roman" w:cs="Times New Roman"/>
        </w:rPr>
        <w:t>ы</w:t>
      </w:r>
      <w:r w:rsidR="00220D20" w:rsidRPr="00151C8D">
        <w:rPr>
          <w:rFonts w:ascii="Times New Roman" w:hAnsi="Times New Roman" w:cs="Times New Roman"/>
        </w:rPr>
        <w:t>) Обязуется не совершать коррупционных правонарушений: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на действия или решения каких-либо лиц (в т.ч. – должностных) и органов для получения неосновательных преимуществ, достижения иных противоправных целей.</w:t>
      </w:r>
    </w:p>
    <w:p w:rsidR="00220D20" w:rsidRPr="00151C8D" w:rsidRDefault="00151C8D" w:rsidP="00151C8D">
      <w:pPr>
        <w:tabs>
          <w:tab w:val="left" w:pos="1276"/>
        </w:tabs>
        <w:autoSpaceDE w:val="0"/>
        <w:autoSpaceDN w:val="0"/>
        <w:adjustRightInd w:val="0"/>
        <w:ind w:firstLine="709"/>
        <w:jc w:val="both"/>
        <w:rPr>
          <w:rFonts w:ascii="Times New Roman" w:hAnsi="Times New Roman" w:cs="Times New Roman"/>
        </w:rPr>
      </w:pPr>
      <w:r w:rsidRPr="00151C8D">
        <w:rPr>
          <w:rFonts w:ascii="Times New Roman" w:hAnsi="Times New Roman" w:cs="Times New Roman"/>
        </w:rPr>
        <w:t>э)</w:t>
      </w:r>
      <w:r>
        <w:rPr>
          <w:rFonts w:ascii="Times New Roman" w:hAnsi="Times New Roman" w:cs="Times New Roman"/>
        </w:rPr>
        <w:t xml:space="preserve"> </w:t>
      </w:r>
      <w:r w:rsidR="00220D20" w:rsidRPr="00151C8D">
        <w:rPr>
          <w:rFonts w:ascii="Times New Roman" w:hAnsi="Times New Roman" w:cs="Times New Roman"/>
        </w:rPr>
        <w:t>Обязуется уведомить «Работодателя» в случае обращения к нему каких-либо лиц в целях склонения его к совершению коррупционных правонарушений, а также в случае, если станет известно, что от имени «Работодателя» осуществляется организация (подготовка) или совершение коррупционных правонарушений.</w:t>
      </w:r>
    </w:p>
    <w:p w:rsidR="00220D20" w:rsidRPr="00151C8D" w:rsidRDefault="00151C8D" w:rsidP="00151C8D">
      <w:pPr>
        <w:tabs>
          <w:tab w:val="left" w:pos="1276"/>
        </w:tabs>
        <w:autoSpaceDE w:val="0"/>
        <w:autoSpaceDN w:val="0"/>
        <w:adjustRightInd w:val="0"/>
        <w:ind w:firstLine="709"/>
        <w:jc w:val="both"/>
        <w:rPr>
          <w:rFonts w:ascii="Times New Roman" w:hAnsi="Times New Roman" w:cs="Times New Roman"/>
        </w:rPr>
      </w:pPr>
      <w:r w:rsidRPr="00151C8D">
        <w:rPr>
          <w:rFonts w:ascii="Times New Roman" w:hAnsi="Times New Roman" w:cs="Times New Roman"/>
        </w:rPr>
        <w:t xml:space="preserve">ю) </w:t>
      </w:r>
      <w:r w:rsidR="00220D20" w:rsidRPr="00151C8D">
        <w:rPr>
          <w:rFonts w:ascii="Times New Roman" w:hAnsi="Times New Roman" w:cs="Times New Roman"/>
        </w:rPr>
        <w:t>Обязуется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196C77" w:rsidRDefault="00196C77" w:rsidP="00220D20">
      <w:pPr>
        <w:pStyle w:val="21"/>
        <w:shd w:val="clear" w:color="auto" w:fill="auto"/>
        <w:spacing w:after="0" w:line="240" w:lineRule="auto"/>
        <w:ind w:left="23" w:right="23" w:firstLine="720"/>
        <w:jc w:val="both"/>
      </w:pPr>
    </w:p>
    <w:p w:rsidR="00196C77" w:rsidRDefault="00196C77" w:rsidP="00220D20">
      <w:pPr>
        <w:pStyle w:val="21"/>
        <w:shd w:val="clear" w:color="auto" w:fill="auto"/>
        <w:spacing w:after="0" w:line="240" w:lineRule="auto"/>
        <w:ind w:left="23" w:right="23" w:firstLine="720"/>
        <w:jc w:val="both"/>
      </w:pPr>
    </w:p>
    <w:p w:rsidR="00196C77" w:rsidRDefault="00196C77"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713D93" w:rsidRDefault="00713D93" w:rsidP="00713D93">
      <w:pPr>
        <w:pStyle w:val="21"/>
        <w:shd w:val="clear" w:color="auto" w:fill="auto"/>
        <w:spacing w:after="0" w:line="240" w:lineRule="auto"/>
        <w:ind w:right="23"/>
        <w:jc w:val="both"/>
      </w:pPr>
      <w:r>
        <w:t>Председатель</w:t>
      </w:r>
    </w:p>
    <w:p w:rsidR="00713D93" w:rsidRDefault="00713D93" w:rsidP="00713D93">
      <w:pPr>
        <w:pStyle w:val="21"/>
        <w:shd w:val="clear" w:color="auto" w:fill="auto"/>
        <w:spacing w:after="0" w:line="240" w:lineRule="auto"/>
        <w:ind w:right="23"/>
        <w:jc w:val="both"/>
      </w:pPr>
      <w:r>
        <w:t>комитета образования Узловского района                                    М.М. Генералова</w:t>
      </w: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p w:rsidR="00607217" w:rsidRDefault="00607217" w:rsidP="00220D20">
      <w:pPr>
        <w:pStyle w:val="21"/>
        <w:shd w:val="clear" w:color="auto" w:fill="auto"/>
        <w:spacing w:after="0" w:line="240" w:lineRule="auto"/>
        <w:ind w:left="23" w:right="23" w:firstLine="720"/>
        <w:jc w:val="both"/>
      </w:pPr>
    </w:p>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4637"/>
      </w:tblGrid>
      <w:tr w:rsidR="00607217" w:rsidTr="00713D93">
        <w:tc>
          <w:tcPr>
            <w:tcW w:w="4631" w:type="dxa"/>
          </w:tcPr>
          <w:p w:rsidR="00607217" w:rsidRDefault="00607217" w:rsidP="00E22FCF">
            <w:pPr>
              <w:pStyle w:val="21"/>
              <w:shd w:val="clear" w:color="auto" w:fill="auto"/>
              <w:spacing w:after="657" w:line="322" w:lineRule="exact"/>
              <w:ind w:right="20"/>
              <w:jc w:val="both"/>
            </w:pPr>
          </w:p>
        </w:tc>
        <w:tc>
          <w:tcPr>
            <w:tcW w:w="4637" w:type="dxa"/>
          </w:tcPr>
          <w:p w:rsidR="00607217" w:rsidRDefault="00607217" w:rsidP="00E22FCF">
            <w:pPr>
              <w:pStyle w:val="21"/>
              <w:shd w:val="clear" w:color="auto" w:fill="auto"/>
              <w:spacing w:after="0" w:line="240" w:lineRule="auto"/>
              <w:ind w:right="23"/>
              <w:jc w:val="right"/>
            </w:pPr>
            <w:r>
              <w:t>Приложение № 3</w:t>
            </w:r>
          </w:p>
          <w:p w:rsidR="00607217" w:rsidRDefault="00607217" w:rsidP="00E22FCF">
            <w:pPr>
              <w:pStyle w:val="21"/>
              <w:shd w:val="clear" w:color="auto" w:fill="auto"/>
              <w:spacing w:after="0" w:line="240" w:lineRule="auto"/>
              <w:ind w:right="23"/>
              <w:jc w:val="right"/>
            </w:pPr>
            <w:r>
              <w:t>к антикоррупционной политике комитета образования администрации муниципального образования</w:t>
            </w:r>
          </w:p>
          <w:p w:rsidR="00607217" w:rsidRDefault="00607217" w:rsidP="00E22FCF">
            <w:pPr>
              <w:pStyle w:val="21"/>
              <w:shd w:val="clear" w:color="auto" w:fill="auto"/>
              <w:spacing w:after="0" w:line="240" w:lineRule="auto"/>
              <w:ind w:right="23"/>
              <w:jc w:val="right"/>
            </w:pPr>
            <w:r>
              <w:t>Узловский район</w:t>
            </w:r>
          </w:p>
        </w:tc>
      </w:tr>
    </w:tbl>
    <w:p w:rsidR="00607217" w:rsidRDefault="00607217"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607217" w:rsidRDefault="00607217" w:rsidP="00607217">
      <w:pPr>
        <w:pStyle w:val="21"/>
        <w:shd w:val="clear" w:color="auto" w:fill="auto"/>
        <w:spacing w:after="0" w:line="240" w:lineRule="auto"/>
        <w:ind w:left="23" w:right="23" w:firstLine="720"/>
        <w:jc w:val="center"/>
        <w:rPr>
          <w:b/>
        </w:rPr>
      </w:pPr>
      <w:r w:rsidRPr="00036B64">
        <w:rPr>
          <w:b/>
        </w:rPr>
        <w:t>Обязательство</w:t>
      </w:r>
      <w:r>
        <w:rPr>
          <w:b/>
        </w:rPr>
        <w:t xml:space="preserve"> </w:t>
      </w:r>
    </w:p>
    <w:p w:rsidR="00607217" w:rsidRDefault="00607217" w:rsidP="00607217">
      <w:pPr>
        <w:pStyle w:val="21"/>
        <w:shd w:val="clear" w:color="auto" w:fill="auto"/>
        <w:spacing w:after="0" w:line="240" w:lineRule="auto"/>
        <w:ind w:left="23" w:right="23" w:hanging="23"/>
        <w:jc w:val="center"/>
        <w:rPr>
          <w:b/>
        </w:rPr>
      </w:pPr>
      <w:r w:rsidRPr="00036B64">
        <w:rPr>
          <w:b/>
        </w:rPr>
        <w:t xml:space="preserve">о соблюдении принципов и требований Антикоррупционной политики </w:t>
      </w:r>
      <w:r>
        <w:rPr>
          <w:b/>
        </w:rPr>
        <w:t xml:space="preserve">комитета образования администрации муниципального образования Узловский район </w:t>
      </w:r>
      <w:r w:rsidRPr="00036B64">
        <w:rPr>
          <w:b/>
        </w:rPr>
        <w:t xml:space="preserve">и норм антикоррупционного законодательства </w:t>
      </w:r>
    </w:p>
    <w:p w:rsidR="00151C8D" w:rsidRDefault="00607217" w:rsidP="00607217">
      <w:pPr>
        <w:pStyle w:val="21"/>
        <w:shd w:val="clear" w:color="auto" w:fill="auto"/>
        <w:spacing w:after="0" w:line="240" w:lineRule="auto"/>
        <w:ind w:left="23" w:right="23" w:hanging="23"/>
        <w:jc w:val="center"/>
      </w:pPr>
      <w:r w:rsidRPr="00036B64">
        <w:rPr>
          <w:b/>
        </w:rPr>
        <w:t>Российской Федерации</w:t>
      </w: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607217" w:rsidRDefault="00607217" w:rsidP="00607217">
      <w:pPr>
        <w:pStyle w:val="21"/>
        <w:numPr>
          <w:ilvl w:val="0"/>
          <w:numId w:val="5"/>
        </w:numPr>
        <w:shd w:val="clear" w:color="auto" w:fill="auto"/>
        <w:tabs>
          <w:tab w:val="left" w:pos="1290"/>
        </w:tabs>
        <w:spacing w:after="0" w:line="322" w:lineRule="exact"/>
        <w:ind w:left="20" w:right="20" w:firstLine="700"/>
        <w:jc w:val="both"/>
      </w:pPr>
      <w:r>
        <w:t>Работник подтверждает, что ознакомился с содержанием Антикоррупционной политики комитета образования администрации муниципального образования Узловский район</w:t>
      </w:r>
      <w:r w:rsidR="00F10DCD">
        <w:t xml:space="preserve"> (далее – Антикоррупционная политика)</w:t>
      </w:r>
      <w:r>
        <w:t xml:space="preserve"> и Кодекса этики и служебного поведения работников комитета образования администрации муниципального образования Узловский район</w:t>
      </w:r>
      <w:r w:rsidR="00F10DCD">
        <w:t xml:space="preserve"> (далее – Кодекс этики)</w:t>
      </w:r>
      <w:r w:rsidR="000C3AAF">
        <w:t>, утвержденными приказом комитета образования администрации муниципального образования Узловский район от 28.09.2016 № 151-д,</w:t>
      </w:r>
      <w:r>
        <w:t xml:space="preserve"> и обязуется соблюдать их.</w:t>
      </w:r>
    </w:p>
    <w:p w:rsidR="00607217" w:rsidRDefault="00607217" w:rsidP="00607217">
      <w:pPr>
        <w:pStyle w:val="21"/>
        <w:numPr>
          <w:ilvl w:val="0"/>
          <w:numId w:val="5"/>
        </w:numPr>
        <w:shd w:val="clear" w:color="auto" w:fill="auto"/>
        <w:tabs>
          <w:tab w:val="left" w:pos="1290"/>
        </w:tabs>
        <w:spacing w:after="0" w:line="322" w:lineRule="exact"/>
        <w:ind w:left="20" w:firstLine="700"/>
        <w:jc w:val="both"/>
      </w:pPr>
      <w:r>
        <w:t>Работник обязуется:</w:t>
      </w:r>
    </w:p>
    <w:p w:rsidR="00607217" w:rsidRDefault="00607217" w:rsidP="00607217">
      <w:pPr>
        <w:pStyle w:val="21"/>
        <w:numPr>
          <w:ilvl w:val="1"/>
          <w:numId w:val="5"/>
        </w:numPr>
        <w:shd w:val="clear" w:color="auto" w:fill="auto"/>
        <w:tabs>
          <w:tab w:val="left" w:pos="1290"/>
        </w:tabs>
        <w:spacing w:after="0" w:line="322" w:lineRule="exact"/>
        <w:ind w:left="20" w:right="20" w:firstLine="700"/>
        <w:jc w:val="both"/>
      </w:pPr>
      <w:r>
        <w:t>Не участвовать в коррупционных действиях прямо или косвенно, лично или через посредничество третьих лиц, в том числе не предлагать, не давать, не обещать, не просить и не получать взятки и платежи для упрощения формальностей в любой форме, в том числе в форме денежных средств, ценностей, услуг или иной выгоды, каким-либо лицам и от каких- либо лиц или организаций, включая коммерческие организации, органы власти и самоуправления, российских и иностранных государственных служащих, частных компаний и их представителей.</w:t>
      </w:r>
    </w:p>
    <w:p w:rsidR="00607217" w:rsidRDefault="00607217" w:rsidP="00607217">
      <w:pPr>
        <w:pStyle w:val="21"/>
        <w:numPr>
          <w:ilvl w:val="1"/>
          <w:numId w:val="5"/>
        </w:numPr>
        <w:shd w:val="clear" w:color="auto" w:fill="auto"/>
        <w:tabs>
          <w:tab w:val="left" w:pos="1290"/>
        </w:tabs>
        <w:spacing w:after="0" w:line="322" w:lineRule="exact"/>
        <w:ind w:left="20" w:right="20" w:firstLine="700"/>
        <w:jc w:val="both"/>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комитета образования администрации муниципального образования Узловский район (далее – комитет образования).</w:t>
      </w:r>
    </w:p>
    <w:p w:rsidR="00607217" w:rsidRDefault="00607217" w:rsidP="00607217">
      <w:pPr>
        <w:pStyle w:val="21"/>
        <w:numPr>
          <w:ilvl w:val="1"/>
          <w:numId w:val="5"/>
        </w:numPr>
        <w:shd w:val="clear" w:color="auto" w:fill="auto"/>
        <w:tabs>
          <w:tab w:val="left" w:pos="1290"/>
          <w:tab w:val="left" w:pos="4282"/>
          <w:tab w:val="right" w:pos="9346"/>
        </w:tabs>
        <w:spacing w:after="0" w:line="322" w:lineRule="exact"/>
        <w:ind w:left="20" w:firstLine="700"/>
        <w:jc w:val="both"/>
      </w:pPr>
      <w:r>
        <w:t>Незамедлительно информировать непосредственного руководителя и лицо, ответственное за контроль соблюдения Политики:</w:t>
      </w:r>
    </w:p>
    <w:p w:rsidR="00607217" w:rsidRDefault="00607217" w:rsidP="00607217">
      <w:pPr>
        <w:pStyle w:val="21"/>
        <w:numPr>
          <w:ilvl w:val="0"/>
          <w:numId w:val="3"/>
        </w:numPr>
        <w:shd w:val="clear" w:color="auto" w:fill="auto"/>
        <w:tabs>
          <w:tab w:val="left" w:pos="1017"/>
        </w:tabs>
        <w:spacing w:after="0" w:line="322" w:lineRule="exact"/>
        <w:ind w:left="20" w:right="20" w:firstLine="700"/>
        <w:jc w:val="both"/>
      </w:pPr>
      <w:r>
        <w:t>о случаях склонения Работника к совершению коррупционных правонарушений;</w:t>
      </w:r>
    </w:p>
    <w:p w:rsidR="00607217" w:rsidRDefault="00607217" w:rsidP="00607217">
      <w:pPr>
        <w:pStyle w:val="21"/>
        <w:numPr>
          <w:ilvl w:val="0"/>
          <w:numId w:val="3"/>
        </w:numPr>
        <w:shd w:val="clear" w:color="auto" w:fill="auto"/>
        <w:tabs>
          <w:tab w:val="left" w:pos="1017"/>
        </w:tabs>
        <w:spacing w:after="0" w:line="322" w:lineRule="exact"/>
        <w:ind w:left="20" w:right="20" w:firstLine="700"/>
        <w:jc w:val="both"/>
      </w:pPr>
      <w:r>
        <w:t xml:space="preserve">о ставшей известной Работнику информации о случаях совершения коррупционных правонарушений другими работниками, контрагентами </w:t>
      </w:r>
      <w:r w:rsidR="00F10DCD">
        <w:t>комитета образования</w:t>
      </w:r>
      <w:r>
        <w:t xml:space="preserve"> или иными лицами;</w:t>
      </w:r>
    </w:p>
    <w:p w:rsidR="00607217" w:rsidRDefault="00607217" w:rsidP="00607217">
      <w:pPr>
        <w:pStyle w:val="21"/>
        <w:numPr>
          <w:ilvl w:val="0"/>
          <w:numId w:val="3"/>
        </w:numPr>
        <w:shd w:val="clear" w:color="auto" w:fill="auto"/>
        <w:tabs>
          <w:tab w:val="left" w:pos="1017"/>
        </w:tabs>
        <w:spacing w:after="0" w:line="322" w:lineRule="exact"/>
        <w:ind w:left="20" w:right="20" w:firstLine="700"/>
        <w:jc w:val="both"/>
      </w:pPr>
      <w:r>
        <w:t>о возможности возникновения либо возникшем у Работника конфликте интересов.</w:t>
      </w:r>
    </w:p>
    <w:p w:rsidR="00F10DCD" w:rsidRDefault="00F10DCD" w:rsidP="00F10DCD">
      <w:pPr>
        <w:pStyle w:val="21"/>
        <w:shd w:val="clear" w:color="auto" w:fill="auto"/>
        <w:tabs>
          <w:tab w:val="left" w:pos="1292"/>
        </w:tabs>
        <w:spacing w:after="0" w:line="322" w:lineRule="exact"/>
        <w:ind w:left="20" w:right="20" w:firstLine="689"/>
        <w:jc w:val="both"/>
      </w:pPr>
      <w:r>
        <w:t xml:space="preserve">3. </w:t>
      </w:r>
      <w:r w:rsidR="00607217">
        <w:t xml:space="preserve">Работнику разъяснено, что ни один работник </w:t>
      </w:r>
      <w:r>
        <w:t>комитета образования</w:t>
      </w:r>
      <w:r w:rsidR="00607217">
        <w:t xml:space="preserve">, включая его, не будет подвергнут санкциям и преследованию со стороны </w:t>
      </w:r>
      <w:r>
        <w:t xml:space="preserve">комитета </w:t>
      </w:r>
      <w:r>
        <w:lastRenderedPageBreak/>
        <w:t>образования</w:t>
      </w:r>
      <w:r w:rsidR="00607217">
        <w:t>, если он сообщил о предполагаемом факте коррупции, либо если он отказался дать или получить взятку, совершить коммерческий подкуп или любым другим способом оказать п</w:t>
      </w:r>
      <w:r>
        <w:t>осредничество во взяточничестве</w:t>
      </w:r>
      <w:r w:rsidR="00607217">
        <w:t>.</w:t>
      </w:r>
    </w:p>
    <w:p w:rsidR="00F10DCD" w:rsidRDefault="00F10DCD" w:rsidP="00F10DCD">
      <w:pPr>
        <w:pStyle w:val="21"/>
        <w:shd w:val="clear" w:color="auto" w:fill="auto"/>
        <w:tabs>
          <w:tab w:val="left" w:pos="1292"/>
        </w:tabs>
        <w:spacing w:after="0" w:line="322" w:lineRule="exact"/>
        <w:ind w:left="20" w:right="20" w:firstLine="689"/>
        <w:jc w:val="both"/>
      </w:pPr>
      <w:r>
        <w:t xml:space="preserve">4. </w:t>
      </w:r>
      <w:r w:rsidR="00607217">
        <w:t>Работник предупрежден о возможности привлечения к дисциплинарной, административной, гражданско-правовой и/или уголовной ответственности за нарушение антикоррупционных требований</w:t>
      </w:r>
      <w:r>
        <w:t>, предусмотренных законодательством Российской Федерации</w:t>
      </w:r>
      <w:r w:rsidR="00607217">
        <w:t xml:space="preserve">, а также Антикоррупционной политики и Кодекса этики </w:t>
      </w:r>
      <w:r>
        <w:t>комитета образования</w:t>
      </w:r>
      <w:r w:rsidR="00607217">
        <w:t>.</w:t>
      </w:r>
    </w:p>
    <w:p w:rsidR="00F10DCD" w:rsidRDefault="00F10DCD" w:rsidP="00F10DCD">
      <w:pPr>
        <w:pStyle w:val="21"/>
        <w:shd w:val="clear" w:color="auto" w:fill="auto"/>
        <w:tabs>
          <w:tab w:val="left" w:pos="1290"/>
        </w:tabs>
        <w:spacing w:after="0" w:line="322" w:lineRule="exact"/>
        <w:ind w:left="20" w:right="20" w:firstLine="689"/>
        <w:jc w:val="both"/>
      </w:pPr>
      <w:r>
        <w:t xml:space="preserve">5. </w:t>
      </w:r>
      <w:r w:rsidR="00607217">
        <w:t xml:space="preserve">Работнику разъяснено, что при наличии у него дополнительных вопросов о принципах и требованиях Антикоррупционной политики </w:t>
      </w:r>
      <w:r>
        <w:t xml:space="preserve">комитета образования </w:t>
      </w:r>
      <w:r w:rsidR="00607217">
        <w:t xml:space="preserve"> и применимого антикоррупционного законодательства, он может обратиться к своему непосредственному руководителю или лицу, ответственному за контроль соблюдения </w:t>
      </w:r>
      <w:r>
        <w:t>Антикоррупционной п</w:t>
      </w:r>
      <w:r w:rsidR="00607217">
        <w:t>олитики.</w:t>
      </w:r>
    </w:p>
    <w:p w:rsidR="00F10DCD" w:rsidRDefault="00F10DCD" w:rsidP="00F10DCD">
      <w:pPr>
        <w:pStyle w:val="21"/>
        <w:shd w:val="clear" w:color="auto" w:fill="auto"/>
        <w:spacing w:after="0" w:line="240" w:lineRule="auto"/>
        <w:ind w:left="23" w:right="23" w:firstLine="686"/>
        <w:jc w:val="both"/>
      </w:pPr>
      <w:r>
        <w:t xml:space="preserve">6. Настоящее обязательство </w:t>
      </w:r>
      <w:r w:rsidRPr="00F10DCD">
        <w:t>о соблюдении принципов и требований Антикоррупционной политики комитета образования администрации муниципального образования Узловский район и норм антикоррупционного законодательства Российской Федерации</w:t>
      </w:r>
      <w:r>
        <w:t xml:space="preserve">  вступает в силу с «___» _________ 20____ года, и действует до прекращения (расторжения) трудовых отношений с работником.</w:t>
      </w: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151C8D" w:rsidRDefault="00E22FCF" w:rsidP="00E22FCF">
      <w:pPr>
        <w:pStyle w:val="21"/>
        <w:shd w:val="clear" w:color="auto" w:fill="auto"/>
        <w:spacing w:after="0" w:line="240" w:lineRule="auto"/>
        <w:ind w:left="23" w:right="23"/>
        <w:jc w:val="both"/>
      </w:pPr>
      <w:r>
        <w:rPr>
          <w:color w:val="auto"/>
          <w:sz w:val="28"/>
          <w:szCs w:val="28"/>
        </w:rPr>
        <w:t>«____» ______________ 20__ г.                         ____________/___________</w:t>
      </w: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151C8D" w:rsidRDefault="00151C8D" w:rsidP="00220D20">
      <w:pPr>
        <w:pStyle w:val="21"/>
        <w:shd w:val="clear" w:color="auto" w:fill="auto"/>
        <w:spacing w:after="0" w:line="240" w:lineRule="auto"/>
        <w:ind w:left="23" w:right="23" w:firstLine="720"/>
        <w:jc w:val="both"/>
      </w:pPr>
    </w:p>
    <w:p w:rsidR="00196C77" w:rsidRDefault="00196C77" w:rsidP="00D27F07">
      <w:pPr>
        <w:pStyle w:val="21"/>
        <w:shd w:val="clear" w:color="auto" w:fill="auto"/>
        <w:spacing w:after="657" w:line="322" w:lineRule="exact"/>
        <w:ind w:left="20" w:right="20" w:firstLine="720"/>
        <w:jc w:val="both"/>
      </w:pPr>
    </w:p>
    <w:p w:rsidR="00713D93" w:rsidRDefault="00713D93" w:rsidP="00713D93">
      <w:pPr>
        <w:pStyle w:val="21"/>
        <w:shd w:val="clear" w:color="auto" w:fill="auto"/>
        <w:spacing w:after="0" w:line="240" w:lineRule="auto"/>
        <w:ind w:right="23"/>
        <w:jc w:val="both"/>
      </w:pPr>
      <w:r>
        <w:t>Председатель</w:t>
      </w:r>
    </w:p>
    <w:p w:rsidR="00713D93" w:rsidRDefault="00713D93" w:rsidP="00713D93">
      <w:pPr>
        <w:pStyle w:val="21"/>
        <w:shd w:val="clear" w:color="auto" w:fill="auto"/>
        <w:spacing w:after="0" w:line="240" w:lineRule="auto"/>
        <w:ind w:right="23"/>
        <w:jc w:val="both"/>
      </w:pPr>
      <w:r>
        <w:t>комитета образования Узловского района                                    М.М. Генералова</w:t>
      </w:r>
    </w:p>
    <w:p w:rsidR="00196C77" w:rsidRDefault="00196C77" w:rsidP="00D27F07">
      <w:pPr>
        <w:pStyle w:val="21"/>
        <w:shd w:val="clear" w:color="auto" w:fill="auto"/>
        <w:spacing w:after="657" w:line="322" w:lineRule="exact"/>
        <w:ind w:left="20" w:right="20" w:firstLine="720"/>
        <w:jc w:val="both"/>
      </w:pPr>
    </w:p>
    <w:p w:rsidR="000C3AAF" w:rsidRDefault="000C3AAF" w:rsidP="00D27F07">
      <w:pPr>
        <w:pStyle w:val="21"/>
        <w:shd w:val="clear" w:color="auto" w:fill="auto"/>
        <w:spacing w:after="657" w:line="322" w:lineRule="exact"/>
        <w:ind w:left="20" w:right="20" w:firstLine="720"/>
        <w:jc w:val="both"/>
      </w:pPr>
    </w:p>
    <w:p w:rsidR="000F1D6E" w:rsidRDefault="000F1D6E" w:rsidP="00D27F07">
      <w:pPr>
        <w:pStyle w:val="21"/>
        <w:shd w:val="clear" w:color="auto" w:fill="auto"/>
        <w:spacing w:after="657" w:line="322" w:lineRule="exact"/>
        <w:ind w:left="20" w:right="20" w:firstLine="720"/>
        <w:jc w:val="both"/>
      </w:pPr>
    </w:p>
    <w:p w:rsidR="000F1D6E" w:rsidRDefault="000F1D6E" w:rsidP="00D27F07">
      <w:pPr>
        <w:pStyle w:val="21"/>
        <w:shd w:val="clear" w:color="auto" w:fill="auto"/>
        <w:spacing w:after="657" w:line="322" w:lineRule="exact"/>
        <w:ind w:left="20" w:right="20" w:firstLine="720"/>
        <w:jc w:val="both"/>
      </w:pPr>
    </w:p>
    <w:p w:rsidR="000F1D6E" w:rsidRDefault="000F1D6E" w:rsidP="00D27F07">
      <w:pPr>
        <w:pStyle w:val="21"/>
        <w:shd w:val="clear" w:color="auto" w:fill="auto"/>
        <w:spacing w:after="657" w:line="322" w:lineRule="exact"/>
        <w:ind w:left="20" w:right="20" w:firstLine="720"/>
        <w:jc w:val="both"/>
      </w:pPr>
    </w:p>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36"/>
      </w:tblGrid>
      <w:tr w:rsidR="000C3AAF" w:rsidTr="00EC0592">
        <w:tc>
          <w:tcPr>
            <w:tcW w:w="4632" w:type="dxa"/>
          </w:tcPr>
          <w:p w:rsidR="000C3AAF" w:rsidRDefault="000C3AAF" w:rsidP="00E22FCF">
            <w:pPr>
              <w:pStyle w:val="21"/>
              <w:shd w:val="clear" w:color="auto" w:fill="auto"/>
              <w:spacing w:after="657" w:line="322" w:lineRule="exact"/>
              <w:ind w:right="20"/>
              <w:jc w:val="both"/>
            </w:pPr>
          </w:p>
        </w:tc>
        <w:tc>
          <w:tcPr>
            <w:tcW w:w="4636" w:type="dxa"/>
          </w:tcPr>
          <w:p w:rsidR="000C3AAF" w:rsidRDefault="000C3AAF" w:rsidP="000C3AAF">
            <w:pPr>
              <w:jc w:val="right"/>
              <w:rPr>
                <w:rFonts w:ascii="Times New Roman" w:hAnsi="Times New Roman" w:cs="Times New Roman"/>
              </w:rPr>
            </w:pPr>
            <w:r>
              <w:rPr>
                <w:rFonts w:ascii="Times New Roman" w:hAnsi="Times New Roman" w:cs="Times New Roman"/>
              </w:rPr>
              <w:t xml:space="preserve">Приложение № 2 </w:t>
            </w:r>
          </w:p>
          <w:p w:rsidR="000C3AAF" w:rsidRDefault="000C3AAF" w:rsidP="000C3AAF">
            <w:pPr>
              <w:jc w:val="right"/>
              <w:rPr>
                <w:rFonts w:ascii="Times New Roman" w:hAnsi="Times New Roman" w:cs="Times New Roman"/>
              </w:rPr>
            </w:pPr>
            <w:r>
              <w:rPr>
                <w:rFonts w:ascii="Times New Roman" w:hAnsi="Times New Roman" w:cs="Times New Roman"/>
              </w:rPr>
              <w:t>к приказу комитета образования администрации муниципального образования Узловского района</w:t>
            </w:r>
          </w:p>
          <w:p w:rsidR="000C3AAF" w:rsidRPr="00D27F07" w:rsidRDefault="000C3AAF" w:rsidP="000C3AAF">
            <w:pPr>
              <w:jc w:val="right"/>
              <w:rPr>
                <w:rFonts w:ascii="Times New Roman" w:hAnsi="Times New Roman" w:cs="Times New Roman"/>
              </w:rPr>
            </w:pPr>
            <w:r>
              <w:rPr>
                <w:rFonts w:ascii="Times New Roman" w:hAnsi="Times New Roman" w:cs="Times New Roman"/>
              </w:rPr>
              <w:t xml:space="preserve"> от 28.09.2016 № 151-д</w:t>
            </w:r>
          </w:p>
          <w:p w:rsidR="000C3AAF" w:rsidRDefault="000C3AAF" w:rsidP="00E22FCF">
            <w:pPr>
              <w:pStyle w:val="21"/>
              <w:shd w:val="clear" w:color="auto" w:fill="auto"/>
              <w:spacing w:after="0" w:line="240" w:lineRule="auto"/>
              <w:ind w:right="23"/>
              <w:jc w:val="right"/>
            </w:pPr>
          </w:p>
        </w:tc>
      </w:tr>
    </w:tbl>
    <w:p w:rsidR="000C3AAF" w:rsidRDefault="000C3AAF" w:rsidP="000F1D6E">
      <w:pPr>
        <w:pStyle w:val="21"/>
        <w:shd w:val="clear" w:color="auto" w:fill="auto"/>
        <w:spacing w:after="0" w:line="240" w:lineRule="auto"/>
        <w:ind w:left="20" w:right="20" w:firstLine="720"/>
        <w:jc w:val="center"/>
      </w:pPr>
    </w:p>
    <w:p w:rsidR="00EC0592" w:rsidRDefault="00EC0592" w:rsidP="000F1D6E">
      <w:pPr>
        <w:pStyle w:val="21"/>
        <w:shd w:val="clear" w:color="auto" w:fill="auto"/>
        <w:spacing w:after="0" w:line="240" w:lineRule="auto"/>
        <w:ind w:left="20" w:right="20" w:firstLine="720"/>
        <w:jc w:val="center"/>
      </w:pPr>
    </w:p>
    <w:p w:rsidR="000F1D6E" w:rsidRPr="00EC0592" w:rsidRDefault="000F1D6E" w:rsidP="000F1D6E">
      <w:pPr>
        <w:pStyle w:val="34"/>
        <w:shd w:val="clear" w:color="auto" w:fill="auto"/>
        <w:spacing w:after="0" w:line="240" w:lineRule="auto"/>
        <w:ind w:right="440"/>
        <w:jc w:val="center"/>
        <w:outlineLvl w:val="9"/>
        <w:rPr>
          <w:b/>
        </w:rPr>
      </w:pPr>
      <w:r w:rsidRPr="00EC0592">
        <w:rPr>
          <w:b/>
        </w:rPr>
        <w:t xml:space="preserve">ПЛАН </w:t>
      </w:r>
    </w:p>
    <w:p w:rsidR="000F1D6E" w:rsidRPr="00EC0592" w:rsidRDefault="000F1D6E" w:rsidP="000F1D6E">
      <w:pPr>
        <w:pStyle w:val="34"/>
        <w:shd w:val="clear" w:color="auto" w:fill="auto"/>
        <w:spacing w:after="0" w:line="240" w:lineRule="auto"/>
        <w:ind w:right="440"/>
        <w:jc w:val="center"/>
        <w:outlineLvl w:val="9"/>
        <w:rPr>
          <w:b/>
        </w:rPr>
      </w:pPr>
      <w:r w:rsidRPr="00EC0592">
        <w:rPr>
          <w:b/>
        </w:rPr>
        <w:t>реализации антикоррупционных мероприятий</w:t>
      </w:r>
    </w:p>
    <w:p w:rsidR="000F1D6E" w:rsidRPr="00EC0592" w:rsidRDefault="000F1D6E" w:rsidP="000F1D6E">
      <w:pPr>
        <w:pStyle w:val="34"/>
        <w:shd w:val="clear" w:color="auto" w:fill="auto"/>
        <w:spacing w:after="0" w:line="240" w:lineRule="auto"/>
        <w:ind w:right="440"/>
        <w:jc w:val="center"/>
        <w:outlineLvl w:val="9"/>
        <w:rPr>
          <w:b/>
        </w:rPr>
      </w:pPr>
      <w:r w:rsidRPr="00EC0592">
        <w:rPr>
          <w:b/>
        </w:rPr>
        <w:t xml:space="preserve">в комитете образования администрации муниципального образования Узловский район на 2016 </w:t>
      </w:r>
    </w:p>
    <w:p w:rsidR="000C3AAF" w:rsidRDefault="000C3AAF" w:rsidP="000F1D6E">
      <w:pPr>
        <w:pStyle w:val="21"/>
        <w:shd w:val="clear" w:color="auto" w:fill="auto"/>
        <w:spacing w:after="0" w:line="240" w:lineRule="auto"/>
        <w:ind w:left="20" w:right="20" w:firstLine="720"/>
        <w:jc w:val="center"/>
      </w:pPr>
    </w:p>
    <w:p w:rsidR="000C3AAF" w:rsidRDefault="000C3AAF" w:rsidP="000F1D6E">
      <w:pPr>
        <w:pStyle w:val="21"/>
        <w:shd w:val="clear" w:color="auto" w:fill="auto"/>
        <w:spacing w:after="0" w:line="240" w:lineRule="auto"/>
        <w:ind w:left="20" w:right="20" w:firstLine="720"/>
        <w:jc w:val="center"/>
      </w:pPr>
    </w:p>
    <w:p w:rsidR="00EC0592" w:rsidRDefault="00EC0592" w:rsidP="00EC0592">
      <w:pPr>
        <w:pStyle w:val="34"/>
        <w:shd w:val="clear" w:color="auto" w:fill="auto"/>
        <w:spacing w:after="0" w:line="240" w:lineRule="auto"/>
        <w:ind w:right="440"/>
        <w:jc w:val="center"/>
        <w:outlineLvl w:val="9"/>
        <w:rPr>
          <w:rStyle w:val="ae"/>
        </w:rPr>
      </w:pPr>
      <w:r w:rsidRPr="00783D1E">
        <w:rPr>
          <w:rStyle w:val="ae"/>
        </w:rPr>
        <w:t xml:space="preserve">1. Цели и задачи </w:t>
      </w:r>
    </w:p>
    <w:p w:rsidR="00EC0592" w:rsidRPr="00783D1E" w:rsidRDefault="00EC0592" w:rsidP="00EC0592">
      <w:pPr>
        <w:pStyle w:val="34"/>
        <w:shd w:val="clear" w:color="auto" w:fill="auto"/>
        <w:spacing w:after="0" w:line="240" w:lineRule="auto"/>
        <w:ind w:right="440"/>
        <w:jc w:val="center"/>
        <w:outlineLvl w:val="9"/>
        <w:rPr>
          <w:b/>
        </w:rPr>
      </w:pPr>
    </w:p>
    <w:p w:rsidR="00EC0592" w:rsidRPr="00440AC5" w:rsidRDefault="00EC0592" w:rsidP="00EC0592">
      <w:pPr>
        <w:pStyle w:val="34"/>
        <w:shd w:val="clear" w:color="auto" w:fill="auto"/>
        <w:spacing w:after="0" w:line="240" w:lineRule="auto"/>
        <w:ind w:right="-2" w:firstLine="709"/>
        <w:outlineLvl w:val="9"/>
        <w:rPr>
          <w:sz w:val="24"/>
          <w:szCs w:val="24"/>
        </w:rPr>
      </w:pPr>
      <w:r w:rsidRPr="00440AC5">
        <w:rPr>
          <w:sz w:val="24"/>
          <w:szCs w:val="24"/>
        </w:rPr>
        <w:t xml:space="preserve">1.1. Целями реализации Плана </w:t>
      </w:r>
      <w:r>
        <w:t xml:space="preserve">антикоррупционных мероприятий в комитете образования администрации муниципального образования Узловский район на 2016 (далее – План) </w:t>
      </w:r>
      <w:r w:rsidRPr="00440AC5">
        <w:rPr>
          <w:sz w:val="24"/>
          <w:szCs w:val="24"/>
        </w:rPr>
        <w:t>являются:</w:t>
      </w:r>
    </w:p>
    <w:p w:rsidR="00EC0592" w:rsidRPr="00440AC5" w:rsidRDefault="00EC0592" w:rsidP="00EC0592">
      <w:pPr>
        <w:pStyle w:val="ad"/>
        <w:spacing w:before="0" w:beforeAutospacing="0" w:after="0" w:afterAutospacing="0"/>
        <w:ind w:firstLine="709"/>
        <w:jc w:val="both"/>
        <w:textAlignment w:val="top"/>
      </w:pPr>
      <w:r w:rsidRPr="00440AC5">
        <w:t>-  недопущение предпосылок, исключение возможности фактов коррупции в комитете образования администрации муниципального образования Узловский район (далее – комитет образования);</w:t>
      </w:r>
    </w:p>
    <w:p w:rsidR="00EC0592" w:rsidRPr="00440AC5" w:rsidRDefault="00EC0592" w:rsidP="00EC0592">
      <w:pPr>
        <w:pStyle w:val="ad"/>
        <w:spacing w:before="0" w:beforeAutospacing="0" w:after="0" w:afterAutospacing="0"/>
        <w:ind w:firstLine="709"/>
      </w:pPr>
      <w:r w:rsidRPr="00440AC5">
        <w:t xml:space="preserve">- </w:t>
      </w:r>
      <w:r w:rsidRPr="00440AC5">
        <w:rPr>
          <w:color w:val="000000"/>
        </w:rPr>
        <w:t>создание и внедрение организационно-правовых механизмов, направленных на эффективную профилактику коррупции в комитете образования;</w:t>
      </w:r>
    </w:p>
    <w:p w:rsidR="00EC0592" w:rsidRPr="00440AC5" w:rsidRDefault="00EC0592" w:rsidP="00EC0592">
      <w:pPr>
        <w:pStyle w:val="ad"/>
        <w:spacing w:before="0" w:beforeAutospacing="0" w:after="0" w:afterAutospacing="0"/>
        <w:ind w:firstLine="709"/>
        <w:jc w:val="both"/>
        <w:textAlignment w:val="top"/>
      </w:pPr>
      <w:r w:rsidRPr="00440AC5">
        <w:t>-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комитета образования.</w:t>
      </w:r>
    </w:p>
    <w:p w:rsidR="00EC0592" w:rsidRPr="00505F7D" w:rsidRDefault="00EC0592" w:rsidP="00EC0592">
      <w:pPr>
        <w:pStyle w:val="ad"/>
        <w:spacing w:before="0" w:beforeAutospacing="0" w:after="0" w:afterAutospacing="0"/>
        <w:ind w:firstLine="709"/>
        <w:jc w:val="both"/>
        <w:textAlignment w:val="top"/>
      </w:pPr>
      <w:r>
        <w:t>1</w:t>
      </w:r>
      <w:r w:rsidRPr="00505F7D">
        <w:t>.2. Для достижения указанных целей требуется решение следующих задач:</w:t>
      </w:r>
    </w:p>
    <w:p w:rsidR="00EC0592" w:rsidRPr="00505F7D" w:rsidRDefault="00EC0592" w:rsidP="00EC0592">
      <w:pPr>
        <w:pStyle w:val="ad"/>
        <w:spacing w:before="0" w:beforeAutospacing="0" w:after="0" w:afterAutospacing="0"/>
        <w:ind w:firstLine="709"/>
        <w:jc w:val="both"/>
        <w:textAlignment w:val="top"/>
      </w:pPr>
      <w:r w:rsidRPr="00505F7D">
        <w:t>- предупреждение коррупционных правонарушений;</w:t>
      </w:r>
    </w:p>
    <w:p w:rsidR="00EC0592" w:rsidRPr="00505F7D" w:rsidRDefault="00EC0592" w:rsidP="00EC0592">
      <w:pPr>
        <w:pStyle w:val="ad"/>
        <w:spacing w:before="0" w:beforeAutospacing="0" w:after="0" w:afterAutospacing="0"/>
        <w:ind w:firstLine="709"/>
        <w:jc w:val="both"/>
        <w:textAlignment w:val="top"/>
      </w:pPr>
      <w:r w:rsidRPr="00505F7D">
        <w:t>- оптимизация и конкретизация полномочий  должностных лиц;</w:t>
      </w:r>
    </w:p>
    <w:p w:rsidR="00EC0592" w:rsidRPr="00505F7D" w:rsidRDefault="00EC0592" w:rsidP="00EC0592">
      <w:pPr>
        <w:pStyle w:val="ad"/>
        <w:spacing w:before="0" w:beforeAutospacing="0" w:after="0" w:afterAutospacing="0"/>
        <w:ind w:firstLine="709"/>
        <w:jc w:val="both"/>
        <w:textAlignment w:val="top"/>
      </w:pPr>
      <w:r w:rsidRPr="00505F7D">
        <w:t xml:space="preserve">- формирование антикоррупционного сознания </w:t>
      </w:r>
      <w:r>
        <w:t>работников комитета образования</w:t>
      </w:r>
      <w:r w:rsidRPr="00505F7D">
        <w:t>;</w:t>
      </w:r>
    </w:p>
    <w:p w:rsidR="00EC0592" w:rsidRDefault="00EC0592" w:rsidP="00EC0592">
      <w:pPr>
        <w:pStyle w:val="ad"/>
        <w:spacing w:before="0" w:beforeAutospacing="0" w:after="0" w:afterAutospacing="0"/>
        <w:ind w:firstLine="709"/>
        <w:jc w:val="both"/>
        <w:textAlignment w:val="top"/>
      </w:pPr>
      <w:r w:rsidRPr="00505F7D">
        <w:t>- обеспечение неотвратимости ответственности за совершение коррупционных правонарушений;</w:t>
      </w:r>
    </w:p>
    <w:p w:rsidR="00EC0592" w:rsidRPr="00C75674" w:rsidRDefault="00EC0592" w:rsidP="00EC0592">
      <w:pPr>
        <w:pStyle w:val="ad"/>
        <w:spacing w:before="0" w:beforeAutospacing="0" w:after="0" w:afterAutospacing="0"/>
        <w:ind w:firstLine="709"/>
        <w:jc w:val="both"/>
        <w:textAlignment w:val="top"/>
        <w:rPr>
          <w:color w:val="000000"/>
        </w:rPr>
      </w:pPr>
      <w:r w:rsidRPr="00505F7D">
        <w:t>- повышение эффективности  управления, качества и доступности  предоставляемых услуг;</w:t>
      </w:r>
      <w:r w:rsidRPr="00C75674">
        <w:rPr>
          <w:color w:val="000000"/>
          <w:sz w:val="28"/>
          <w:szCs w:val="28"/>
        </w:rPr>
        <w:t xml:space="preserve"> </w:t>
      </w:r>
    </w:p>
    <w:p w:rsidR="00EC0592" w:rsidRPr="00C75674" w:rsidRDefault="00EC0592" w:rsidP="00EC0592">
      <w:pPr>
        <w:pStyle w:val="ad"/>
        <w:spacing w:before="0" w:beforeAutospacing="0" w:after="0" w:afterAutospacing="0"/>
        <w:ind w:firstLine="709"/>
        <w:jc w:val="both"/>
        <w:textAlignment w:val="top"/>
        <w:rPr>
          <w:color w:val="605D16"/>
        </w:rPr>
      </w:pPr>
      <w:r w:rsidRPr="00C75674">
        <w:rPr>
          <w:color w:val="000000"/>
        </w:rPr>
        <w:t>- разработка и внедрение организационно - правовых механизмов, снимающих возможность коррупционных действий; </w:t>
      </w:r>
    </w:p>
    <w:p w:rsidR="00EC0592" w:rsidRPr="00C75674" w:rsidRDefault="00EC0592" w:rsidP="00EC0592">
      <w:pPr>
        <w:pStyle w:val="ad"/>
        <w:spacing w:before="0" w:beforeAutospacing="0" w:after="0" w:afterAutospacing="0"/>
        <w:ind w:firstLine="709"/>
        <w:jc w:val="both"/>
        <w:textAlignment w:val="top"/>
      </w:pPr>
      <w:r w:rsidRPr="00C75674">
        <w:t>- содействие реализации прав граждан на доступ к информации о деятельности комитета образования.</w:t>
      </w:r>
    </w:p>
    <w:p w:rsidR="00EC0592" w:rsidRDefault="00EC0592" w:rsidP="00EC0592">
      <w:pPr>
        <w:pStyle w:val="ad"/>
        <w:spacing w:before="0" w:beforeAutospacing="0" w:after="0" w:afterAutospacing="0"/>
        <w:jc w:val="center"/>
        <w:textAlignment w:val="top"/>
        <w:rPr>
          <w:rStyle w:val="ae"/>
        </w:rPr>
      </w:pPr>
    </w:p>
    <w:p w:rsidR="00EC0592" w:rsidRDefault="00EC0592" w:rsidP="00EC0592">
      <w:pPr>
        <w:pStyle w:val="ad"/>
        <w:spacing w:before="0" w:beforeAutospacing="0" w:after="0" w:afterAutospacing="0"/>
        <w:jc w:val="center"/>
        <w:textAlignment w:val="top"/>
        <w:rPr>
          <w:rStyle w:val="ae"/>
        </w:rPr>
      </w:pPr>
    </w:p>
    <w:p w:rsidR="00EC0592" w:rsidRDefault="00EC0592" w:rsidP="00EC0592">
      <w:pPr>
        <w:pStyle w:val="ad"/>
        <w:spacing w:before="0" w:beforeAutospacing="0" w:after="0" w:afterAutospacing="0"/>
        <w:jc w:val="center"/>
        <w:textAlignment w:val="top"/>
        <w:rPr>
          <w:rStyle w:val="ae"/>
        </w:rPr>
      </w:pPr>
      <w:r>
        <w:rPr>
          <w:rStyle w:val="ae"/>
        </w:rPr>
        <w:t>2</w:t>
      </w:r>
      <w:r w:rsidRPr="00505F7D">
        <w:rPr>
          <w:rStyle w:val="ae"/>
        </w:rPr>
        <w:t>. Ожидаемые результаты реализации Плана</w:t>
      </w:r>
    </w:p>
    <w:p w:rsidR="00EC0592" w:rsidRPr="00505F7D" w:rsidRDefault="00EC0592" w:rsidP="00EC0592">
      <w:pPr>
        <w:pStyle w:val="ad"/>
        <w:spacing w:before="0" w:beforeAutospacing="0" w:after="0" w:afterAutospacing="0"/>
        <w:jc w:val="center"/>
        <w:textAlignment w:val="top"/>
      </w:pPr>
    </w:p>
    <w:p w:rsidR="00EC0592" w:rsidRPr="00505F7D" w:rsidRDefault="00EC0592" w:rsidP="00EC0592">
      <w:pPr>
        <w:pStyle w:val="ad"/>
        <w:spacing w:before="0" w:beforeAutospacing="0" w:after="0" w:afterAutospacing="0"/>
        <w:ind w:firstLine="709"/>
        <w:jc w:val="both"/>
        <w:textAlignment w:val="top"/>
      </w:pPr>
      <w:r w:rsidRPr="00505F7D">
        <w:t>- повышение эффективности  управления, качества и доступности  предоставляемых услуг;</w:t>
      </w:r>
    </w:p>
    <w:p w:rsidR="00EC0592" w:rsidRPr="00505F7D" w:rsidRDefault="00EC0592" w:rsidP="00EC0592">
      <w:pPr>
        <w:pStyle w:val="ad"/>
        <w:spacing w:before="0" w:beforeAutospacing="0" w:after="0" w:afterAutospacing="0"/>
        <w:ind w:firstLine="709"/>
        <w:jc w:val="both"/>
        <w:textAlignment w:val="top"/>
      </w:pPr>
      <w:r w:rsidRPr="00505F7D">
        <w:t xml:space="preserve">- укрепление доверия граждан к деятельности администрации </w:t>
      </w:r>
      <w:r>
        <w:t>комитета образования</w:t>
      </w:r>
      <w:r w:rsidRPr="00505F7D">
        <w:t>.</w:t>
      </w:r>
    </w:p>
    <w:p w:rsidR="00EC0592" w:rsidRDefault="00EC0592" w:rsidP="00EC0592">
      <w:pPr>
        <w:pStyle w:val="ad"/>
        <w:spacing w:before="0" w:beforeAutospacing="0" w:after="0" w:afterAutospacing="0"/>
        <w:ind w:firstLine="709"/>
        <w:jc w:val="both"/>
        <w:textAlignment w:val="top"/>
      </w:pPr>
      <w:r w:rsidRPr="00505F7D">
        <w:t xml:space="preserve">Контроль за реализацией Плана в </w:t>
      </w:r>
      <w:r>
        <w:t>комитете образования</w:t>
      </w:r>
      <w:r w:rsidRPr="00505F7D">
        <w:t xml:space="preserve"> осуществляется </w:t>
      </w:r>
      <w:r>
        <w:t>председателем комитета</w:t>
      </w:r>
      <w:r w:rsidRPr="00505F7D">
        <w:t>.</w:t>
      </w:r>
    </w:p>
    <w:p w:rsidR="00EC0592" w:rsidRDefault="00EC0592" w:rsidP="00EC0592">
      <w:pPr>
        <w:pStyle w:val="ad"/>
        <w:spacing w:before="0" w:beforeAutospacing="0" w:after="0" w:afterAutospacing="0"/>
        <w:jc w:val="center"/>
        <w:textAlignment w:val="top"/>
        <w:rPr>
          <w:rStyle w:val="ae"/>
        </w:rPr>
      </w:pPr>
    </w:p>
    <w:p w:rsidR="00EC0592" w:rsidRDefault="00EC0592" w:rsidP="00EC0592">
      <w:pPr>
        <w:pStyle w:val="ad"/>
        <w:spacing w:before="0" w:beforeAutospacing="0" w:after="0" w:afterAutospacing="0"/>
        <w:jc w:val="center"/>
        <w:textAlignment w:val="top"/>
        <w:rPr>
          <w:rStyle w:val="ae"/>
        </w:rPr>
      </w:pPr>
    </w:p>
    <w:p w:rsidR="00EC0592" w:rsidRDefault="00EC0592" w:rsidP="00EC0592">
      <w:pPr>
        <w:pStyle w:val="ad"/>
        <w:spacing w:before="0" w:beforeAutospacing="0" w:after="0" w:afterAutospacing="0"/>
        <w:jc w:val="center"/>
        <w:textAlignment w:val="top"/>
        <w:rPr>
          <w:rStyle w:val="ae"/>
        </w:rPr>
      </w:pPr>
      <w:r>
        <w:rPr>
          <w:rStyle w:val="ae"/>
        </w:rPr>
        <w:lastRenderedPageBreak/>
        <w:t xml:space="preserve">3. Мероприятия </w:t>
      </w:r>
      <w:r w:rsidRPr="003F03A4">
        <w:rPr>
          <w:rStyle w:val="ae"/>
        </w:rPr>
        <w:t xml:space="preserve">по </w:t>
      </w:r>
      <w:r>
        <w:rPr>
          <w:rStyle w:val="ae"/>
        </w:rPr>
        <w:t xml:space="preserve">предупреждению и </w:t>
      </w:r>
      <w:r w:rsidRPr="003F03A4">
        <w:rPr>
          <w:rStyle w:val="ae"/>
        </w:rPr>
        <w:t xml:space="preserve">противодействию коррупции </w:t>
      </w:r>
    </w:p>
    <w:p w:rsidR="00EC0592" w:rsidRDefault="00EC0592" w:rsidP="00EC0592">
      <w:pPr>
        <w:pStyle w:val="ad"/>
        <w:spacing w:before="0" w:beforeAutospacing="0" w:after="0" w:afterAutospacing="0"/>
        <w:jc w:val="center"/>
        <w:textAlignment w:val="top"/>
        <w:rPr>
          <w:rStyle w:val="ae"/>
        </w:rPr>
      </w:pPr>
      <w:r w:rsidRPr="003F03A4">
        <w:rPr>
          <w:rStyle w:val="ae"/>
        </w:rPr>
        <w:t>в</w:t>
      </w:r>
      <w:r>
        <w:rPr>
          <w:rStyle w:val="ae"/>
        </w:rPr>
        <w:t xml:space="preserve"> комитете образования</w:t>
      </w:r>
    </w:p>
    <w:p w:rsidR="00EC0592" w:rsidRPr="003F03A4" w:rsidRDefault="00EC0592" w:rsidP="00EC0592">
      <w:pPr>
        <w:pStyle w:val="ad"/>
        <w:spacing w:before="0" w:beforeAutospacing="0" w:after="0" w:afterAutospacing="0"/>
        <w:jc w:val="center"/>
        <w:textAlignment w:val="top"/>
        <w:rPr>
          <w:b/>
          <w:bCs/>
        </w:rPr>
      </w:pPr>
    </w:p>
    <w:tbl>
      <w:tblPr>
        <w:tblW w:w="9875" w:type="dxa"/>
        <w:tblInd w:w="30" w:type="dxa"/>
        <w:tblLayout w:type="fixed"/>
        <w:tblCellMar>
          <w:top w:w="30" w:type="dxa"/>
          <w:left w:w="30" w:type="dxa"/>
          <w:bottom w:w="30" w:type="dxa"/>
          <w:right w:w="30" w:type="dxa"/>
        </w:tblCellMar>
        <w:tblLook w:val="0000"/>
      </w:tblPr>
      <w:tblGrid>
        <w:gridCol w:w="709"/>
        <w:gridCol w:w="3827"/>
        <w:gridCol w:w="1701"/>
        <w:gridCol w:w="1701"/>
        <w:gridCol w:w="1937"/>
      </w:tblGrid>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jc w:val="center"/>
              <w:textAlignment w:val="top"/>
            </w:pPr>
            <w:r w:rsidRPr="00505F7D">
              <w:rPr>
                <w:rStyle w:val="ae"/>
              </w:rPr>
              <w:t>№</w:t>
            </w:r>
          </w:p>
          <w:p w:rsidR="00EC0592" w:rsidRPr="00505F7D" w:rsidRDefault="00EC0592" w:rsidP="00EC0592">
            <w:pPr>
              <w:pStyle w:val="ad"/>
              <w:spacing w:line="210" w:lineRule="atLeast"/>
              <w:jc w:val="center"/>
              <w:textAlignment w:val="top"/>
            </w:pPr>
            <w:r w:rsidRPr="00505F7D">
              <w:rPr>
                <w:rStyle w:val="ae"/>
              </w:rPr>
              <w:t>п\п</w:t>
            </w:r>
          </w:p>
        </w:tc>
        <w:tc>
          <w:tcPr>
            <w:tcW w:w="3827"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rsidRPr="00505F7D">
              <w:rPr>
                <w:rStyle w:val="ae"/>
              </w:rPr>
              <w:t>Мероприятия</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rPr>
                <w:spacing w:val="-6"/>
              </w:rPr>
            </w:pPr>
            <w:r w:rsidRPr="003F0F88">
              <w:rPr>
                <w:rStyle w:val="ae"/>
                <w:spacing w:val="-6"/>
              </w:rPr>
              <w:t>Ответственные исполнители</w:t>
            </w:r>
          </w:p>
        </w:tc>
        <w:tc>
          <w:tcPr>
            <w:tcW w:w="1701"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rsidRPr="00505F7D">
              <w:rPr>
                <w:rStyle w:val="ae"/>
              </w:rPr>
              <w:t>Срок выполнения</w:t>
            </w:r>
          </w:p>
        </w:tc>
        <w:tc>
          <w:tcPr>
            <w:tcW w:w="1937"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jc w:val="center"/>
              <w:textAlignment w:val="top"/>
              <w:rPr>
                <w:rStyle w:val="ae"/>
              </w:rPr>
            </w:pPr>
            <w:r>
              <w:rPr>
                <w:rStyle w:val="ae"/>
              </w:rPr>
              <w:t>Ожидаемый результат</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rsidRPr="00505F7D">
              <w:rPr>
                <w:rStyle w:val="ae"/>
              </w:rPr>
              <w:t>1.</w:t>
            </w:r>
          </w:p>
        </w:tc>
        <w:tc>
          <w:tcPr>
            <w:tcW w:w="9166" w:type="dxa"/>
            <w:gridSpan w:val="4"/>
            <w:tcBorders>
              <w:top w:val="outset" w:sz="6" w:space="0" w:color="auto"/>
              <w:left w:val="outset" w:sz="6" w:space="0" w:color="auto"/>
              <w:bottom w:val="outset" w:sz="6" w:space="0" w:color="auto"/>
              <w:right w:val="outset" w:sz="6" w:space="0" w:color="auto"/>
            </w:tcBorders>
          </w:tcPr>
          <w:p w:rsidR="00EC0592" w:rsidRDefault="00EC0592" w:rsidP="00EC0592">
            <w:pPr>
              <w:pStyle w:val="ad"/>
              <w:spacing w:line="210" w:lineRule="atLeast"/>
              <w:jc w:val="center"/>
              <w:textAlignment w:val="top"/>
              <w:rPr>
                <w:rStyle w:val="ae"/>
              </w:rPr>
            </w:pPr>
            <w:r>
              <w:rPr>
                <w:rStyle w:val="ae"/>
              </w:rPr>
              <w:t>Меры по развитию правовой основы в области</w:t>
            </w:r>
            <w:r>
              <w:rPr>
                <w:rStyle w:val="apple-converted-space"/>
              </w:rPr>
              <w:t> </w:t>
            </w:r>
            <w:r>
              <w:rPr>
                <w:rStyle w:val="ae"/>
              </w:rPr>
              <w:t>противодействия коррупции, совершенствование кадровой работы  по профилактике коррупционных  правонарушений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rsidRPr="00505F7D">
              <w:t>1.1</w:t>
            </w: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Мониторинг изменений действующего законодательства в области противодействия коррупции. Формирование пакета документов и их обновление</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 xml:space="preserve">Председатель комитета образования Генералова М.М. </w:t>
            </w:r>
          </w:p>
          <w:p w:rsidR="00EC0592" w:rsidRPr="00786375" w:rsidRDefault="00EC0592" w:rsidP="00EC0592">
            <w:pPr>
              <w:pStyle w:val="ad"/>
              <w:spacing w:before="0" w:beforeAutospacing="0" w:after="0" w:afterAutospacing="0"/>
            </w:pPr>
            <w:r w:rsidRPr="00786375">
              <w:t>Заместитель председателя Кононова М.С.</w:t>
            </w:r>
          </w:p>
          <w:p w:rsidR="00EC0592" w:rsidRPr="00786375" w:rsidRDefault="00EC0592" w:rsidP="00EC0592">
            <w:pPr>
              <w:pStyle w:val="ad"/>
              <w:spacing w:before="0" w:beforeAutospacing="0" w:after="0" w:afterAutospacing="0"/>
            </w:pPr>
            <w:r w:rsidRPr="00786375">
              <w:t>Юрисконсульт ФАО комитета образования Гаврилова Е.В.</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jc w:val="center"/>
              <w:textAlignment w:val="top"/>
            </w:pPr>
            <w:r w:rsidRPr="00786375">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textAlignment w:val="top"/>
            </w:pPr>
            <w:r w:rsidRPr="00786375">
              <w:rPr>
                <w:shd w:val="clear" w:color="auto" w:fill="FFFFFF"/>
              </w:rPr>
              <w:t>Совершенствование работы по недопущению возникновения коррупционных правонарушений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rsidRPr="00505F7D">
              <w:t>1.2.</w:t>
            </w: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Рассмотрение вопросов исполнения законодательства в области противодействия коррупции на Общих собраниях коллектива.</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 xml:space="preserve">Председатель комитета образования Генералова М.М. </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jc w:val="center"/>
            </w:pPr>
            <w:r w:rsidRPr="00786375">
              <w:t>Не менее</w:t>
            </w:r>
          </w:p>
          <w:p w:rsidR="00EC0592" w:rsidRPr="00786375" w:rsidRDefault="00EC0592" w:rsidP="00EC0592">
            <w:pPr>
              <w:pStyle w:val="ad"/>
              <w:spacing w:before="0" w:beforeAutospacing="0" w:after="0" w:afterAutospacing="0"/>
              <w:jc w:val="center"/>
            </w:pPr>
            <w:r w:rsidRPr="00786375">
              <w:t>1 раза в год</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t xml:space="preserve">Формирование </w:t>
            </w:r>
            <w:r w:rsidRPr="00786375">
              <w:t>антикоррупционного сознания работников комитета образования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1.3.</w:t>
            </w: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Создание комиссии по противодействию коррупции</w:t>
            </w:r>
          </w:p>
          <w:p w:rsidR="00EC0592" w:rsidRPr="00786375" w:rsidRDefault="00EC0592" w:rsidP="00EC0592">
            <w:pPr>
              <w:pStyle w:val="ad"/>
              <w:spacing w:before="0" w:beforeAutospacing="0" w:after="0" w:afterAutospacing="0"/>
            </w:pPr>
            <w:r w:rsidRPr="00786375">
              <w:t>Обновление её состава</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Заместитель председателя Кононова М.С.</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jc w:val="center"/>
            </w:pPr>
            <w:r w:rsidRPr="00786375">
              <w:t>Сентябрь</w:t>
            </w:r>
          </w:p>
          <w:p w:rsidR="00EC0592" w:rsidRDefault="00EC0592" w:rsidP="00EC0592">
            <w:pPr>
              <w:pStyle w:val="ad"/>
              <w:spacing w:before="0" w:beforeAutospacing="0" w:after="0" w:afterAutospacing="0"/>
              <w:jc w:val="center"/>
            </w:pPr>
          </w:p>
          <w:p w:rsidR="00EC0592" w:rsidRPr="00786375" w:rsidRDefault="00EC0592" w:rsidP="00EC0592">
            <w:pPr>
              <w:pStyle w:val="ad"/>
              <w:spacing w:before="0" w:beforeAutospacing="0" w:after="0" w:afterAutospacing="0"/>
              <w:jc w:val="center"/>
            </w:pPr>
            <w:r w:rsidRPr="00786375">
              <w:t>По мере необходимости</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rPr>
                <w:shd w:val="clear" w:color="auto" w:fill="FFFFFF"/>
              </w:rPr>
              <w:t>Совершенствование работы по недопущению возникновения коррупционных правонарушений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1.4.</w:t>
            </w: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Ознакомление работников с нормативными документами по антикоррупционной деятельности</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Главный специалист Сафонова Е.А.</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ind w:left="-30"/>
              <w:jc w:val="center"/>
            </w:pPr>
            <w:r w:rsidRPr="00786375">
              <w:t>В течение года</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ind w:left="-30"/>
            </w:pPr>
            <w:r>
              <w:t xml:space="preserve">Формирование </w:t>
            </w:r>
            <w:r w:rsidRPr="00786375">
              <w:t>антикоррупционного сознания работников комитета образования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 xml:space="preserve">1.5. </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786375" w:rsidRDefault="00EC0592" w:rsidP="00EC0592">
            <w:pPr>
              <w:pStyle w:val="ad"/>
              <w:spacing w:before="0" w:beforeAutospacing="0" w:after="240" w:afterAutospacing="0"/>
              <w:textAlignment w:val="baseline"/>
            </w:pPr>
            <w:r w:rsidRPr="00786375">
              <w:t>Рассмотрение вопросов соблюдения антикоррупционного законодательства на заседаниях комиссии по профилактике коррупционных правонарушений</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786375" w:rsidRDefault="00EC0592" w:rsidP="00EC0592">
            <w:pPr>
              <w:pStyle w:val="ad"/>
              <w:spacing w:before="0" w:beforeAutospacing="0" w:after="240" w:afterAutospacing="0"/>
              <w:textAlignment w:val="baseline"/>
            </w:pPr>
            <w:r w:rsidRPr="00786375">
              <w:t>Председатель комиссии, члены комиссии</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786375" w:rsidRDefault="00EC0592" w:rsidP="00EC0592">
            <w:pPr>
              <w:pStyle w:val="ad"/>
              <w:spacing w:before="0" w:beforeAutospacing="0" w:after="240" w:afterAutospacing="0"/>
              <w:jc w:val="center"/>
              <w:textAlignment w:val="baseline"/>
            </w:pPr>
            <w:r w:rsidRPr="00786375">
              <w:t>не реже одного раза в квартал</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240" w:afterAutospacing="0"/>
              <w:textAlignment w:val="baseline"/>
            </w:pPr>
            <w:r w:rsidRPr="00786375">
              <w:rPr>
                <w:shd w:val="clear" w:color="auto" w:fill="FFFFFF"/>
              </w:rPr>
              <w:t>Повышение ответственности должностных лиц за принятие мер по устранению причин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1.6.</w:t>
            </w: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jc w:val="both"/>
            </w:pPr>
            <w:r w:rsidRPr="00786375">
              <w:t>Осуществление контроля за соблюдением законодательства РФ в сфере противодействия коррупции.</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 xml:space="preserve">Председатель комитета образования Генералова </w:t>
            </w:r>
            <w:r w:rsidRPr="00786375">
              <w:lastRenderedPageBreak/>
              <w:t>М.М.</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jc w:val="center"/>
            </w:pPr>
            <w:r w:rsidRPr="00786375">
              <w:lastRenderedPageBreak/>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t xml:space="preserve">Повышение </w:t>
            </w:r>
            <w:r w:rsidRPr="00786375">
              <w:t>эффективности  управления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lastRenderedPageBreak/>
              <w:t>1.7.</w:t>
            </w: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jc w:val="both"/>
            </w:pPr>
            <w:r w:rsidRPr="00786375">
              <w:t>Обеспечение прозрачности при принятии решений по кадровым вопросам</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Председатель комитета образования Генералова М.М.</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jc w:val="center"/>
            </w:pPr>
            <w:r w:rsidRPr="00786375">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t xml:space="preserve">Повышение </w:t>
            </w:r>
            <w:r w:rsidRPr="00786375">
              <w:t>эффективности  управления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1.8.</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786375" w:rsidRDefault="00EC0592" w:rsidP="00EC0592">
            <w:pPr>
              <w:pStyle w:val="ad"/>
              <w:spacing w:before="0" w:beforeAutospacing="0" w:after="240" w:afterAutospacing="0"/>
              <w:textAlignment w:val="baseline"/>
            </w:pPr>
            <w:r w:rsidRPr="00786375">
              <w:t>Проведение антикоррупционной экспертизы локальных нормативных правовых актов и их проектов</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786375" w:rsidRDefault="00EC0592" w:rsidP="00EC0592">
            <w:pPr>
              <w:pStyle w:val="ad"/>
              <w:spacing w:before="0" w:beforeAutospacing="0" w:after="240" w:afterAutospacing="0"/>
              <w:textAlignment w:val="baseline"/>
            </w:pPr>
            <w:r w:rsidRPr="00786375">
              <w:t>Члены комиссии: юрисконсульт, специалист по кадрам,</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786375" w:rsidRDefault="00EC0592" w:rsidP="00EC0592">
            <w:pPr>
              <w:pStyle w:val="ad"/>
              <w:spacing w:before="0" w:beforeAutospacing="0" w:after="240" w:afterAutospacing="0"/>
              <w:jc w:val="center"/>
              <w:textAlignment w:val="baseline"/>
            </w:pPr>
            <w:r w:rsidRPr="00786375">
              <w:t>Постоянно</w:t>
            </w:r>
          </w:p>
        </w:tc>
        <w:tc>
          <w:tcPr>
            <w:tcW w:w="1937" w:type="dxa"/>
            <w:tcBorders>
              <w:top w:val="outset" w:sz="6" w:space="0" w:color="auto"/>
              <w:left w:val="outset" w:sz="6" w:space="0" w:color="auto"/>
              <w:bottom w:val="outset" w:sz="6" w:space="0" w:color="auto"/>
              <w:right w:val="outset" w:sz="6" w:space="0" w:color="auto"/>
            </w:tcBorders>
            <w:vAlign w:val="center"/>
          </w:tcPr>
          <w:p w:rsidR="00EC0592" w:rsidRPr="00786375" w:rsidRDefault="00EC0592" w:rsidP="00EC0592">
            <w:pPr>
              <w:pStyle w:val="ad"/>
              <w:spacing w:before="0" w:beforeAutospacing="0" w:after="240" w:afterAutospacing="0"/>
              <w:textAlignment w:val="baseline"/>
            </w:pPr>
            <w:r w:rsidRPr="00786375">
              <w:t>Повышение ответственности должностных лиц за принятие мер по устранению причин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 xml:space="preserve">1.9. </w:t>
            </w: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textAlignment w:val="top"/>
            </w:pPr>
            <w:r w:rsidRPr="00786375">
              <w:t>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textAlignment w:val="top"/>
            </w:pPr>
            <w:r w:rsidRPr="00786375">
              <w:t>Заместитель председателя Кононова М.С.</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jc w:val="center"/>
              <w:textAlignment w:val="top"/>
            </w:pPr>
            <w:r w:rsidRPr="00786375">
              <w:t>1 раз в год</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t xml:space="preserve">Повышение </w:t>
            </w:r>
            <w:r w:rsidRPr="00786375">
              <w:t>эффективности  управления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p>
        </w:tc>
        <w:tc>
          <w:tcPr>
            <w:tcW w:w="382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rPr>
                <w:rFonts w:ascii="Times New Roman" w:hAnsi="Times New Roman" w:cs="Times New Roman"/>
                <w:color w:val="auto"/>
              </w:rPr>
            </w:pPr>
            <w:r>
              <w:t>Разработка и утверждение плана мероприятий по предупреждению и противодействию коррупции</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before="0" w:beforeAutospacing="0" w:after="0" w:afterAutospacing="0"/>
            </w:pPr>
            <w:r w:rsidRPr="00786375">
              <w:t xml:space="preserve">Председатель комитета образования Генералова М.М. </w:t>
            </w:r>
          </w:p>
          <w:p w:rsidR="00EC0592" w:rsidRPr="00786375" w:rsidRDefault="00EC0592" w:rsidP="00EC0592">
            <w:pPr>
              <w:pStyle w:val="ad"/>
              <w:spacing w:before="0" w:beforeAutospacing="0" w:after="0" w:afterAutospacing="0"/>
            </w:pPr>
            <w:r w:rsidRPr="00786375">
              <w:t>Заместитель председателя Кононова М.С.</w:t>
            </w:r>
          </w:p>
        </w:tc>
        <w:tc>
          <w:tcPr>
            <w:tcW w:w="1701"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jc w:val="center"/>
              <w:textAlignment w:val="top"/>
            </w:pPr>
            <w:r w:rsidRPr="00786375">
              <w:t>Декабрь</w:t>
            </w:r>
          </w:p>
        </w:tc>
        <w:tc>
          <w:tcPr>
            <w:tcW w:w="1937" w:type="dxa"/>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textAlignment w:val="top"/>
            </w:pPr>
            <w:r w:rsidRPr="00786375">
              <w:rPr>
                <w:shd w:val="clear" w:color="auto" w:fill="FFFFFF"/>
              </w:rPr>
              <w:t>Совершенствование работы по недопущению возникновения коррупционных правонарушений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rsidRPr="00505F7D">
              <w:rPr>
                <w:rStyle w:val="ae"/>
              </w:rPr>
              <w:t>2.</w:t>
            </w:r>
          </w:p>
        </w:tc>
        <w:tc>
          <w:tcPr>
            <w:tcW w:w="9166" w:type="dxa"/>
            <w:gridSpan w:val="4"/>
            <w:tcBorders>
              <w:top w:val="outset" w:sz="6" w:space="0" w:color="auto"/>
              <w:left w:val="outset" w:sz="6" w:space="0" w:color="auto"/>
              <w:bottom w:val="outset" w:sz="6" w:space="0" w:color="auto"/>
              <w:right w:val="outset" w:sz="6" w:space="0" w:color="auto"/>
            </w:tcBorders>
          </w:tcPr>
          <w:p w:rsidR="00EC0592" w:rsidRPr="00786375" w:rsidRDefault="00EC0592" w:rsidP="00EC0592">
            <w:pPr>
              <w:pStyle w:val="ad"/>
              <w:spacing w:line="210" w:lineRule="atLeast"/>
              <w:textAlignment w:val="top"/>
              <w:rPr>
                <w:rStyle w:val="ae"/>
              </w:rPr>
            </w:pPr>
            <w:r w:rsidRPr="00786375">
              <w:rPr>
                <w:rStyle w:val="ae"/>
              </w:rPr>
              <w:t>Меры по совершенствованию функционирования комитета образования в целях предупреждения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2.1.</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ind w:left="112" w:right="112"/>
              <w:jc w:val="both"/>
            </w:pPr>
            <w:r w:rsidRPr="00155FA2">
              <w:t>Организация проверки достоверности представляемых гражданином персональных данных и иных сведений при поступлении на работу в комитет образования.</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center"/>
              <w:textAlignment w:val="top"/>
            </w:pPr>
            <w:r w:rsidRPr="00155FA2">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Устранение коррупциогенных факторов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2.2.</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ind w:left="112" w:right="112"/>
              <w:jc w:val="both"/>
            </w:pPr>
            <w:r w:rsidRPr="00155FA2">
              <w:t>Организация и проведение инвентаризации муниципального имущества по анализу эффективности использования.</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Комиссия по инвентаризации имущества</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center"/>
              <w:textAlignment w:val="top"/>
            </w:pPr>
            <w:r w:rsidRPr="00155FA2">
              <w:t>Ноябрь-декабрь</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Устранение и снижение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2.3.</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ind w:left="112" w:right="112"/>
              <w:jc w:val="both"/>
              <w:textAlignment w:val="baseline"/>
            </w:pPr>
            <w:r w:rsidRPr="00155FA2">
              <w:t xml:space="preserve">Усиление контроля за недопущением фактов неправомерного взимания денежных средств </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textAlignment w:val="baseline"/>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240" w:afterAutospacing="0"/>
              <w:jc w:val="center"/>
              <w:textAlignment w:val="baseline"/>
            </w:pPr>
            <w:r w:rsidRPr="00155FA2">
              <w:t>Постоянно</w:t>
            </w:r>
            <w:r>
              <w:t xml:space="preserve"> </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240" w:afterAutospacing="0"/>
              <w:jc w:val="both"/>
              <w:textAlignment w:val="baseline"/>
            </w:pPr>
            <w:r>
              <w:t>Снижение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2.4.</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ind w:left="112" w:right="112" w:firstLine="108"/>
              <w:jc w:val="both"/>
            </w:pPr>
            <w:r w:rsidRPr="00155FA2">
              <w:t xml:space="preserve">Организация систематического контроля за выполнением законодательства о </w:t>
            </w:r>
            <w:r w:rsidRPr="00155FA2">
              <w:lastRenderedPageBreak/>
              <w:t>противодействии коррупции в комитете образования при организации работы по вопросам охраны труда</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lastRenderedPageBreak/>
              <w:t xml:space="preserve">Председатель комитета образования </w:t>
            </w:r>
            <w:r w:rsidRPr="00155FA2">
              <w:lastRenderedPageBreak/>
              <w:t xml:space="preserve">Генералова М.М. </w:t>
            </w:r>
          </w:p>
          <w:p w:rsidR="00EC0592" w:rsidRPr="00155FA2" w:rsidRDefault="00EC0592" w:rsidP="00EC0592">
            <w:pPr>
              <w:pStyle w:val="ad"/>
              <w:spacing w:before="0" w:beforeAutospacing="0" w:after="0" w:afterAutospacing="0"/>
              <w:ind w:firstLine="108"/>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0" w:afterAutospacing="0"/>
              <w:ind w:firstLine="108"/>
              <w:jc w:val="center"/>
            </w:pPr>
            <w:r w:rsidRPr="00155FA2">
              <w:lastRenderedPageBreak/>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 xml:space="preserve">Снижение факторов, способствующих </w:t>
            </w:r>
            <w:r>
              <w:lastRenderedPageBreak/>
              <w:t>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lastRenderedPageBreak/>
              <w:t>2.5.</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ind w:left="112" w:right="112"/>
              <w:jc w:val="both"/>
            </w:pPr>
            <w:r w:rsidRPr="00155FA2">
              <w:t>Привлечение к дисциплинарной ответственности работников комитета образования, не принимающих должных мер по обеспечению исполнения антикоррупционного законодательства</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rsidRPr="00155FA2">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2.6.</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Мониторинг и анализ представленных сведений о доходах, расходах, об имуществе и обязательствах</w:t>
            </w:r>
          </w:p>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имущественного характера.</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Председатель комиссии, члены комиссии</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t>В течение года</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Снижение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2.7.</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ind w:left="112" w:right="112"/>
              <w:jc w:val="both"/>
              <w:rPr>
                <w:rFonts w:ascii="Times New Roman" w:hAnsi="Times New Roman" w:cs="Times New Roman"/>
                <w:color w:val="auto"/>
              </w:rPr>
            </w:pPr>
            <w:r w:rsidRPr="00155FA2">
              <w:rPr>
                <w:rFonts w:ascii="Times New Roman" w:hAnsi="Times New Roman" w:cs="Times New Roman"/>
                <w:color w:val="auto"/>
              </w:rPr>
              <w:t>Осуществление в установленном порядке проверки достоверности и полноты представленных сведений о доходах, об имуществе и обязательствах имущественного характера, соблюдения кандидатом на должность руководителя образовательного учреждения, начальником ФАО, требований к служебному поведению, ограничений запретов, обязанностей.</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Председатель комиссии, члены комиссии</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rsidRPr="00155FA2">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Снижение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2.8.</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ind w:left="112" w:right="112"/>
              <w:jc w:val="both"/>
              <w:rPr>
                <w:rFonts w:ascii="Times New Roman" w:hAnsi="Times New Roman" w:cs="Times New Roman"/>
                <w:color w:val="auto"/>
              </w:rPr>
            </w:pPr>
            <w:r w:rsidRPr="00155FA2">
              <w:rPr>
                <w:rFonts w:ascii="Times New Roman" w:hAnsi="Times New Roman" w:cs="Times New Roman"/>
                <w:color w:val="auto"/>
              </w:rPr>
              <w:t>Обеспечение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r w:rsidRPr="00155FA2">
              <w:t>Главный специалист Сафонова Е.А</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rsidRPr="00155FA2">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jc w:val="both"/>
              <w:rPr>
                <w:rFonts w:ascii="Times New Roman" w:hAnsi="Times New Roman" w:cs="Times New Roman"/>
                <w:color w:val="auto"/>
              </w:rPr>
            </w:pPr>
            <w:r w:rsidRPr="00155FA2">
              <w:rPr>
                <w:rFonts w:ascii="Times New Roman" w:hAnsi="Times New Roman" w:cs="Times New Roman"/>
                <w:color w:val="auto"/>
              </w:rPr>
              <w:t xml:space="preserve">2.9. </w:t>
            </w:r>
          </w:p>
          <w:p w:rsidR="00EC0592" w:rsidRPr="00155FA2" w:rsidRDefault="00EC0592" w:rsidP="00EC0592">
            <w:pPr>
              <w:pStyle w:val="ad"/>
              <w:spacing w:before="0" w:beforeAutospacing="0" w:after="0" w:afterAutospacing="0"/>
              <w:textAlignment w:val="top"/>
            </w:pP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ind w:left="112" w:right="112"/>
              <w:jc w:val="both"/>
              <w:rPr>
                <w:rFonts w:ascii="Times New Roman" w:hAnsi="Times New Roman" w:cs="Times New Roman"/>
                <w:color w:val="auto"/>
              </w:rPr>
            </w:pPr>
            <w:r w:rsidRPr="00155FA2">
              <w:rPr>
                <w:rFonts w:ascii="Times New Roman" w:hAnsi="Times New Roman" w:cs="Times New Roman"/>
                <w:color w:val="auto"/>
              </w:rPr>
              <w:t>Принятие мер по выявлению и устранению причин и условий, способствующих возникновению конфликта интересов на муниципальной службе.</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Снижение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2.10.</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Обеспечение функционирования в установленном порядке комиссий по соблюдению требований к служебному поведению работников и урегулированию конфликта интересов.</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Снижение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lastRenderedPageBreak/>
              <w:t>2.11.</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ind w:left="112" w:right="112"/>
              <w:jc w:val="both"/>
              <w:rPr>
                <w:rFonts w:ascii="Times New Roman" w:hAnsi="Times New Roman" w:cs="Times New Roman"/>
                <w:color w:val="auto"/>
              </w:rPr>
            </w:pPr>
            <w:r w:rsidRPr="00155FA2">
              <w:rPr>
                <w:rFonts w:ascii="Times New Roman" w:hAnsi="Times New Roman" w:cs="Times New Roman"/>
                <w:color w:val="auto"/>
              </w:rPr>
              <w:t>Обеспечение реализации работниками обязанности уведомлять представителя нанимателя, органы прокуратуры Российской Федерации, иные федеральные государственные органы о случаях обращения к ним каких-либо лиц в целях склонения их к совершению коррупционных правонарушений.</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rsidRPr="00155FA2">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2.12.</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ind w:left="112" w:right="112"/>
              <w:jc w:val="both"/>
              <w:rPr>
                <w:rFonts w:ascii="Times New Roman" w:hAnsi="Times New Roman" w:cs="Times New Roman"/>
                <w:color w:val="auto"/>
              </w:rPr>
            </w:pPr>
            <w:r w:rsidRPr="00155FA2">
              <w:rPr>
                <w:rFonts w:ascii="Times New Roman" w:hAnsi="Times New Roman" w:cs="Times New Roman"/>
                <w:color w:val="auto"/>
              </w:rPr>
              <w:t>Осуществление контроля за выполнением работниками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rsidRPr="00155FA2">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2.13.</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ind w:left="112" w:right="112"/>
              <w:jc w:val="both"/>
              <w:rPr>
                <w:rFonts w:ascii="Times New Roman" w:hAnsi="Times New Roman" w:cs="Times New Roman"/>
                <w:color w:val="auto"/>
              </w:rPr>
            </w:pPr>
            <w:r w:rsidRPr="00155FA2">
              <w:rPr>
                <w:rFonts w:ascii="Times New Roman" w:hAnsi="Times New Roman" w:cs="Times New Roman"/>
                <w:color w:val="auto"/>
              </w:rPr>
              <w:t>Организация и проведение по каждому случаю несоблюдения ограничений и запретов, касающихся получения подарков и порядка сдачи подарков, проверок в соответствии с нормативными правовыми актами Российской Федерации.</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rsidRPr="00155FA2">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2.14.</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Оказание работникам консультативной помощи по вопросам, связанным с применением на практике общих принципов служебного поведения.</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r w:rsidRPr="00155FA2">
              <w:t>Главный специалист Сафонова Е.А</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уровня квалификации работников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3.15.</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Осуществление комплекса</w:t>
            </w:r>
          </w:p>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организационных, разъяснительных и</w:t>
            </w:r>
          </w:p>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иных мер по:</w:t>
            </w:r>
          </w:p>
          <w:p w:rsidR="00EC0592" w:rsidRPr="00155FA2" w:rsidRDefault="00EC0592" w:rsidP="00EC0592">
            <w:pPr>
              <w:autoSpaceDE w:val="0"/>
              <w:autoSpaceDN w:val="0"/>
              <w:adjustRightInd w:val="0"/>
              <w:ind w:left="112" w:right="112"/>
              <w:jc w:val="both"/>
              <w:rPr>
                <w:rFonts w:ascii="Times New Roman" w:hAnsi="Times New Roman" w:cs="Times New Roman"/>
                <w:color w:val="auto"/>
              </w:rPr>
            </w:pPr>
            <w:r w:rsidRPr="00155FA2">
              <w:rPr>
                <w:rFonts w:ascii="Times New Roman" w:hAnsi="Times New Roman" w:cs="Times New Roman"/>
                <w:color w:val="auto"/>
              </w:rPr>
              <w:t>а) соблюдению работниками ограничений и запретов, а также по исполнению ими обязанностей, установленных в целях противодействия коррупции;</w:t>
            </w:r>
          </w:p>
          <w:p w:rsidR="00EC0592" w:rsidRPr="00155FA2" w:rsidRDefault="00EC0592" w:rsidP="00EC0592">
            <w:pPr>
              <w:autoSpaceDE w:val="0"/>
              <w:autoSpaceDN w:val="0"/>
              <w:adjustRightInd w:val="0"/>
              <w:ind w:left="112" w:right="112"/>
              <w:jc w:val="both"/>
              <w:rPr>
                <w:rFonts w:ascii="Times New Roman" w:hAnsi="Times New Roman" w:cs="Times New Roman"/>
                <w:color w:val="auto"/>
              </w:rPr>
            </w:pPr>
            <w:r w:rsidRPr="00155FA2">
              <w:rPr>
                <w:rFonts w:ascii="Times New Roman" w:hAnsi="Times New Roman" w:cs="Times New Roman"/>
                <w:color w:val="auto"/>
              </w:rPr>
              <w:t>б) формированию у указанных лиц отрицательного отношения к коррупции;</w:t>
            </w:r>
          </w:p>
          <w:p w:rsidR="00EC0592" w:rsidRPr="00155FA2" w:rsidRDefault="00EC0592" w:rsidP="00EC0592">
            <w:pPr>
              <w:autoSpaceDE w:val="0"/>
              <w:autoSpaceDN w:val="0"/>
              <w:adjustRightInd w:val="0"/>
              <w:ind w:left="112" w:right="112"/>
              <w:jc w:val="both"/>
              <w:rPr>
                <w:rFonts w:ascii="Times New Roman" w:hAnsi="Times New Roman" w:cs="Times New Roman"/>
                <w:color w:val="auto"/>
              </w:rPr>
            </w:pPr>
            <w:r w:rsidRPr="00155FA2">
              <w:rPr>
                <w:rFonts w:ascii="Times New Roman" w:hAnsi="Times New Roman" w:cs="Times New Roman"/>
                <w:color w:val="auto"/>
              </w:rPr>
              <w:t xml:space="preserve">в) формированию у указанных лиц негативного отношения к дарению им подарков в связи с их </w:t>
            </w:r>
            <w:r w:rsidRPr="00155FA2">
              <w:rPr>
                <w:rFonts w:ascii="Times New Roman" w:hAnsi="Times New Roman" w:cs="Times New Roman"/>
                <w:color w:val="auto"/>
              </w:rPr>
              <w:lastRenderedPageBreak/>
              <w:t>должностным положением или в связи с исполнением ими служебных обязанностей;</w:t>
            </w:r>
          </w:p>
          <w:p w:rsidR="00EC0592" w:rsidRPr="00155FA2" w:rsidRDefault="00EC0592" w:rsidP="00EC0592">
            <w:pPr>
              <w:autoSpaceDE w:val="0"/>
              <w:autoSpaceDN w:val="0"/>
              <w:adjustRightInd w:val="0"/>
              <w:ind w:left="112" w:right="112"/>
              <w:jc w:val="both"/>
              <w:rPr>
                <w:rFonts w:ascii="Times New Roman" w:hAnsi="Times New Roman" w:cs="Times New Roman"/>
                <w:color w:val="auto"/>
              </w:rPr>
            </w:pPr>
            <w:r w:rsidRPr="00155FA2">
              <w:rPr>
                <w:rFonts w:ascii="Times New Roman" w:hAnsi="Times New Roman" w:cs="Times New Roman"/>
                <w:color w:val="auto"/>
              </w:rPr>
              <w:t>г)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lastRenderedPageBreak/>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r w:rsidRPr="00155FA2">
              <w:t>Главный специалист Сафонова Е.А</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уровня квалификации работников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lastRenderedPageBreak/>
              <w:t>2.16.</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Проведение при наличии оснований служебных проверок, в том числе по вопросам соблюдения работниками антикоррупционного законодательства.</w:t>
            </w:r>
          </w:p>
          <w:p w:rsidR="00EC0592" w:rsidRPr="00155FA2" w:rsidRDefault="00EC0592" w:rsidP="00EC0592">
            <w:pPr>
              <w:autoSpaceDE w:val="0"/>
              <w:autoSpaceDN w:val="0"/>
              <w:adjustRightInd w:val="0"/>
              <w:ind w:left="112" w:right="112"/>
              <w:jc w:val="both"/>
              <w:rPr>
                <w:rFonts w:ascii="Times New Roman" w:hAnsi="Times New Roman" w:cs="Times New Roman"/>
                <w:color w:val="auto"/>
              </w:rPr>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t>По мере необходимости</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textAlignment w:val="top"/>
            </w:pPr>
            <w:r w:rsidRPr="00155FA2">
              <w:t>2.17.</w:t>
            </w:r>
          </w:p>
        </w:tc>
        <w:tc>
          <w:tcPr>
            <w:tcW w:w="382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ConsPlusNormal"/>
              <w:ind w:left="112" w:right="112"/>
              <w:jc w:val="both"/>
              <w:rPr>
                <w:rFonts w:ascii="Times New Roman" w:hAnsi="Times New Roman" w:cs="Times New Roman"/>
                <w:sz w:val="24"/>
                <w:szCs w:val="24"/>
              </w:rPr>
            </w:pPr>
            <w:r w:rsidRPr="00155FA2">
              <w:rPr>
                <w:rFonts w:ascii="Times New Roman" w:hAnsi="Times New Roman" w:cs="Times New Roman"/>
                <w:sz w:val="24"/>
                <w:szCs w:val="24"/>
              </w:rPr>
              <w:t>Организация взаимодействия с  правоохранительными органами Узловского района по вопросам профилактики  коррупционных и иных</w:t>
            </w:r>
            <w:r>
              <w:rPr>
                <w:rFonts w:ascii="Times New Roman" w:hAnsi="Times New Roman" w:cs="Times New Roman"/>
                <w:sz w:val="24"/>
                <w:szCs w:val="24"/>
              </w:rPr>
              <w:t xml:space="preserve"> </w:t>
            </w:r>
            <w:r w:rsidRPr="00155FA2">
              <w:rPr>
                <w:rFonts w:ascii="Times New Roman" w:hAnsi="Times New Roman" w:cs="Times New Roman"/>
                <w:sz w:val="24"/>
                <w:szCs w:val="24"/>
              </w:rPr>
              <w:t>правонарушений в администрации комитете образования</w:t>
            </w: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0" w:beforeAutospacing="0" w:after="0" w:afterAutospacing="0"/>
              <w:jc w:val="both"/>
            </w:pPr>
            <w:r w:rsidRPr="00155FA2">
              <w:t xml:space="preserve">Председатель комитета образования Генералова М.М. </w:t>
            </w:r>
          </w:p>
          <w:p w:rsidR="00EC0592" w:rsidRPr="00155FA2" w:rsidRDefault="00EC0592" w:rsidP="00EC0592">
            <w:pPr>
              <w:pStyle w:val="ad"/>
              <w:spacing w:before="0" w:beforeAutospacing="0" w:after="0" w:afterAutospacing="0"/>
              <w:jc w:val="both"/>
            </w:pPr>
          </w:p>
        </w:tc>
        <w:tc>
          <w:tcPr>
            <w:tcW w:w="1701"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before="240" w:beforeAutospacing="0" w:after="240" w:afterAutospacing="0"/>
              <w:jc w:val="center"/>
            </w:pPr>
            <w:r>
              <w:t>По мере необходимости</w:t>
            </w:r>
          </w:p>
        </w:tc>
        <w:tc>
          <w:tcPr>
            <w:tcW w:w="1937" w:type="dxa"/>
            <w:tcBorders>
              <w:top w:val="outset" w:sz="6" w:space="0" w:color="auto"/>
              <w:left w:val="outset" w:sz="6" w:space="0" w:color="auto"/>
              <w:bottom w:val="outset" w:sz="6" w:space="0" w:color="auto"/>
              <w:right w:val="outset" w:sz="6" w:space="0" w:color="auto"/>
            </w:tcBorders>
          </w:tcPr>
          <w:p w:rsidR="00EC0592" w:rsidRPr="00155FA2" w:rsidRDefault="00EC0592" w:rsidP="00EC0592">
            <w:pPr>
              <w:pStyle w:val="ad"/>
              <w:spacing w:line="210" w:lineRule="atLeast"/>
              <w:jc w:val="both"/>
              <w:textAlignment w:val="top"/>
            </w:pPr>
            <w: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rPr>
                <w:rStyle w:val="ae"/>
              </w:rPr>
              <w:t>3.</w:t>
            </w:r>
          </w:p>
        </w:tc>
        <w:tc>
          <w:tcPr>
            <w:tcW w:w="9166" w:type="dxa"/>
            <w:gridSpan w:val="4"/>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jc w:val="center"/>
              <w:textAlignment w:val="top"/>
              <w:rPr>
                <w:rStyle w:val="ae"/>
              </w:rPr>
            </w:pPr>
            <w:r w:rsidRPr="003F0F88">
              <w:rPr>
                <w:b/>
              </w:rPr>
              <w:t>Обеспечение доступности и прозрачности в комитете образования, укрепление связи с гражданским сообществом, стимулирование антикоррупционной активности общественности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3.1</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240" w:afterAutospacing="0"/>
              <w:textAlignment w:val="baseline"/>
            </w:pPr>
            <w:r w:rsidRPr="003F0F88">
              <w:t>Обеспечение информационной открытости деятельности комитета образования через средства массовой информации, телевидение, а также с использованием официального сайта.</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240" w:afterAutospacing="0"/>
              <w:textAlignment w:val="baseline"/>
            </w:pPr>
            <w:r w:rsidRPr="003F0F88">
              <w:t>Председатель комитета образования Генералова М.М.</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240" w:afterAutospacing="0"/>
              <w:jc w:val="center"/>
              <w:textAlignment w:val="baseline"/>
            </w:pPr>
            <w:r w:rsidRPr="003F0F88">
              <w:t>Постоянно</w:t>
            </w:r>
            <w:r>
              <w:t xml:space="preserve"> </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rPr>
                <w:shd w:val="clear" w:color="auto" w:fill="FFFFFF"/>
              </w:rPr>
            </w:pPr>
            <w:r>
              <w:rPr>
                <w:shd w:val="clear" w:color="auto" w:fill="FFFFFF"/>
              </w:rPr>
              <w:t>Обеспечение доступа граждан к информации о деятельности комитета образования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3.2</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240" w:afterAutospacing="0"/>
              <w:textAlignment w:val="baseline"/>
            </w:pPr>
            <w:r w:rsidRPr="003F0F88">
              <w:t>Рассмотрение обращений граждан, содержащих факты коррупции в подразделениях предприятия. Внесение предложений по привлечению к ответственности виновных при подтверждении таких фактов</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240" w:afterAutospacing="0"/>
              <w:textAlignment w:val="baseline"/>
            </w:pPr>
            <w:r w:rsidRPr="003F0F88">
              <w:t>Председатель комиссии, члены комиссии</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240" w:afterAutospacing="0"/>
              <w:jc w:val="center"/>
              <w:textAlignment w:val="baseline"/>
            </w:pPr>
            <w:r w:rsidRPr="003F0F88">
              <w:t>Постоянно</w:t>
            </w:r>
            <w:r>
              <w:t xml:space="preserve"> </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rPr>
                <w:shd w:val="clear" w:color="auto" w:fill="FFFFFF"/>
              </w:rPr>
              <w:t>Повышение ответственности работников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3.3.</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Осуществление личного приёма граждан администрацией комитета образования</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pPr>
            <w:r w:rsidRPr="003F0F88">
              <w:t xml:space="preserve">Председатель комитета образования Генералова </w:t>
            </w:r>
            <w:r w:rsidRPr="003F0F88">
              <w:lastRenderedPageBreak/>
              <w:t xml:space="preserve">М.М. </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jc w:val="center"/>
              <w:textAlignment w:val="top"/>
            </w:pPr>
            <w:r w:rsidRPr="003F0F88">
              <w:lastRenderedPageBreak/>
              <w:t>Последняя пятница каждого месяца</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Pr>
                <w:shd w:val="clear" w:color="auto" w:fill="FFFFFF"/>
              </w:rPr>
              <w:t xml:space="preserve">Обеспечение доступа граждан к информации о деятельности </w:t>
            </w:r>
            <w:r>
              <w:rPr>
                <w:shd w:val="clear" w:color="auto" w:fill="FFFFFF"/>
              </w:rPr>
              <w:lastRenderedPageBreak/>
              <w:t>комитета образования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lastRenderedPageBreak/>
              <w:t>3.4.</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Обеспечение соблюдения порядка административных процедур по приёму и рассмотрению жалоб и обращений граждан</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pPr>
            <w:r w:rsidRPr="003F0F88">
              <w:t xml:space="preserve">Председатель комитета образования Генералова М.М. </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jc w:val="center"/>
              <w:textAlignment w:val="top"/>
            </w:pPr>
            <w:r w:rsidRPr="003F0F88">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t>Снижение и устранение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3.5.</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Экспертиза жалоб и обращений граждан, поступающих через информационные каналы связи (электронная почта, телефон, гостевая книга сайта школы) на предмет установления фактов проявления коррупции должностными лицами школы</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pPr>
            <w:r w:rsidRPr="003F0F88">
              <w:t xml:space="preserve">Председатель комитета образования Генералова М.М. </w:t>
            </w:r>
          </w:p>
          <w:p w:rsidR="00EC0592" w:rsidRPr="003F0F88" w:rsidRDefault="00EC0592" w:rsidP="00EC0592">
            <w:pPr>
              <w:pStyle w:val="ad"/>
              <w:spacing w:line="210" w:lineRule="atLeast"/>
              <w:textAlignment w:val="top"/>
              <w:rPr>
                <w:spacing w:val="-10"/>
              </w:rPr>
            </w:pPr>
            <w:r w:rsidRPr="003F0F88">
              <w:rPr>
                <w:spacing w:val="-10"/>
              </w:rPr>
              <w:t>комиссия по профилактике коррупционных правонарушений</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jc w:val="center"/>
              <w:textAlignment w:val="top"/>
            </w:pPr>
            <w:r w:rsidRPr="003F0F88">
              <w:t>По мере поступления обращений</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t>Снижение и устранение  факторов, способствующих проявлению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sidRPr="003F0F88">
              <w:t>3.6.</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jc w:val="both"/>
              <w:rPr>
                <w:rFonts w:ascii="Times New Roman" w:hAnsi="Times New Roman" w:cs="Times New Roman"/>
                <w:color w:val="auto"/>
              </w:rPr>
            </w:pPr>
            <w:r w:rsidRPr="003F0F88">
              <w:rPr>
                <w:rFonts w:ascii="Times New Roman" w:hAnsi="Times New Roman" w:cs="Times New Roman"/>
                <w:color w:val="auto"/>
              </w:rPr>
              <w:t>Размещение пропагандистских материалов антикоррупционной направленности на радио и телевидении, в печатных и электронных средствах массовой информации.</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pPr>
            <w:r w:rsidRPr="003F0F88">
              <w:t xml:space="preserve">Председатель комитета образования Генералова М.М. </w:t>
            </w:r>
          </w:p>
          <w:p w:rsidR="00EC0592" w:rsidRPr="003F0F88" w:rsidRDefault="00EC0592" w:rsidP="00EC0592">
            <w:pPr>
              <w:pStyle w:val="ad"/>
              <w:spacing w:before="0" w:beforeAutospacing="0" w:after="0" w:afterAutospacing="0"/>
            </w:pPr>
            <w:r w:rsidRPr="003F0F88">
              <w:t>Системный администратор Хохлов В.Б.</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line="210" w:lineRule="atLeast"/>
              <w:textAlignment w:val="top"/>
            </w:pPr>
            <w:r>
              <w:rPr>
                <w:shd w:val="clear" w:color="auto" w:fill="FFFFFF"/>
              </w:rPr>
              <w:t>Обеспечение доступа граждан к информации о деятельности комитета образования</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rPr>
                <w:rStyle w:val="ae"/>
              </w:rPr>
              <w:t>4.</w:t>
            </w:r>
          </w:p>
        </w:tc>
        <w:tc>
          <w:tcPr>
            <w:tcW w:w="9166" w:type="dxa"/>
            <w:gridSpan w:val="4"/>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rPr>
                <w:rStyle w:val="ae"/>
              </w:rPr>
            </w:pPr>
            <w:r w:rsidRPr="003F0F88">
              <w:rPr>
                <w:rStyle w:val="ae"/>
              </w:rPr>
              <w:t>Правовое просвещение и повышение антикоррупционной компетентности работников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4.1</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Обеспечение проведения работы по разъяснению в коллективе законодательства, направленного на укрепление дисциплины и порядка, исключению случаев уголовно-наказуемых действий, связанных с нарушением антикоррупционного законодательства</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Председатель комиссии</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jc w:val="center"/>
              <w:textAlignment w:val="baseline"/>
            </w:pPr>
            <w:r w:rsidRPr="003F0F88">
              <w:t>ежегодно, февраль</w:t>
            </w:r>
          </w:p>
        </w:tc>
        <w:tc>
          <w:tcPr>
            <w:tcW w:w="193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Повышение уровня квалификации работников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4.2</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 Информирование работников комитета образования о работе, проводимой в государстве по борьбе с коррупционными проявлениями в обществе</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Председатель комиссии, члены комиссии</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jc w:val="center"/>
              <w:textAlignment w:val="baseline"/>
            </w:pPr>
            <w:r w:rsidRPr="003F0F88">
              <w:t>Ежегодно</w:t>
            </w:r>
          </w:p>
        </w:tc>
        <w:tc>
          <w:tcPr>
            <w:tcW w:w="193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Повышение уровня квалификации работников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4.3</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 xml:space="preserve">Рассмотрение вопросов исполнения законодательства о борьбе с коррупцией на совещаниях </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pPr>
            <w:r w:rsidRPr="003F0F88">
              <w:t xml:space="preserve">Председатель комитета образования Генералова М.М. </w:t>
            </w:r>
          </w:p>
          <w:p w:rsidR="00EC0592" w:rsidRPr="003F0F88" w:rsidRDefault="00EC0592" w:rsidP="00EC0592">
            <w:pPr>
              <w:pStyle w:val="ad"/>
              <w:spacing w:before="0" w:beforeAutospacing="0" w:after="0" w:afterAutospacing="0"/>
              <w:textAlignment w:val="top"/>
            </w:pP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jc w:val="center"/>
              <w:textAlignment w:val="top"/>
            </w:pPr>
            <w:r w:rsidRPr="003F0F88">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rPr>
                <w:shd w:val="clear" w:color="auto" w:fill="FFFFFF"/>
              </w:rPr>
              <w:t>Повышение ответственности при исполнении должностных обязанностей</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4.4</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rPr>
                <w:shd w:val="clear" w:color="auto" w:fill="FFFFFF"/>
              </w:rPr>
              <w:t xml:space="preserve">Обеспечение обучения (повышения квалификации) работников по программам, включающим блоки </w:t>
            </w:r>
            <w:r w:rsidRPr="003F0F88">
              <w:rPr>
                <w:shd w:val="clear" w:color="auto" w:fill="FFFFFF"/>
              </w:rPr>
              <w:lastRenderedPageBreak/>
              <w:t>вопросов по различным аспектам противодействия коррупции</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pPr>
            <w:r w:rsidRPr="003F0F88">
              <w:lastRenderedPageBreak/>
              <w:t xml:space="preserve">Председатель комитета образования </w:t>
            </w:r>
            <w:r w:rsidRPr="003F0F88">
              <w:lastRenderedPageBreak/>
              <w:t xml:space="preserve">Генералова М.М. </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jc w:val="center"/>
              <w:textAlignment w:val="top"/>
            </w:pPr>
            <w:r w:rsidRPr="003F0F88">
              <w:lastRenderedPageBreak/>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rPr>
                <w:shd w:val="clear" w:color="auto" w:fill="FFFFFF"/>
              </w:rPr>
              <w:t xml:space="preserve">Повышение уровня квалификации </w:t>
            </w:r>
            <w:r w:rsidRPr="003F0F88">
              <w:rPr>
                <w:shd w:val="clear" w:color="auto" w:fill="FFFFFF"/>
              </w:rPr>
              <w:lastRenderedPageBreak/>
              <w:t>работников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lastRenderedPageBreak/>
              <w:t>4.5</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Взаимодействие с профсоюзным комитетом предприятия по проведению информационно-разъяснительной работы среди работников по вопросам социальной политики на предприятии</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 xml:space="preserve">Председатель комиссии </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jc w:val="center"/>
              <w:textAlignment w:val="baseline"/>
            </w:pPr>
            <w:r w:rsidRPr="003F0F88">
              <w:t>Постоянно</w:t>
            </w:r>
          </w:p>
        </w:tc>
        <w:tc>
          <w:tcPr>
            <w:tcW w:w="193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Повышение уровня квалификации работников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before="0" w:beforeAutospacing="0" w:after="0" w:afterAutospacing="0"/>
              <w:textAlignment w:val="top"/>
            </w:pPr>
            <w:r>
              <w:rPr>
                <w:rStyle w:val="ae"/>
              </w:rPr>
              <w:t>5</w:t>
            </w:r>
            <w:r w:rsidRPr="00505F7D">
              <w:rPr>
                <w:rStyle w:val="ae"/>
              </w:rPr>
              <w:t>.</w:t>
            </w:r>
          </w:p>
        </w:tc>
        <w:tc>
          <w:tcPr>
            <w:tcW w:w="9166" w:type="dxa"/>
            <w:gridSpan w:val="4"/>
            <w:tcBorders>
              <w:top w:val="outset" w:sz="6" w:space="0" w:color="auto"/>
              <w:left w:val="outset" w:sz="6" w:space="0" w:color="auto"/>
              <w:bottom w:val="outset" w:sz="6" w:space="0" w:color="auto"/>
              <w:right w:val="outset" w:sz="6" w:space="0" w:color="auto"/>
            </w:tcBorders>
          </w:tcPr>
          <w:p w:rsidR="00EC0592" w:rsidRDefault="00EC0592" w:rsidP="00EC0592">
            <w:pPr>
              <w:pStyle w:val="ad"/>
              <w:spacing w:before="0" w:beforeAutospacing="0" w:after="0" w:afterAutospacing="0"/>
              <w:jc w:val="center"/>
              <w:textAlignment w:val="top"/>
              <w:rPr>
                <w:rStyle w:val="ae"/>
              </w:rPr>
            </w:pPr>
            <w:r w:rsidRPr="003F03A4">
              <w:rPr>
                <w:rStyle w:val="ae"/>
              </w:rPr>
              <w:t>Осуществление контроля финансово-хозяйственной деятельности</w:t>
            </w:r>
          </w:p>
          <w:p w:rsidR="00EC0592" w:rsidRPr="003F03A4" w:rsidRDefault="00EC0592" w:rsidP="00EC0592">
            <w:pPr>
              <w:pStyle w:val="ad"/>
              <w:spacing w:before="0" w:beforeAutospacing="0" w:after="0" w:afterAutospacing="0"/>
              <w:jc w:val="center"/>
              <w:textAlignment w:val="top"/>
              <w:rPr>
                <w:rStyle w:val="ae"/>
              </w:rPr>
            </w:pPr>
            <w:r w:rsidRPr="003F03A4">
              <w:rPr>
                <w:rStyle w:val="ae"/>
              </w:rPr>
              <w:t xml:space="preserve"> </w:t>
            </w:r>
            <w:r>
              <w:rPr>
                <w:rStyle w:val="ae"/>
              </w:rPr>
              <w:t>комитета образования</w:t>
            </w:r>
            <w:r w:rsidRPr="003F03A4">
              <w:rPr>
                <w:rStyle w:val="ae"/>
              </w:rPr>
              <w:t xml:space="preserve"> в целях предупреждения коррупции</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before="0" w:beforeAutospacing="0" w:after="0" w:afterAutospacing="0"/>
              <w:textAlignment w:val="top"/>
            </w:pPr>
            <w:r>
              <w:t>5</w:t>
            </w:r>
            <w:r w:rsidRPr="00505F7D">
              <w:t>.1</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autoSpaceDE w:val="0"/>
              <w:autoSpaceDN w:val="0"/>
              <w:adjustRightInd w:val="0"/>
              <w:ind w:left="112"/>
              <w:jc w:val="both"/>
              <w:rPr>
                <w:rFonts w:ascii="Times New Roman" w:eastAsiaTheme="minorHAnsi" w:hAnsi="Times New Roman" w:cs="Times New Roman"/>
                <w:color w:val="auto"/>
                <w:lang w:eastAsia="en-US"/>
              </w:rPr>
            </w:pPr>
            <w:r w:rsidRPr="003F0F88">
              <w:rPr>
                <w:rFonts w:ascii="Times New Roman" w:hAnsi="Times New Roman" w:cs="Times New Roman"/>
                <w:color w:val="auto"/>
              </w:rPr>
              <w:t xml:space="preserve">Осуществление контроля за соблюдением требований, установленных Федеральным законом </w:t>
            </w:r>
            <w:r w:rsidRPr="003F0F88">
              <w:rPr>
                <w:rFonts w:ascii="Times New Roman" w:eastAsiaTheme="minorHAnsi" w:hAnsi="Times New Roman" w:cs="Times New Roman"/>
                <w:color w:val="auto"/>
                <w:lang w:eastAsia="en-US"/>
              </w:rPr>
              <w:t>от 05.04.2013 N 44-Ф "О контрактной системе в сфере закупок товаров, работ, услуг для обеспечения государственных и муниципальных нужд"</w:t>
            </w:r>
          </w:p>
          <w:p w:rsidR="00EC0592" w:rsidRPr="003F0F88" w:rsidRDefault="00EC0592" w:rsidP="00EC0592">
            <w:pPr>
              <w:pStyle w:val="ad"/>
              <w:spacing w:before="0" w:beforeAutospacing="0" w:after="0" w:afterAutospacing="0"/>
              <w:textAlignment w:val="top"/>
            </w:pP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Председатель комитета образования Генералова М.М.</w:t>
            </w:r>
          </w:p>
          <w:p w:rsidR="00EC0592" w:rsidRPr="003F0F88" w:rsidRDefault="00EC0592" w:rsidP="00EC0592">
            <w:pPr>
              <w:pStyle w:val="ad"/>
              <w:spacing w:before="0" w:beforeAutospacing="0" w:after="0" w:afterAutospacing="0"/>
              <w:textAlignment w:val="top"/>
            </w:pPr>
            <w:r w:rsidRPr="003F0F88">
              <w:t xml:space="preserve">Начальник финансово-аналитического отдела </w:t>
            </w:r>
          </w:p>
          <w:p w:rsidR="00EC0592" w:rsidRPr="003F0F88" w:rsidRDefault="00EC0592" w:rsidP="00EC0592">
            <w:pPr>
              <w:pStyle w:val="ad"/>
              <w:spacing w:before="0" w:beforeAutospacing="0" w:after="0" w:afterAutospacing="0"/>
              <w:textAlignment w:val="top"/>
            </w:pPr>
            <w:r w:rsidRPr="003F0F88">
              <w:t>Андреева И.А.</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jc w:val="center"/>
              <w:textAlignment w:val="top"/>
            </w:pPr>
            <w:r w:rsidRPr="003F0F88">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t>Устранение коррупциогенных факторов</w:t>
            </w:r>
          </w:p>
        </w:tc>
      </w:tr>
      <w:tr w:rsidR="00EC0592" w:rsidRPr="00505F7D"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5</w:t>
            </w:r>
            <w:r w:rsidRPr="00505F7D">
              <w:t>.2</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Осуществление контроля за целевым использованием бюджетных средств</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Председатель комитета образования Генералова М.М.</w:t>
            </w:r>
          </w:p>
          <w:p w:rsidR="00EC0592" w:rsidRPr="003F0F88" w:rsidRDefault="00EC0592" w:rsidP="00EC0592">
            <w:pPr>
              <w:pStyle w:val="ad"/>
              <w:spacing w:before="0" w:beforeAutospacing="0" w:after="0" w:afterAutospacing="0"/>
              <w:textAlignment w:val="top"/>
            </w:pPr>
            <w:r w:rsidRPr="003F0F88">
              <w:t xml:space="preserve">Начальник финансово-аналитического отдела </w:t>
            </w:r>
          </w:p>
          <w:p w:rsidR="00EC0592" w:rsidRPr="003F0F88" w:rsidRDefault="00EC0592" w:rsidP="00EC0592">
            <w:pPr>
              <w:pStyle w:val="ad"/>
              <w:spacing w:before="0" w:beforeAutospacing="0" w:after="0" w:afterAutospacing="0"/>
              <w:textAlignment w:val="top"/>
            </w:pPr>
            <w:r w:rsidRPr="003F0F88">
              <w:t>Андреева И.А.</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jc w:val="center"/>
              <w:textAlignment w:val="top"/>
            </w:pPr>
            <w:r w:rsidRPr="003F0F88">
              <w:t>Постоянно</w:t>
            </w: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t>Устранение коррупциогенных факторов</w:t>
            </w:r>
          </w:p>
        </w:tc>
      </w:tr>
      <w:tr w:rsidR="00EC0592" w:rsidRPr="003F03A4" w:rsidTr="00EC0592">
        <w:trPr>
          <w:trHeight w:val="2504"/>
        </w:trPr>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5</w:t>
            </w:r>
            <w:r w:rsidRPr="00505F7D">
              <w:t>.</w:t>
            </w:r>
            <w:r>
              <w:t>3</w:t>
            </w:r>
          </w:p>
        </w:tc>
        <w:tc>
          <w:tcPr>
            <w:tcW w:w="382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Осуществление контроля за организацией и проведением ЕГЭ, ОГЭ</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rsidRPr="003F0F88">
              <w:t>Председатель комитета образования Генералова М.М.</w:t>
            </w:r>
          </w:p>
          <w:p w:rsidR="00EC0592" w:rsidRPr="003F0F88" w:rsidRDefault="00EC0592" w:rsidP="00EC0592">
            <w:pPr>
              <w:pStyle w:val="ad"/>
              <w:spacing w:before="0" w:beforeAutospacing="0" w:after="0" w:afterAutospacing="0"/>
              <w:textAlignment w:val="top"/>
            </w:pPr>
            <w:r w:rsidRPr="003F0F88">
              <w:t>Заместитель председателя Кононова М.С.</w:t>
            </w:r>
          </w:p>
        </w:tc>
        <w:tc>
          <w:tcPr>
            <w:tcW w:w="1701"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jc w:val="center"/>
              <w:textAlignment w:val="top"/>
            </w:pPr>
            <w:r w:rsidRPr="003F0F88">
              <w:t>Постоянно</w:t>
            </w:r>
          </w:p>
          <w:p w:rsidR="00EC0592" w:rsidRPr="003F0F88" w:rsidRDefault="00EC0592" w:rsidP="00EC0592">
            <w:pPr>
              <w:pStyle w:val="ad"/>
              <w:spacing w:before="0" w:beforeAutospacing="0" w:after="0" w:afterAutospacing="0"/>
              <w:jc w:val="center"/>
              <w:textAlignment w:val="top"/>
            </w:pPr>
          </w:p>
          <w:p w:rsidR="00EC0592" w:rsidRPr="003F0F88" w:rsidRDefault="00EC0592" w:rsidP="00EC0592">
            <w:pPr>
              <w:pStyle w:val="ad"/>
              <w:spacing w:before="0" w:beforeAutospacing="0" w:after="0" w:afterAutospacing="0"/>
              <w:jc w:val="center"/>
              <w:textAlignment w:val="top"/>
            </w:pPr>
          </w:p>
          <w:p w:rsidR="00EC0592" w:rsidRPr="003F0F88" w:rsidRDefault="00EC0592" w:rsidP="00EC0592">
            <w:pPr>
              <w:pStyle w:val="ad"/>
              <w:spacing w:before="0" w:beforeAutospacing="0" w:after="0" w:afterAutospacing="0"/>
              <w:jc w:val="center"/>
              <w:textAlignment w:val="top"/>
            </w:pPr>
          </w:p>
        </w:tc>
        <w:tc>
          <w:tcPr>
            <w:tcW w:w="1937" w:type="dxa"/>
            <w:tcBorders>
              <w:top w:val="outset" w:sz="6" w:space="0" w:color="auto"/>
              <w:left w:val="outset" w:sz="6" w:space="0" w:color="auto"/>
              <w:bottom w:val="outset" w:sz="6" w:space="0" w:color="auto"/>
              <w:right w:val="outset" w:sz="6" w:space="0" w:color="auto"/>
            </w:tcBorders>
          </w:tcPr>
          <w:p w:rsidR="00EC0592" w:rsidRPr="003F0F88" w:rsidRDefault="00EC0592" w:rsidP="00EC0592">
            <w:pPr>
              <w:pStyle w:val="ad"/>
              <w:spacing w:before="0" w:beforeAutospacing="0" w:after="0" w:afterAutospacing="0"/>
              <w:textAlignment w:val="top"/>
            </w:pPr>
            <w:r>
              <w:t>Устранение коррупциогенных факторов</w:t>
            </w:r>
          </w:p>
        </w:tc>
      </w:tr>
      <w:tr w:rsidR="00EC0592" w:rsidRPr="003F03A4" w:rsidTr="00EC0592">
        <w:tc>
          <w:tcPr>
            <w:tcW w:w="709" w:type="dxa"/>
            <w:tcBorders>
              <w:top w:val="outset" w:sz="6" w:space="0" w:color="auto"/>
              <w:left w:val="outset" w:sz="6" w:space="0" w:color="auto"/>
              <w:bottom w:val="outset" w:sz="6" w:space="0" w:color="auto"/>
              <w:right w:val="outset" w:sz="6" w:space="0" w:color="auto"/>
            </w:tcBorders>
          </w:tcPr>
          <w:p w:rsidR="00EC0592" w:rsidRPr="00505F7D" w:rsidRDefault="00EC0592" w:rsidP="00EC0592">
            <w:pPr>
              <w:pStyle w:val="ad"/>
              <w:spacing w:line="210" w:lineRule="atLeast"/>
              <w:textAlignment w:val="top"/>
            </w:pPr>
            <w:r>
              <w:t>5</w:t>
            </w:r>
            <w:r w:rsidRPr="00505F7D">
              <w:t>.</w:t>
            </w:r>
            <w:r>
              <w:t>4.</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Контроль обоснованности и целесообразности сдачи в аренду помещений и оборудования. Соблюдение порядка  целевого и эффективного использования имущества</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jc w:val="center"/>
              <w:textAlignment w:val="baseline"/>
            </w:pPr>
            <w:r w:rsidRPr="003F0F88">
              <w:t xml:space="preserve">Председатель комиссии, члены комиссии </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jc w:val="center"/>
              <w:textAlignment w:val="baseline"/>
            </w:pPr>
            <w:r w:rsidRPr="003F0F88">
              <w:t>Постоянно</w:t>
            </w:r>
          </w:p>
        </w:tc>
        <w:tc>
          <w:tcPr>
            <w:tcW w:w="193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Снижение факторов, способствующих проявлению коррупции</w:t>
            </w:r>
          </w:p>
        </w:tc>
      </w:tr>
      <w:tr w:rsidR="00EC0592" w:rsidRPr="003F03A4" w:rsidTr="00EC0592">
        <w:tc>
          <w:tcPr>
            <w:tcW w:w="709" w:type="dxa"/>
            <w:tcBorders>
              <w:top w:val="outset" w:sz="6" w:space="0" w:color="auto"/>
              <w:left w:val="outset" w:sz="6" w:space="0" w:color="auto"/>
              <w:bottom w:val="outset" w:sz="6" w:space="0" w:color="auto"/>
              <w:right w:val="outset" w:sz="6" w:space="0" w:color="auto"/>
            </w:tcBorders>
          </w:tcPr>
          <w:p w:rsidR="00EC0592" w:rsidRDefault="00EC0592" w:rsidP="00EC0592">
            <w:pPr>
              <w:pStyle w:val="ad"/>
              <w:spacing w:line="210" w:lineRule="atLeast"/>
              <w:textAlignment w:val="top"/>
            </w:pPr>
            <w:r>
              <w:t>5.5.</w:t>
            </w:r>
          </w:p>
        </w:tc>
        <w:tc>
          <w:tcPr>
            <w:tcW w:w="382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Осуществление своевременного и полного взыскания дебиторской задолженности, штрафных санкций, причитающихся комитету образования</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top"/>
            </w:pPr>
            <w:r w:rsidRPr="003F0F88">
              <w:t xml:space="preserve">Начальник финансово-аналитического отдела </w:t>
            </w:r>
          </w:p>
          <w:p w:rsidR="00EC0592" w:rsidRPr="003F0F88" w:rsidRDefault="00EC0592" w:rsidP="00EC0592">
            <w:pPr>
              <w:pStyle w:val="ad"/>
              <w:spacing w:before="0" w:beforeAutospacing="0" w:after="0" w:afterAutospacing="0"/>
              <w:jc w:val="center"/>
              <w:textAlignment w:val="baseline"/>
            </w:pPr>
            <w:r w:rsidRPr="003F0F88">
              <w:t>Андреева И.А.</w:t>
            </w:r>
          </w:p>
        </w:tc>
        <w:tc>
          <w:tcPr>
            <w:tcW w:w="1701"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jc w:val="center"/>
              <w:textAlignment w:val="baseline"/>
            </w:pPr>
            <w:r w:rsidRPr="003F0F88">
              <w:t>Постоянно</w:t>
            </w:r>
          </w:p>
        </w:tc>
        <w:tc>
          <w:tcPr>
            <w:tcW w:w="1937" w:type="dxa"/>
            <w:tcBorders>
              <w:top w:val="outset" w:sz="6" w:space="0" w:color="auto"/>
              <w:left w:val="outset" w:sz="6" w:space="0" w:color="auto"/>
              <w:bottom w:val="outset" w:sz="6" w:space="0" w:color="auto"/>
              <w:right w:val="outset" w:sz="6" w:space="0" w:color="auto"/>
            </w:tcBorders>
            <w:vAlign w:val="center"/>
          </w:tcPr>
          <w:p w:rsidR="00EC0592" w:rsidRPr="003F0F88" w:rsidRDefault="00EC0592" w:rsidP="00EC0592">
            <w:pPr>
              <w:pStyle w:val="ad"/>
              <w:spacing w:before="0" w:beforeAutospacing="0" w:after="0" w:afterAutospacing="0"/>
              <w:textAlignment w:val="baseline"/>
            </w:pPr>
            <w:r w:rsidRPr="003F0F88">
              <w:t>Повышение эффективности использования денежных средств</w:t>
            </w:r>
          </w:p>
        </w:tc>
      </w:tr>
    </w:tbl>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36"/>
      </w:tblGrid>
      <w:tr w:rsidR="00EC0592" w:rsidTr="00EC0592">
        <w:tc>
          <w:tcPr>
            <w:tcW w:w="4632" w:type="dxa"/>
          </w:tcPr>
          <w:p w:rsidR="00EC0592" w:rsidRDefault="00EC0592" w:rsidP="00EC0592">
            <w:pPr>
              <w:pStyle w:val="21"/>
              <w:shd w:val="clear" w:color="auto" w:fill="auto"/>
              <w:spacing w:after="657" w:line="322" w:lineRule="exact"/>
              <w:ind w:right="20"/>
              <w:jc w:val="both"/>
            </w:pPr>
          </w:p>
        </w:tc>
        <w:tc>
          <w:tcPr>
            <w:tcW w:w="4636" w:type="dxa"/>
          </w:tcPr>
          <w:p w:rsidR="00EC0592" w:rsidRDefault="00EC0592" w:rsidP="00EC0592">
            <w:pPr>
              <w:jc w:val="right"/>
              <w:rPr>
                <w:rFonts w:ascii="Times New Roman" w:hAnsi="Times New Roman" w:cs="Times New Roman"/>
              </w:rPr>
            </w:pPr>
            <w:r>
              <w:rPr>
                <w:rFonts w:ascii="Times New Roman" w:hAnsi="Times New Roman" w:cs="Times New Roman"/>
              </w:rPr>
              <w:t xml:space="preserve">Приложение № 3 </w:t>
            </w:r>
          </w:p>
          <w:p w:rsidR="00EC0592" w:rsidRDefault="00EC0592" w:rsidP="00EC0592">
            <w:pPr>
              <w:jc w:val="right"/>
              <w:rPr>
                <w:rFonts w:ascii="Times New Roman" w:hAnsi="Times New Roman" w:cs="Times New Roman"/>
              </w:rPr>
            </w:pPr>
            <w:r>
              <w:rPr>
                <w:rFonts w:ascii="Times New Roman" w:hAnsi="Times New Roman" w:cs="Times New Roman"/>
              </w:rPr>
              <w:t>к приказу комитета образования администрации муниципального образования Узловского района</w:t>
            </w:r>
          </w:p>
          <w:p w:rsidR="00EC0592" w:rsidRPr="00D27F07" w:rsidRDefault="00EC0592" w:rsidP="00EC0592">
            <w:pPr>
              <w:jc w:val="right"/>
              <w:rPr>
                <w:rFonts w:ascii="Times New Roman" w:hAnsi="Times New Roman" w:cs="Times New Roman"/>
              </w:rPr>
            </w:pPr>
            <w:r>
              <w:rPr>
                <w:rFonts w:ascii="Times New Roman" w:hAnsi="Times New Roman" w:cs="Times New Roman"/>
              </w:rPr>
              <w:t xml:space="preserve"> от 28.09.2016 № 151-д</w:t>
            </w:r>
          </w:p>
          <w:p w:rsidR="00EC0592" w:rsidRDefault="00EC0592" w:rsidP="00EC0592">
            <w:pPr>
              <w:pStyle w:val="21"/>
              <w:shd w:val="clear" w:color="auto" w:fill="auto"/>
              <w:spacing w:after="0" w:line="240" w:lineRule="auto"/>
              <w:ind w:right="23"/>
              <w:jc w:val="right"/>
            </w:pPr>
          </w:p>
        </w:tc>
      </w:tr>
    </w:tbl>
    <w:p w:rsidR="00366255" w:rsidRDefault="00366255" w:rsidP="00366255">
      <w:pPr>
        <w:pStyle w:val="ad"/>
        <w:spacing w:before="0" w:beforeAutospacing="0" w:after="0" w:afterAutospacing="0" w:line="408" w:lineRule="atLeast"/>
        <w:jc w:val="right"/>
        <w:rPr>
          <w:rFonts w:ascii="Arial" w:hAnsi="Arial" w:cs="Arial"/>
          <w:color w:val="333333"/>
          <w:sz w:val="18"/>
          <w:szCs w:val="18"/>
        </w:rPr>
      </w:pPr>
    </w:p>
    <w:p w:rsidR="00366255" w:rsidRPr="004440D1" w:rsidRDefault="00366255" w:rsidP="00366255">
      <w:pPr>
        <w:pStyle w:val="ad"/>
        <w:spacing w:before="0" w:beforeAutospacing="0" w:after="0" w:afterAutospacing="0" w:line="408" w:lineRule="atLeast"/>
        <w:jc w:val="center"/>
        <w:rPr>
          <w:rFonts w:ascii="Arial" w:hAnsi="Arial" w:cs="Arial"/>
          <w:sz w:val="18"/>
          <w:szCs w:val="18"/>
        </w:rPr>
      </w:pPr>
      <w:r w:rsidRPr="004440D1">
        <w:rPr>
          <w:rStyle w:val="ae"/>
          <w:sz w:val="27"/>
          <w:szCs w:val="27"/>
        </w:rPr>
        <w:t>Порядок уведомления работодателя о фактах обращения в целях склонения работников к совершению коррупционных правонарушений</w:t>
      </w:r>
    </w:p>
    <w:p w:rsidR="00366255" w:rsidRPr="002579FB" w:rsidRDefault="00366255" w:rsidP="00366255">
      <w:pPr>
        <w:pStyle w:val="ad"/>
        <w:spacing w:before="0" w:beforeAutospacing="0" w:after="0" w:afterAutospacing="0" w:line="408" w:lineRule="atLeast"/>
        <w:rPr>
          <w:b/>
          <w:sz w:val="18"/>
          <w:szCs w:val="18"/>
        </w:rPr>
      </w:pPr>
      <w:r w:rsidRPr="002579FB">
        <w:rPr>
          <w:b/>
          <w:sz w:val="27"/>
          <w:szCs w:val="27"/>
        </w:rPr>
        <w:t> </w:t>
      </w:r>
    </w:p>
    <w:p w:rsidR="00366255" w:rsidRPr="002579FB" w:rsidRDefault="00366255" w:rsidP="002579FB">
      <w:pPr>
        <w:jc w:val="center"/>
        <w:rPr>
          <w:rFonts w:ascii="Times New Roman" w:hAnsi="Times New Roman" w:cs="Times New Roman"/>
          <w:b/>
          <w:color w:val="auto"/>
          <w:sz w:val="20"/>
          <w:szCs w:val="20"/>
        </w:rPr>
      </w:pPr>
      <w:r w:rsidRPr="002579FB">
        <w:rPr>
          <w:rFonts w:ascii="Times New Roman" w:hAnsi="Times New Roman" w:cs="Times New Roman"/>
          <w:b/>
          <w:color w:val="auto"/>
        </w:rPr>
        <w:t>I. Общие положения</w:t>
      </w:r>
    </w:p>
    <w:p w:rsidR="00366255" w:rsidRPr="004440D1" w:rsidRDefault="004440D1" w:rsidP="00366255">
      <w:pPr>
        <w:pStyle w:val="ad"/>
        <w:spacing w:before="0" w:beforeAutospacing="0" w:after="0" w:afterAutospacing="0"/>
        <w:ind w:firstLine="709"/>
        <w:jc w:val="both"/>
        <w:rPr>
          <w:rFonts w:ascii="Arial" w:hAnsi="Arial" w:cs="Arial"/>
        </w:rPr>
      </w:pPr>
      <w:r w:rsidRPr="004440D1">
        <w:t>1.</w:t>
      </w:r>
      <w:r w:rsidR="00366255" w:rsidRPr="004440D1">
        <w:t>1. Порядок уведомления работодателя о фактах обращения в целях склонения работников комитета образования администрации муниципального образования Узловский район к совершению коррупционных правонарушений (далее соответственно – комитет образования, работники, Порядок), разработан в соответствии с Федеральн</w:t>
      </w:r>
      <w:r w:rsidRPr="004440D1">
        <w:t>ым</w:t>
      </w:r>
      <w:r w:rsidR="00366255" w:rsidRPr="004440D1">
        <w:t xml:space="preserve"> закон</w:t>
      </w:r>
      <w:r w:rsidRPr="004440D1">
        <w:t>ом</w:t>
      </w:r>
      <w:r w:rsidR="00366255" w:rsidRPr="004440D1">
        <w:t xml:space="preserve"> от 25.12.2008 г. № 273-ФЗ «О противодействии коррупции».</w:t>
      </w:r>
    </w:p>
    <w:p w:rsidR="00366255" w:rsidRPr="004440D1" w:rsidRDefault="004440D1" w:rsidP="00366255">
      <w:pPr>
        <w:pStyle w:val="ad"/>
        <w:spacing w:before="0" w:beforeAutospacing="0" w:after="0" w:afterAutospacing="0"/>
        <w:ind w:firstLine="709"/>
        <w:jc w:val="both"/>
        <w:rPr>
          <w:rFonts w:ascii="Arial" w:hAnsi="Arial" w:cs="Arial"/>
        </w:rPr>
      </w:pPr>
      <w:r w:rsidRPr="004440D1">
        <w:t>1.</w:t>
      </w:r>
      <w:r w:rsidR="00366255" w:rsidRPr="004440D1">
        <w:t>2. Обязанность уведомлять работодателя обо всех случаях обращения каких-либо лиц в целях склонения работника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366255" w:rsidRPr="004440D1" w:rsidRDefault="004440D1" w:rsidP="00366255">
      <w:pPr>
        <w:pStyle w:val="ad"/>
        <w:spacing w:before="0" w:beforeAutospacing="0" w:after="0" w:afterAutospacing="0"/>
        <w:ind w:firstLine="709"/>
        <w:jc w:val="both"/>
      </w:pPr>
      <w:r w:rsidRPr="004440D1">
        <w:t>1.</w:t>
      </w:r>
      <w:r w:rsidR="00366255" w:rsidRPr="004440D1">
        <w:t>3. 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настоящим Порядком.</w:t>
      </w:r>
    </w:p>
    <w:p w:rsidR="004440D1" w:rsidRPr="004440D1" w:rsidRDefault="004440D1" w:rsidP="00366255">
      <w:pPr>
        <w:pStyle w:val="ad"/>
        <w:spacing w:before="0" w:beforeAutospacing="0" w:after="0" w:afterAutospacing="0"/>
        <w:ind w:firstLine="709"/>
        <w:jc w:val="both"/>
        <w:rPr>
          <w:rFonts w:ascii="Arial" w:hAnsi="Arial" w:cs="Arial"/>
        </w:rPr>
      </w:pPr>
    </w:p>
    <w:p w:rsidR="00366255" w:rsidRPr="002579FB" w:rsidRDefault="00366255" w:rsidP="002579FB">
      <w:pPr>
        <w:jc w:val="center"/>
        <w:rPr>
          <w:rFonts w:ascii="Times New Roman" w:hAnsi="Times New Roman" w:cs="Times New Roman"/>
          <w:b/>
          <w:color w:val="auto"/>
        </w:rPr>
      </w:pPr>
      <w:r w:rsidRPr="002579FB">
        <w:rPr>
          <w:rFonts w:ascii="Times New Roman" w:hAnsi="Times New Roman" w:cs="Times New Roman"/>
          <w:b/>
          <w:color w:val="auto"/>
        </w:rPr>
        <w:t>II. Порядок уведомления работодателя</w:t>
      </w:r>
    </w:p>
    <w:p w:rsidR="00366255" w:rsidRPr="004440D1" w:rsidRDefault="004440D1" w:rsidP="004440D1">
      <w:pPr>
        <w:pStyle w:val="ad"/>
        <w:spacing w:before="0" w:beforeAutospacing="0" w:after="0" w:afterAutospacing="0"/>
        <w:ind w:firstLine="709"/>
        <w:jc w:val="both"/>
      </w:pPr>
      <w:r w:rsidRPr="004440D1">
        <w:t>2.1</w:t>
      </w:r>
      <w:r w:rsidR="00366255" w:rsidRPr="004440D1">
        <w:t xml:space="preserve">. При получении работником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комиссию </w:t>
      </w:r>
      <w:r w:rsidR="00506EA9" w:rsidRPr="00FE4506">
        <w:t>по профилактике коррупционных и иных правонарушений</w:t>
      </w:r>
      <w:r w:rsidR="00506EA9" w:rsidRPr="004440D1">
        <w:t xml:space="preserve"> </w:t>
      </w:r>
      <w:r w:rsidRPr="004440D1">
        <w:t xml:space="preserve">комитета образования </w:t>
      </w:r>
      <w:r>
        <w:t xml:space="preserve">(далее – комиссия) </w:t>
      </w:r>
      <w:r w:rsidR="00366255" w:rsidRPr="004440D1">
        <w:t>уведомление о факте обращения в целях склонения к совершению коррупционных правонарушений (далее - уведомление).</w:t>
      </w:r>
    </w:p>
    <w:p w:rsidR="00366255" w:rsidRPr="004440D1" w:rsidRDefault="004440D1" w:rsidP="004440D1">
      <w:pPr>
        <w:pStyle w:val="ad"/>
        <w:spacing w:before="0" w:beforeAutospacing="0" w:after="0" w:afterAutospacing="0"/>
        <w:ind w:firstLine="709"/>
        <w:jc w:val="both"/>
      </w:pPr>
      <w:r w:rsidRPr="004440D1">
        <w:t xml:space="preserve">2.2. </w:t>
      </w:r>
      <w:r w:rsidR="00366255" w:rsidRPr="004440D1">
        <w:t>Уведомление (приложение № 1 к Порядку) представляется в письменном виде в двух экземплярах.</w:t>
      </w:r>
    </w:p>
    <w:p w:rsidR="004440D1" w:rsidRPr="004440D1" w:rsidRDefault="004440D1" w:rsidP="002579FB">
      <w:pPr>
        <w:rPr>
          <w:rFonts w:ascii="Times New Roman" w:eastAsia="Times New Roman" w:hAnsi="Times New Roman" w:cs="Times New Roman"/>
          <w:b/>
          <w:bCs/>
          <w:color w:val="auto"/>
        </w:rPr>
      </w:pPr>
    </w:p>
    <w:p w:rsidR="00366255" w:rsidRPr="002579FB" w:rsidRDefault="00366255" w:rsidP="002579FB">
      <w:pPr>
        <w:jc w:val="center"/>
        <w:rPr>
          <w:rFonts w:ascii="Times New Roman" w:hAnsi="Times New Roman" w:cs="Times New Roman"/>
          <w:b/>
          <w:color w:val="auto"/>
        </w:rPr>
      </w:pPr>
      <w:r w:rsidRPr="002579FB">
        <w:rPr>
          <w:rFonts w:ascii="Times New Roman" w:hAnsi="Times New Roman" w:cs="Times New Roman"/>
          <w:b/>
          <w:color w:val="auto"/>
        </w:rPr>
        <w:t>III. Перечень сведений, содержащихся в уведомлении</w:t>
      </w:r>
    </w:p>
    <w:p w:rsidR="00366255" w:rsidRPr="004440D1" w:rsidRDefault="004440D1" w:rsidP="004440D1">
      <w:pPr>
        <w:pStyle w:val="ad"/>
        <w:spacing w:before="0" w:beforeAutospacing="0" w:after="0" w:afterAutospacing="0"/>
        <w:ind w:firstLine="709"/>
        <w:jc w:val="both"/>
      </w:pPr>
      <w:r w:rsidRPr="004440D1">
        <w:t>3.1.</w:t>
      </w:r>
      <w:r w:rsidR="00366255" w:rsidRPr="004440D1">
        <w:t xml:space="preserve"> В уведомлении указывается:</w:t>
      </w:r>
    </w:p>
    <w:p w:rsidR="00366255" w:rsidRPr="004440D1" w:rsidRDefault="00366255" w:rsidP="004440D1">
      <w:pPr>
        <w:pStyle w:val="ad"/>
        <w:spacing w:before="0" w:beforeAutospacing="0" w:after="0" w:afterAutospacing="0"/>
        <w:ind w:firstLine="709"/>
        <w:jc w:val="both"/>
      </w:pPr>
      <w:r w:rsidRPr="004440D1">
        <w:t>1) должность, фамилия, имя, отчество (при наличии) руководителя организации, на имя которого направляется уведомление;</w:t>
      </w:r>
    </w:p>
    <w:p w:rsidR="00366255" w:rsidRPr="004440D1" w:rsidRDefault="00366255" w:rsidP="004440D1">
      <w:pPr>
        <w:pStyle w:val="ad"/>
        <w:spacing w:before="0" w:beforeAutospacing="0" w:after="0" w:afterAutospacing="0"/>
        <w:ind w:firstLine="709"/>
        <w:jc w:val="both"/>
      </w:pPr>
      <w:r w:rsidRPr="004440D1">
        <w:t>2) фамилия, имя, отчество (при наличии), должность, номер телефона работника;</w:t>
      </w:r>
    </w:p>
    <w:p w:rsidR="00366255" w:rsidRPr="004440D1" w:rsidRDefault="00366255" w:rsidP="004440D1">
      <w:pPr>
        <w:pStyle w:val="ad"/>
        <w:spacing w:before="0" w:beforeAutospacing="0" w:after="0" w:afterAutospacing="0"/>
        <w:ind w:firstLine="709"/>
        <w:jc w:val="both"/>
      </w:pPr>
      <w:r w:rsidRPr="004440D1">
        <w:t>3) все известные сведения о лице, склоняющем к совершению коррупционного правонарушения;</w:t>
      </w:r>
    </w:p>
    <w:p w:rsidR="00366255" w:rsidRPr="004440D1" w:rsidRDefault="00366255" w:rsidP="004440D1">
      <w:pPr>
        <w:pStyle w:val="ad"/>
        <w:spacing w:before="0" w:beforeAutospacing="0" w:after="0" w:afterAutospacing="0"/>
        <w:ind w:firstLine="709"/>
        <w:jc w:val="both"/>
      </w:pPr>
      <w:r w:rsidRPr="004440D1">
        <w:t>4) сущность предполагаемого коррупционного правонарушения;</w:t>
      </w:r>
    </w:p>
    <w:p w:rsidR="00366255" w:rsidRPr="004440D1" w:rsidRDefault="00366255" w:rsidP="004440D1">
      <w:pPr>
        <w:pStyle w:val="ad"/>
        <w:spacing w:before="0" w:beforeAutospacing="0" w:after="0" w:afterAutospacing="0"/>
        <w:ind w:firstLine="709"/>
        <w:jc w:val="both"/>
      </w:pPr>
      <w:r w:rsidRPr="004440D1">
        <w:t>5) способ склонения к совершению коррупционного правонарушения;</w:t>
      </w:r>
    </w:p>
    <w:p w:rsidR="00366255" w:rsidRPr="004440D1" w:rsidRDefault="00366255" w:rsidP="004440D1">
      <w:pPr>
        <w:pStyle w:val="ad"/>
        <w:spacing w:before="0" w:beforeAutospacing="0" w:after="0" w:afterAutospacing="0"/>
        <w:ind w:firstLine="709"/>
        <w:jc w:val="both"/>
      </w:pPr>
      <w:r w:rsidRPr="004440D1">
        <w:t>6) дата, место, время склонения к совершению коррупционного правонарушения;</w:t>
      </w:r>
    </w:p>
    <w:p w:rsidR="00366255" w:rsidRPr="004440D1" w:rsidRDefault="00366255" w:rsidP="004440D1">
      <w:pPr>
        <w:pStyle w:val="ad"/>
        <w:spacing w:before="0" w:beforeAutospacing="0" w:after="0" w:afterAutospacing="0"/>
        <w:ind w:firstLine="709"/>
        <w:jc w:val="both"/>
      </w:pPr>
      <w:r w:rsidRPr="004440D1">
        <w:t>7) обстоятельства склонения к совершению коррупционного правонарушения;</w:t>
      </w:r>
    </w:p>
    <w:p w:rsidR="00366255" w:rsidRPr="004440D1" w:rsidRDefault="00366255" w:rsidP="004440D1">
      <w:pPr>
        <w:pStyle w:val="ad"/>
        <w:spacing w:before="0" w:beforeAutospacing="0" w:after="0" w:afterAutospacing="0"/>
        <w:ind w:firstLine="709"/>
        <w:jc w:val="both"/>
      </w:pPr>
      <w:r w:rsidRPr="004440D1">
        <w:t>8) дополнительные имеющиеся по факту склонения к совершению коррупционного правонарушений документы.</w:t>
      </w:r>
    </w:p>
    <w:p w:rsidR="00366255" w:rsidRDefault="004440D1" w:rsidP="004440D1">
      <w:pPr>
        <w:pStyle w:val="ad"/>
        <w:spacing w:before="0" w:beforeAutospacing="0" w:after="0" w:afterAutospacing="0"/>
        <w:ind w:firstLine="709"/>
        <w:jc w:val="both"/>
      </w:pPr>
      <w:r w:rsidRPr="004440D1">
        <w:lastRenderedPageBreak/>
        <w:t xml:space="preserve">3.2. </w:t>
      </w:r>
      <w:r w:rsidR="00366255" w:rsidRPr="004440D1">
        <w:t>Уведомление должно быть лично подписано работником с указанием даты его составления.</w:t>
      </w:r>
    </w:p>
    <w:p w:rsidR="004440D1" w:rsidRPr="004440D1" w:rsidRDefault="004440D1" w:rsidP="004440D1">
      <w:pPr>
        <w:pStyle w:val="ad"/>
        <w:spacing w:before="0" w:beforeAutospacing="0" w:after="0" w:afterAutospacing="0"/>
        <w:ind w:firstLine="709"/>
        <w:jc w:val="both"/>
      </w:pPr>
    </w:p>
    <w:p w:rsidR="00366255" w:rsidRPr="002579FB" w:rsidRDefault="00366255" w:rsidP="002579FB">
      <w:pPr>
        <w:jc w:val="center"/>
        <w:rPr>
          <w:rFonts w:ascii="Times New Roman" w:hAnsi="Times New Roman" w:cs="Times New Roman"/>
          <w:b/>
          <w:color w:val="auto"/>
        </w:rPr>
      </w:pPr>
      <w:r w:rsidRPr="002579FB">
        <w:rPr>
          <w:rFonts w:ascii="Times New Roman" w:hAnsi="Times New Roman" w:cs="Times New Roman"/>
          <w:b/>
          <w:color w:val="auto"/>
        </w:rPr>
        <w:t>IV. Регистрация уведомлений</w:t>
      </w:r>
    </w:p>
    <w:p w:rsidR="00366255" w:rsidRPr="004440D1" w:rsidRDefault="004440D1" w:rsidP="004440D1">
      <w:pPr>
        <w:pStyle w:val="ad"/>
        <w:spacing w:before="0" w:beforeAutospacing="0" w:after="0" w:afterAutospacing="0"/>
        <w:ind w:firstLine="709"/>
        <w:jc w:val="both"/>
      </w:pPr>
      <w:r>
        <w:t>4.1</w:t>
      </w:r>
      <w:r w:rsidR="00366255" w:rsidRPr="004440D1">
        <w:t>. Секретарь комиссии, ведет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366255" w:rsidRPr="004440D1" w:rsidRDefault="004440D1" w:rsidP="004440D1">
      <w:pPr>
        <w:pStyle w:val="ad"/>
        <w:spacing w:before="0" w:beforeAutospacing="0" w:after="0" w:afterAutospacing="0"/>
        <w:ind w:firstLine="709"/>
        <w:jc w:val="both"/>
      </w:pPr>
      <w:r>
        <w:t>4.2</w:t>
      </w:r>
      <w:r w:rsidR="00366255" w:rsidRPr="004440D1">
        <w:t xml:space="preserve">.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(далее - Журнал) </w:t>
      </w:r>
      <w:r>
        <w:t>(П</w:t>
      </w:r>
      <w:r w:rsidR="00366255" w:rsidRPr="004440D1">
        <w:t>риложени</w:t>
      </w:r>
      <w:r>
        <w:t>е</w:t>
      </w:r>
      <w:r w:rsidR="00366255" w:rsidRPr="004440D1">
        <w:t xml:space="preserve"> № 2</w:t>
      </w:r>
      <w:r>
        <w:t>)</w:t>
      </w:r>
      <w:r w:rsidR="00366255" w:rsidRPr="004440D1">
        <w:t>, который хранится в месте, защищенном от несанкционированного доступа. Журнал должен быть зарегистрирован, прошит, пронумерован и заверен печатью и подписью ответственного за профилактику коррупционных и иных правонарушений лица. В Журнал вносится запись о регистрационном номере уведомления, дате и времени регистрации уведомления, фамилии, имени, отчестве работника, представившего уведомление, кратком содержании уведомления, количестве листов уведомления, фамилии, имени, отчестве работника, зарегистрировавшего уведомление, которые заверяются подписями регистрирующего и представляющего уведомление.</w:t>
      </w:r>
    </w:p>
    <w:p w:rsidR="00366255" w:rsidRPr="004440D1" w:rsidRDefault="004440D1" w:rsidP="004440D1">
      <w:pPr>
        <w:pStyle w:val="ad"/>
        <w:spacing w:before="0" w:beforeAutospacing="0" w:after="0" w:afterAutospacing="0"/>
        <w:ind w:firstLine="709"/>
        <w:jc w:val="both"/>
      </w:pPr>
      <w:r>
        <w:t>4.3</w:t>
      </w:r>
      <w:r w:rsidR="00366255" w:rsidRPr="004440D1">
        <w:t>. Первый экземпляр зарегистрированного уведомления в день регистрации передается работодателю, второй экземпляр с указанием регистрационного номера,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366255" w:rsidRPr="004440D1" w:rsidRDefault="004440D1" w:rsidP="004440D1">
      <w:pPr>
        <w:pStyle w:val="ad"/>
        <w:spacing w:before="0" w:beforeAutospacing="0" w:after="0" w:afterAutospacing="0"/>
        <w:ind w:firstLine="709"/>
        <w:jc w:val="both"/>
      </w:pPr>
      <w:r>
        <w:t>4.4</w:t>
      </w:r>
      <w:r w:rsidR="00366255" w:rsidRPr="004440D1">
        <w:t>.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w:t>
      </w:r>
    </w:p>
    <w:p w:rsidR="00366255" w:rsidRPr="004440D1" w:rsidRDefault="00366255" w:rsidP="004440D1">
      <w:pPr>
        <w:pStyle w:val="ad"/>
        <w:spacing w:before="0" w:beforeAutospacing="0" w:after="0" w:afterAutospacing="0"/>
        <w:rPr>
          <w:color w:val="333333"/>
        </w:rPr>
      </w:pPr>
      <w:r w:rsidRPr="004440D1">
        <w:rPr>
          <w:color w:val="333333"/>
        </w:rPr>
        <w:t> </w:t>
      </w:r>
    </w:p>
    <w:p w:rsidR="00366255" w:rsidRDefault="00366255" w:rsidP="004440D1">
      <w:pPr>
        <w:pStyle w:val="ad"/>
        <w:spacing w:before="0" w:beforeAutospacing="0" w:after="0" w:afterAutospacing="0"/>
        <w:rPr>
          <w:color w:val="333333"/>
        </w:rPr>
      </w:pPr>
      <w:r w:rsidRPr="004440D1">
        <w:rPr>
          <w:color w:val="333333"/>
        </w:rPr>
        <w:t> </w:t>
      </w: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713D93" w:rsidRDefault="00713D93" w:rsidP="00713D93">
      <w:pPr>
        <w:pStyle w:val="21"/>
        <w:shd w:val="clear" w:color="auto" w:fill="auto"/>
        <w:spacing w:after="0" w:line="240" w:lineRule="auto"/>
        <w:ind w:right="23"/>
        <w:jc w:val="both"/>
      </w:pPr>
      <w:r>
        <w:t>Председатель</w:t>
      </w:r>
    </w:p>
    <w:p w:rsidR="00713D93" w:rsidRDefault="00713D93" w:rsidP="00713D93">
      <w:pPr>
        <w:pStyle w:val="21"/>
        <w:shd w:val="clear" w:color="auto" w:fill="auto"/>
        <w:spacing w:after="0" w:line="240" w:lineRule="auto"/>
        <w:ind w:right="23"/>
        <w:jc w:val="both"/>
      </w:pPr>
      <w:r>
        <w:t>комитета образования Узловского района                                    М.М. Генералова</w:t>
      </w: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5B77D1" w:rsidRDefault="005B77D1" w:rsidP="004440D1">
      <w:pPr>
        <w:pStyle w:val="ad"/>
        <w:spacing w:before="0" w:beforeAutospacing="0" w:after="0" w:afterAutospacing="0"/>
        <w:rPr>
          <w:color w:val="333333"/>
        </w:rPr>
      </w:pPr>
    </w:p>
    <w:p w:rsidR="00366255" w:rsidRPr="00713D93" w:rsidRDefault="00366255" w:rsidP="004440D1">
      <w:pPr>
        <w:pStyle w:val="ad"/>
        <w:spacing w:before="0" w:beforeAutospacing="0" w:after="0" w:afterAutospacing="0"/>
        <w:jc w:val="right"/>
      </w:pPr>
      <w:r w:rsidRPr="00713D93">
        <w:lastRenderedPageBreak/>
        <w:t>Приложение № 1</w:t>
      </w:r>
      <w:r w:rsidRPr="00713D93">
        <w:br/>
      </w:r>
      <w:r w:rsidR="00E95C78" w:rsidRPr="00713D93">
        <w:t>к поряд</w:t>
      </w:r>
      <w:r w:rsidRPr="00713D93">
        <w:t>ку уведомления</w:t>
      </w:r>
    </w:p>
    <w:p w:rsidR="00366255" w:rsidRPr="00713D93" w:rsidRDefault="00366255" w:rsidP="004440D1">
      <w:pPr>
        <w:pStyle w:val="ad"/>
        <w:spacing w:before="0" w:beforeAutospacing="0" w:after="0" w:afterAutospacing="0"/>
        <w:jc w:val="right"/>
      </w:pPr>
      <w:r w:rsidRPr="00713D93">
        <w:t>работодателя о фактах обращения</w:t>
      </w:r>
    </w:p>
    <w:p w:rsidR="00366255" w:rsidRPr="00713D93" w:rsidRDefault="00366255" w:rsidP="004440D1">
      <w:pPr>
        <w:pStyle w:val="ad"/>
        <w:spacing w:before="0" w:beforeAutospacing="0" w:after="0" w:afterAutospacing="0"/>
        <w:jc w:val="right"/>
      </w:pPr>
      <w:r w:rsidRPr="00713D93">
        <w:t>в целях склонения работников</w:t>
      </w:r>
    </w:p>
    <w:p w:rsidR="00366255" w:rsidRPr="00713D93" w:rsidRDefault="00366255" w:rsidP="004440D1">
      <w:pPr>
        <w:pStyle w:val="ad"/>
        <w:spacing w:before="0" w:beforeAutospacing="0" w:after="0" w:afterAutospacing="0"/>
        <w:jc w:val="right"/>
      </w:pPr>
      <w:r w:rsidRPr="00713D93">
        <w:t>к совершению коррупционных</w:t>
      </w:r>
    </w:p>
    <w:p w:rsidR="00366255" w:rsidRPr="00713D93" w:rsidRDefault="00366255" w:rsidP="004440D1">
      <w:pPr>
        <w:pStyle w:val="ad"/>
        <w:spacing w:before="0" w:beforeAutospacing="0" w:after="0" w:afterAutospacing="0"/>
        <w:jc w:val="right"/>
      </w:pPr>
      <w:r w:rsidRPr="00713D93">
        <w:t>правонарушений</w:t>
      </w:r>
    </w:p>
    <w:p w:rsidR="00366255" w:rsidRPr="00713D93" w:rsidRDefault="00366255" w:rsidP="004440D1">
      <w:pPr>
        <w:pStyle w:val="ad"/>
        <w:spacing w:before="0" w:beforeAutospacing="0" w:after="0" w:afterAutospacing="0"/>
      </w:pPr>
      <w:r w:rsidRPr="00713D93">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56"/>
      </w:tblGrid>
      <w:tr w:rsidR="005B77D1" w:rsidRPr="00713D93" w:rsidTr="005B77D1">
        <w:tc>
          <w:tcPr>
            <w:tcW w:w="4644" w:type="dxa"/>
          </w:tcPr>
          <w:p w:rsidR="005B77D1" w:rsidRPr="00713D93" w:rsidRDefault="005B77D1" w:rsidP="004440D1">
            <w:pPr>
              <w:pStyle w:val="ad"/>
              <w:spacing w:before="0" w:beforeAutospacing="0" w:after="0" w:afterAutospacing="0"/>
            </w:pPr>
          </w:p>
        </w:tc>
        <w:tc>
          <w:tcPr>
            <w:tcW w:w="4644" w:type="dxa"/>
          </w:tcPr>
          <w:p w:rsidR="005B77D1" w:rsidRPr="00713D93" w:rsidRDefault="005B77D1" w:rsidP="005B77D1">
            <w:pPr>
              <w:pStyle w:val="ad"/>
              <w:spacing w:before="0" w:beforeAutospacing="0" w:after="0" w:afterAutospacing="0"/>
            </w:pPr>
            <w:r w:rsidRPr="00713D93">
              <w:t xml:space="preserve">Председателю </w:t>
            </w:r>
          </w:p>
          <w:p w:rsidR="005B77D1" w:rsidRPr="00713D93" w:rsidRDefault="005B77D1" w:rsidP="005B77D1">
            <w:pPr>
              <w:pStyle w:val="ad"/>
              <w:spacing w:before="0" w:beforeAutospacing="0" w:after="0" w:afterAutospacing="0"/>
            </w:pPr>
            <w:r w:rsidRPr="00713D93">
              <w:t>комитета образования Узловского района</w:t>
            </w:r>
          </w:p>
          <w:p w:rsidR="005B77D1" w:rsidRPr="00713D93" w:rsidRDefault="005B77D1" w:rsidP="005B77D1">
            <w:pPr>
              <w:pStyle w:val="ad"/>
              <w:spacing w:before="0" w:beforeAutospacing="0" w:after="0" w:afterAutospacing="0"/>
            </w:pPr>
            <w:r w:rsidRPr="00713D93">
              <w:t>М.М. Генераловой</w:t>
            </w:r>
          </w:p>
          <w:p w:rsidR="005B77D1" w:rsidRPr="00713D93" w:rsidRDefault="005B77D1" w:rsidP="005B77D1">
            <w:pPr>
              <w:pStyle w:val="ad"/>
              <w:spacing w:before="0" w:beforeAutospacing="0" w:after="0" w:afterAutospacing="0"/>
            </w:pPr>
            <w:r w:rsidRPr="00713D93">
              <w:t>_____________________________________</w:t>
            </w:r>
          </w:p>
          <w:p w:rsidR="005B77D1" w:rsidRPr="00713D93" w:rsidRDefault="005B77D1" w:rsidP="005B77D1">
            <w:pPr>
              <w:pStyle w:val="ad"/>
              <w:spacing w:before="0" w:beforeAutospacing="0" w:after="0" w:afterAutospacing="0"/>
              <w:jc w:val="center"/>
              <w:rPr>
                <w:vertAlign w:val="superscript"/>
              </w:rPr>
            </w:pPr>
            <w:r w:rsidRPr="00713D93">
              <w:rPr>
                <w:vertAlign w:val="superscript"/>
              </w:rPr>
              <w:t>ФИО</w:t>
            </w:r>
          </w:p>
          <w:p w:rsidR="005B77D1" w:rsidRPr="00713D93" w:rsidRDefault="005B77D1" w:rsidP="005B77D1">
            <w:pPr>
              <w:pStyle w:val="ad"/>
              <w:spacing w:before="0" w:beforeAutospacing="0" w:after="0" w:afterAutospacing="0"/>
              <w:jc w:val="center"/>
            </w:pPr>
            <w:r w:rsidRPr="00713D93">
              <w:t>____________________________________</w:t>
            </w:r>
          </w:p>
          <w:p w:rsidR="005B77D1" w:rsidRPr="00713D93" w:rsidRDefault="005B77D1" w:rsidP="005B77D1">
            <w:pPr>
              <w:pStyle w:val="ad"/>
              <w:spacing w:before="0" w:beforeAutospacing="0" w:after="0" w:afterAutospacing="0"/>
              <w:jc w:val="center"/>
              <w:rPr>
                <w:vertAlign w:val="superscript"/>
              </w:rPr>
            </w:pPr>
            <w:r w:rsidRPr="00713D93">
              <w:rPr>
                <w:vertAlign w:val="superscript"/>
              </w:rPr>
              <w:t>должность</w:t>
            </w:r>
          </w:p>
        </w:tc>
      </w:tr>
    </w:tbl>
    <w:p w:rsidR="005B77D1" w:rsidRPr="004440D1" w:rsidRDefault="005B77D1" w:rsidP="005B77D1">
      <w:pPr>
        <w:pStyle w:val="ad"/>
        <w:spacing w:before="0" w:beforeAutospacing="0" w:after="0" w:afterAutospacing="0"/>
        <w:jc w:val="center"/>
        <w:rPr>
          <w:color w:val="333333"/>
        </w:rPr>
      </w:pPr>
    </w:p>
    <w:p w:rsidR="00366255" w:rsidRPr="004440D1" w:rsidRDefault="00366255" w:rsidP="005B77D1">
      <w:pPr>
        <w:pStyle w:val="ad"/>
        <w:spacing w:before="0" w:beforeAutospacing="0" w:after="0" w:afterAutospacing="0"/>
        <w:jc w:val="center"/>
        <w:rPr>
          <w:color w:val="333333"/>
        </w:rPr>
      </w:pPr>
      <w:r w:rsidRPr="004440D1">
        <w:rPr>
          <w:rStyle w:val="ae"/>
          <w:color w:val="333333"/>
        </w:rPr>
        <w:t>Уведомление</w:t>
      </w:r>
    </w:p>
    <w:p w:rsidR="00366255" w:rsidRPr="004440D1" w:rsidRDefault="00366255" w:rsidP="005B77D1">
      <w:pPr>
        <w:pStyle w:val="ad"/>
        <w:spacing w:before="0" w:beforeAutospacing="0" w:after="0" w:afterAutospacing="0"/>
        <w:jc w:val="center"/>
        <w:rPr>
          <w:color w:val="333333"/>
        </w:rPr>
      </w:pPr>
      <w:r w:rsidRPr="004440D1">
        <w:rPr>
          <w:rStyle w:val="ae"/>
          <w:color w:val="333333"/>
        </w:rPr>
        <w:t>о факте обращения в целях склонения работника к совершению</w:t>
      </w:r>
    </w:p>
    <w:p w:rsidR="00366255" w:rsidRPr="004440D1" w:rsidRDefault="00366255" w:rsidP="005B77D1">
      <w:pPr>
        <w:pStyle w:val="ad"/>
        <w:spacing w:before="0" w:beforeAutospacing="0" w:after="0" w:afterAutospacing="0"/>
        <w:jc w:val="center"/>
        <w:rPr>
          <w:color w:val="333333"/>
        </w:rPr>
      </w:pPr>
      <w:r w:rsidRPr="004440D1">
        <w:rPr>
          <w:rStyle w:val="ae"/>
          <w:color w:val="333333"/>
        </w:rPr>
        <w:t>коррупционных правонарушений</w:t>
      </w:r>
    </w:p>
    <w:p w:rsidR="00366255" w:rsidRPr="004440D1" w:rsidRDefault="00366255" w:rsidP="005B77D1">
      <w:pPr>
        <w:pStyle w:val="ad"/>
        <w:spacing w:before="0" w:beforeAutospacing="0" w:after="0" w:afterAutospacing="0"/>
        <w:jc w:val="center"/>
        <w:rPr>
          <w:color w:val="333333"/>
        </w:rPr>
      </w:pPr>
    </w:p>
    <w:p w:rsidR="00366255" w:rsidRPr="004440D1" w:rsidRDefault="00366255" w:rsidP="005B77D1">
      <w:pPr>
        <w:pStyle w:val="ad"/>
        <w:spacing w:before="0" w:beforeAutospacing="0" w:after="0" w:afterAutospacing="0"/>
        <w:ind w:firstLine="709"/>
        <w:jc w:val="both"/>
        <w:rPr>
          <w:color w:val="333333"/>
        </w:rPr>
      </w:pPr>
      <w:r w:rsidRPr="004440D1">
        <w:rPr>
          <w:color w:val="333333"/>
        </w:rPr>
        <w:t>Уведомляю о факте обращения в целях склонения меня к коррупционному правон</w:t>
      </w:r>
      <w:r w:rsidR="005B77D1">
        <w:rPr>
          <w:color w:val="333333"/>
        </w:rPr>
        <w:t>а</w:t>
      </w:r>
      <w:r w:rsidRPr="004440D1">
        <w:rPr>
          <w:color w:val="333333"/>
        </w:rPr>
        <w:t>рушению со стороны:</w:t>
      </w:r>
    </w:p>
    <w:p w:rsidR="00366255" w:rsidRPr="004440D1" w:rsidRDefault="00366255" w:rsidP="004440D1">
      <w:pPr>
        <w:pStyle w:val="ad"/>
        <w:spacing w:before="0" w:beforeAutospacing="0" w:after="0" w:afterAutospacing="0"/>
        <w:rPr>
          <w:color w:val="333333"/>
        </w:rPr>
      </w:pPr>
      <w:r w:rsidRPr="004440D1">
        <w:rPr>
          <w:color w:val="333333"/>
        </w:rPr>
        <w:t>_____________________________________________________</w:t>
      </w:r>
      <w:r w:rsidR="005B77D1">
        <w:rPr>
          <w:color w:val="333333"/>
        </w:rPr>
        <w:t>____</w:t>
      </w:r>
      <w:r w:rsidRPr="004440D1">
        <w:rPr>
          <w:color w:val="333333"/>
        </w:rPr>
        <w:t>__________________</w:t>
      </w:r>
    </w:p>
    <w:p w:rsidR="00366255" w:rsidRPr="004440D1" w:rsidRDefault="00366255" w:rsidP="004440D1">
      <w:pPr>
        <w:pStyle w:val="ad"/>
        <w:spacing w:before="0" w:beforeAutospacing="0" w:after="0" w:afterAutospacing="0"/>
        <w:jc w:val="center"/>
        <w:rPr>
          <w:color w:val="333333"/>
        </w:rPr>
      </w:pPr>
      <w:r w:rsidRPr="004440D1">
        <w:rPr>
          <w:color w:val="333333"/>
        </w:rPr>
        <w:t>(все известные сведения о физическом (юридическом) лице,</w:t>
      </w:r>
    </w:p>
    <w:p w:rsidR="00366255" w:rsidRPr="004440D1" w:rsidRDefault="00366255" w:rsidP="004440D1">
      <w:pPr>
        <w:pStyle w:val="ad"/>
        <w:spacing w:before="0" w:beforeAutospacing="0" w:after="0" w:afterAutospacing="0"/>
        <w:rPr>
          <w:color w:val="333333"/>
        </w:rPr>
      </w:pPr>
      <w:r w:rsidRPr="004440D1">
        <w:rPr>
          <w:color w:val="333333"/>
        </w:rPr>
        <w:t>_____________________________________________________________</w:t>
      </w:r>
      <w:r w:rsidR="005B77D1">
        <w:rPr>
          <w:color w:val="333333"/>
        </w:rPr>
        <w:t>____</w:t>
      </w:r>
      <w:r w:rsidRPr="004440D1">
        <w:rPr>
          <w:color w:val="333333"/>
        </w:rPr>
        <w:t>__________</w:t>
      </w:r>
    </w:p>
    <w:p w:rsidR="00366255" w:rsidRPr="004440D1" w:rsidRDefault="00366255" w:rsidP="004440D1">
      <w:pPr>
        <w:pStyle w:val="ad"/>
        <w:spacing w:before="0" w:beforeAutospacing="0" w:after="0" w:afterAutospacing="0"/>
        <w:jc w:val="center"/>
        <w:rPr>
          <w:color w:val="333333"/>
        </w:rPr>
      </w:pPr>
      <w:r w:rsidRPr="004440D1">
        <w:rPr>
          <w:color w:val="333333"/>
        </w:rPr>
        <w:t>склоняющем к коррупционному правонарушению)</w:t>
      </w:r>
    </w:p>
    <w:p w:rsidR="00366255" w:rsidRPr="004440D1" w:rsidRDefault="00366255" w:rsidP="004440D1">
      <w:pPr>
        <w:pStyle w:val="ad"/>
        <w:spacing w:before="0" w:beforeAutospacing="0" w:after="0" w:afterAutospacing="0"/>
        <w:rPr>
          <w:color w:val="333333"/>
        </w:rPr>
      </w:pPr>
      <w:r w:rsidRPr="004440D1">
        <w:rPr>
          <w:color w:val="333333"/>
        </w:rPr>
        <w:t>___________________________________________________________________</w:t>
      </w:r>
      <w:r w:rsidR="005B77D1">
        <w:rPr>
          <w:color w:val="333333"/>
        </w:rPr>
        <w:t>____</w:t>
      </w:r>
      <w:r w:rsidRPr="004440D1">
        <w:rPr>
          <w:color w:val="333333"/>
        </w:rPr>
        <w:t>____</w:t>
      </w:r>
    </w:p>
    <w:p w:rsidR="00366255" w:rsidRPr="004440D1" w:rsidRDefault="00366255" w:rsidP="004440D1">
      <w:pPr>
        <w:pStyle w:val="ad"/>
        <w:spacing w:before="0" w:beforeAutospacing="0" w:after="0" w:afterAutospacing="0"/>
        <w:rPr>
          <w:color w:val="333333"/>
        </w:rPr>
      </w:pPr>
      <w:r w:rsidRPr="004440D1">
        <w:rPr>
          <w:color w:val="333333"/>
        </w:rPr>
        <w:t> </w:t>
      </w:r>
    </w:p>
    <w:p w:rsidR="00366255" w:rsidRPr="004440D1" w:rsidRDefault="00366255" w:rsidP="005B77D1">
      <w:pPr>
        <w:pStyle w:val="ad"/>
        <w:spacing w:before="0" w:beforeAutospacing="0" w:after="0" w:afterAutospacing="0"/>
        <w:ind w:firstLine="709"/>
        <w:rPr>
          <w:color w:val="333333"/>
        </w:rPr>
      </w:pPr>
      <w:r w:rsidRPr="004440D1">
        <w:rPr>
          <w:color w:val="333333"/>
        </w:rPr>
        <w:t>Сообщаю, что:</w:t>
      </w:r>
    </w:p>
    <w:p w:rsidR="00366255" w:rsidRPr="004440D1" w:rsidRDefault="00366255" w:rsidP="005B77D1">
      <w:pPr>
        <w:widowControl/>
        <w:numPr>
          <w:ilvl w:val="0"/>
          <w:numId w:val="35"/>
        </w:numPr>
        <w:tabs>
          <w:tab w:val="left" w:pos="1134"/>
        </w:tabs>
        <w:ind w:left="0" w:firstLine="709"/>
        <w:jc w:val="both"/>
        <w:rPr>
          <w:rFonts w:ascii="Times New Roman" w:hAnsi="Times New Roman" w:cs="Times New Roman"/>
          <w:color w:val="333333"/>
        </w:rPr>
      </w:pPr>
      <w:r w:rsidRPr="004440D1">
        <w:rPr>
          <w:rFonts w:ascii="Times New Roman" w:hAnsi="Times New Roman" w:cs="Times New Roman"/>
          <w:color w:val="333333"/>
        </w:rPr>
        <w:t>Склонение к правон</w:t>
      </w:r>
      <w:r w:rsidR="005B77D1">
        <w:rPr>
          <w:rFonts w:ascii="Times New Roman" w:hAnsi="Times New Roman" w:cs="Times New Roman"/>
          <w:color w:val="333333"/>
        </w:rPr>
        <w:t>а</w:t>
      </w:r>
      <w:r w:rsidRPr="004440D1">
        <w:rPr>
          <w:rFonts w:ascii="Times New Roman" w:hAnsi="Times New Roman" w:cs="Times New Roman"/>
          <w:color w:val="333333"/>
        </w:rPr>
        <w:t>рушению производилось в целях осуществления мною</w:t>
      </w:r>
    </w:p>
    <w:p w:rsidR="00366255" w:rsidRPr="004440D1" w:rsidRDefault="00366255" w:rsidP="005B77D1">
      <w:pPr>
        <w:pStyle w:val="ad"/>
        <w:spacing w:before="0" w:beforeAutospacing="0" w:after="0" w:afterAutospacing="0"/>
        <w:jc w:val="both"/>
        <w:rPr>
          <w:color w:val="333333"/>
        </w:rPr>
      </w:pPr>
      <w:r w:rsidRPr="004440D1">
        <w:rPr>
          <w:color w:val="333333"/>
        </w:rPr>
        <w:t> _______________________________________________________________________</w:t>
      </w:r>
    </w:p>
    <w:p w:rsidR="00366255" w:rsidRPr="004440D1" w:rsidRDefault="00366255" w:rsidP="005B77D1">
      <w:pPr>
        <w:pStyle w:val="ad"/>
        <w:spacing w:before="0" w:beforeAutospacing="0" w:after="0" w:afterAutospacing="0"/>
        <w:jc w:val="center"/>
        <w:rPr>
          <w:color w:val="333333"/>
        </w:rPr>
      </w:pPr>
      <w:r w:rsidRPr="004440D1">
        <w:rPr>
          <w:color w:val="333333"/>
        </w:rPr>
        <w:t>(подробные сведения о коррупционном правонарушении, которое</w:t>
      </w:r>
    </w:p>
    <w:p w:rsidR="00366255" w:rsidRPr="004440D1" w:rsidRDefault="00366255" w:rsidP="005B77D1">
      <w:pPr>
        <w:pStyle w:val="ad"/>
        <w:spacing w:before="0" w:beforeAutospacing="0" w:after="0" w:afterAutospacing="0"/>
        <w:jc w:val="both"/>
        <w:rPr>
          <w:color w:val="333333"/>
        </w:rPr>
      </w:pPr>
      <w:r w:rsidRPr="004440D1">
        <w:rPr>
          <w:color w:val="333333"/>
        </w:rPr>
        <w:t>_______________________________________________________________________</w:t>
      </w:r>
    </w:p>
    <w:p w:rsidR="00366255" w:rsidRPr="004440D1" w:rsidRDefault="00366255" w:rsidP="004440D1">
      <w:pPr>
        <w:pStyle w:val="ad"/>
        <w:spacing w:before="0" w:beforeAutospacing="0" w:after="0" w:afterAutospacing="0"/>
        <w:jc w:val="center"/>
        <w:rPr>
          <w:color w:val="333333"/>
        </w:rPr>
      </w:pPr>
      <w:r w:rsidRPr="004440D1">
        <w:rPr>
          <w:color w:val="333333"/>
        </w:rPr>
        <w:t>должен был бы совершить работник</w:t>
      </w:r>
    </w:p>
    <w:p w:rsidR="00366255" w:rsidRPr="004440D1" w:rsidRDefault="00366255" w:rsidP="005B77D1">
      <w:pPr>
        <w:pStyle w:val="ad"/>
        <w:spacing w:before="0" w:beforeAutospacing="0" w:after="0" w:afterAutospacing="0"/>
        <w:jc w:val="both"/>
        <w:rPr>
          <w:color w:val="333333"/>
        </w:rPr>
      </w:pPr>
      <w:r w:rsidRPr="004440D1">
        <w:rPr>
          <w:color w:val="333333"/>
        </w:rPr>
        <w:t>_______________________________________________________________________</w:t>
      </w:r>
    </w:p>
    <w:p w:rsidR="00366255" w:rsidRPr="004440D1" w:rsidRDefault="00366255" w:rsidP="004440D1">
      <w:pPr>
        <w:pStyle w:val="ad"/>
        <w:spacing w:before="0" w:beforeAutospacing="0" w:after="0" w:afterAutospacing="0"/>
        <w:jc w:val="center"/>
        <w:rPr>
          <w:color w:val="333333"/>
        </w:rPr>
      </w:pPr>
      <w:r w:rsidRPr="004440D1">
        <w:rPr>
          <w:color w:val="333333"/>
        </w:rPr>
        <w:t>по просьбе обратившихся лиц)</w:t>
      </w:r>
    </w:p>
    <w:p w:rsidR="00366255" w:rsidRPr="004440D1" w:rsidRDefault="00366255" w:rsidP="004440D1">
      <w:pPr>
        <w:pStyle w:val="ad"/>
        <w:spacing w:before="0" w:beforeAutospacing="0" w:after="0" w:afterAutospacing="0"/>
        <w:rPr>
          <w:color w:val="333333"/>
        </w:rPr>
      </w:pPr>
      <w:r w:rsidRPr="004440D1">
        <w:rPr>
          <w:color w:val="333333"/>
        </w:rPr>
        <w:t> </w:t>
      </w:r>
    </w:p>
    <w:p w:rsidR="00366255" w:rsidRPr="005B77D1" w:rsidRDefault="00366255" w:rsidP="005B77D1">
      <w:pPr>
        <w:pStyle w:val="af"/>
        <w:widowControl/>
        <w:numPr>
          <w:ilvl w:val="0"/>
          <w:numId w:val="35"/>
        </w:numPr>
        <w:jc w:val="both"/>
        <w:rPr>
          <w:rFonts w:ascii="Times New Roman" w:hAnsi="Times New Roman" w:cs="Times New Roman"/>
          <w:color w:val="333333"/>
        </w:rPr>
      </w:pPr>
      <w:r w:rsidRPr="005B77D1">
        <w:rPr>
          <w:rFonts w:ascii="Times New Roman" w:hAnsi="Times New Roman" w:cs="Times New Roman"/>
          <w:color w:val="333333"/>
        </w:rPr>
        <w:t>Склонение к правонарушению осуществлялось посредством</w:t>
      </w:r>
      <w:r w:rsidR="005B77D1" w:rsidRPr="005B77D1">
        <w:rPr>
          <w:rFonts w:ascii="Times New Roman" w:hAnsi="Times New Roman" w:cs="Times New Roman"/>
          <w:color w:val="333333"/>
        </w:rPr>
        <w:t xml:space="preserve"> __________</w:t>
      </w:r>
      <w:r w:rsidR="005B77D1">
        <w:rPr>
          <w:rFonts w:ascii="Times New Roman" w:hAnsi="Times New Roman" w:cs="Times New Roman"/>
          <w:color w:val="333333"/>
        </w:rPr>
        <w:t>__</w:t>
      </w:r>
      <w:r w:rsidR="005B77D1" w:rsidRPr="005B77D1">
        <w:rPr>
          <w:rFonts w:ascii="Times New Roman" w:hAnsi="Times New Roman" w:cs="Times New Roman"/>
          <w:color w:val="333333"/>
        </w:rPr>
        <w:t>___</w:t>
      </w:r>
    </w:p>
    <w:p w:rsidR="00366255" w:rsidRPr="004440D1" w:rsidRDefault="00366255" w:rsidP="005B77D1">
      <w:pPr>
        <w:pStyle w:val="ad"/>
        <w:spacing w:before="0" w:beforeAutospacing="0" w:after="0" w:afterAutospacing="0"/>
        <w:jc w:val="both"/>
        <w:rPr>
          <w:color w:val="333333"/>
        </w:rPr>
      </w:pPr>
      <w:r w:rsidRPr="004440D1">
        <w:rPr>
          <w:color w:val="333333"/>
        </w:rPr>
        <w:t>_______________________________________________________________</w:t>
      </w:r>
      <w:r w:rsidR="005B77D1">
        <w:rPr>
          <w:color w:val="333333"/>
        </w:rPr>
        <w:t>__</w:t>
      </w:r>
      <w:r w:rsidRPr="004440D1">
        <w:rPr>
          <w:color w:val="333333"/>
        </w:rPr>
        <w:t>______</w:t>
      </w:r>
    </w:p>
    <w:p w:rsidR="00366255" w:rsidRPr="004440D1" w:rsidRDefault="00366255" w:rsidP="004440D1">
      <w:pPr>
        <w:pStyle w:val="ad"/>
        <w:spacing w:before="0" w:beforeAutospacing="0" w:after="0" w:afterAutospacing="0"/>
        <w:jc w:val="center"/>
        <w:rPr>
          <w:color w:val="333333"/>
        </w:rPr>
      </w:pPr>
      <w:r w:rsidRPr="004440D1">
        <w:rPr>
          <w:color w:val="333333"/>
        </w:rPr>
        <w:t>(способ и обстоятельства склонения к коррупционному правонарушению,</w:t>
      </w:r>
    </w:p>
    <w:p w:rsidR="00366255" w:rsidRPr="004440D1" w:rsidRDefault="00366255" w:rsidP="004440D1">
      <w:pPr>
        <w:pStyle w:val="ad"/>
        <w:spacing w:before="0" w:beforeAutospacing="0" w:after="0" w:afterAutospacing="0"/>
        <w:rPr>
          <w:color w:val="333333"/>
        </w:rPr>
      </w:pPr>
      <w:r w:rsidRPr="004440D1">
        <w:rPr>
          <w:color w:val="333333"/>
        </w:rPr>
        <w:t>_____________________________________________________________________</w:t>
      </w:r>
      <w:r w:rsidR="005B77D1">
        <w:rPr>
          <w:color w:val="333333"/>
        </w:rPr>
        <w:t>____</w:t>
      </w:r>
      <w:r w:rsidRPr="004440D1">
        <w:rPr>
          <w:color w:val="333333"/>
        </w:rPr>
        <w:t>__</w:t>
      </w:r>
    </w:p>
    <w:p w:rsidR="00366255" w:rsidRPr="004440D1" w:rsidRDefault="00366255" w:rsidP="004440D1">
      <w:pPr>
        <w:pStyle w:val="ad"/>
        <w:spacing w:before="0" w:beforeAutospacing="0" w:after="0" w:afterAutospacing="0"/>
        <w:jc w:val="center"/>
        <w:rPr>
          <w:color w:val="333333"/>
        </w:rPr>
      </w:pPr>
      <w:r w:rsidRPr="004440D1">
        <w:rPr>
          <w:color w:val="333333"/>
        </w:rPr>
        <w:t>а также информация об отказе (согласии) работника принять предложение лица</w:t>
      </w:r>
    </w:p>
    <w:p w:rsidR="00366255" w:rsidRPr="004440D1" w:rsidRDefault="00366255" w:rsidP="004440D1">
      <w:pPr>
        <w:pStyle w:val="ad"/>
        <w:spacing w:before="0" w:beforeAutospacing="0" w:after="0" w:afterAutospacing="0"/>
        <w:rPr>
          <w:color w:val="333333"/>
        </w:rPr>
      </w:pPr>
      <w:r w:rsidRPr="004440D1">
        <w:rPr>
          <w:color w:val="333333"/>
        </w:rPr>
        <w:t>_______________________________________________________________________</w:t>
      </w:r>
      <w:r w:rsidR="005B77D1">
        <w:rPr>
          <w:color w:val="333333"/>
        </w:rPr>
        <w:t>____</w:t>
      </w:r>
    </w:p>
    <w:p w:rsidR="00366255" w:rsidRPr="004440D1" w:rsidRDefault="00366255" w:rsidP="004440D1">
      <w:pPr>
        <w:pStyle w:val="ad"/>
        <w:spacing w:before="0" w:beforeAutospacing="0" w:after="0" w:afterAutospacing="0"/>
        <w:jc w:val="center"/>
        <w:rPr>
          <w:color w:val="333333"/>
        </w:rPr>
      </w:pPr>
      <w:r w:rsidRPr="004440D1">
        <w:rPr>
          <w:color w:val="333333"/>
        </w:rPr>
        <w:t>о совершении коррупционного правонарушения)</w:t>
      </w:r>
    </w:p>
    <w:p w:rsidR="00366255" w:rsidRPr="004440D1" w:rsidRDefault="00366255" w:rsidP="004440D1">
      <w:pPr>
        <w:pStyle w:val="ad"/>
        <w:spacing w:before="0" w:beforeAutospacing="0" w:after="0" w:afterAutospacing="0"/>
        <w:jc w:val="center"/>
        <w:rPr>
          <w:color w:val="333333"/>
        </w:rPr>
      </w:pPr>
      <w:r w:rsidRPr="004440D1">
        <w:rPr>
          <w:color w:val="333333"/>
        </w:rPr>
        <w:t> </w:t>
      </w:r>
    </w:p>
    <w:p w:rsidR="00366255" w:rsidRPr="004440D1" w:rsidRDefault="005B77D1" w:rsidP="005B77D1">
      <w:pPr>
        <w:widowControl/>
        <w:ind w:firstLine="709"/>
        <w:rPr>
          <w:rFonts w:ascii="Times New Roman" w:hAnsi="Times New Roman" w:cs="Times New Roman"/>
          <w:color w:val="333333"/>
        </w:rPr>
      </w:pPr>
      <w:r>
        <w:rPr>
          <w:rFonts w:ascii="Times New Roman" w:hAnsi="Times New Roman" w:cs="Times New Roman"/>
          <w:color w:val="333333"/>
        </w:rPr>
        <w:t xml:space="preserve">3. </w:t>
      </w:r>
      <w:r w:rsidR="00366255" w:rsidRPr="004440D1">
        <w:rPr>
          <w:rFonts w:ascii="Times New Roman" w:hAnsi="Times New Roman" w:cs="Times New Roman"/>
          <w:color w:val="333333"/>
        </w:rPr>
        <w:t>Склонение к правонарушению произошло</w:t>
      </w:r>
      <w:r>
        <w:rPr>
          <w:rFonts w:ascii="Times New Roman" w:hAnsi="Times New Roman" w:cs="Times New Roman"/>
          <w:color w:val="333333"/>
        </w:rPr>
        <w:t xml:space="preserve"> _______________________________</w:t>
      </w:r>
    </w:p>
    <w:p w:rsidR="00366255" w:rsidRPr="004440D1" w:rsidRDefault="00366255" w:rsidP="005B77D1">
      <w:pPr>
        <w:pStyle w:val="ad"/>
        <w:spacing w:before="0" w:beforeAutospacing="0" w:after="0" w:afterAutospacing="0"/>
        <w:jc w:val="both"/>
        <w:rPr>
          <w:color w:val="333333"/>
        </w:rPr>
      </w:pPr>
      <w:r w:rsidRPr="004440D1">
        <w:rPr>
          <w:color w:val="333333"/>
        </w:rPr>
        <w:t>_________________________________________________________________</w:t>
      </w:r>
      <w:r w:rsidR="005B77D1">
        <w:rPr>
          <w:color w:val="333333"/>
        </w:rPr>
        <w:t>_</w:t>
      </w:r>
      <w:r w:rsidRPr="004440D1">
        <w:rPr>
          <w:color w:val="333333"/>
        </w:rPr>
        <w:t>______</w:t>
      </w:r>
    </w:p>
    <w:p w:rsidR="00366255" w:rsidRPr="004440D1" w:rsidRDefault="00366255" w:rsidP="004440D1">
      <w:pPr>
        <w:pStyle w:val="ad"/>
        <w:spacing w:before="0" w:beforeAutospacing="0" w:after="0" w:afterAutospacing="0"/>
        <w:jc w:val="center"/>
        <w:rPr>
          <w:color w:val="333333"/>
        </w:rPr>
      </w:pPr>
      <w:r w:rsidRPr="004440D1">
        <w:rPr>
          <w:color w:val="333333"/>
        </w:rPr>
        <w:t>(дата, место, время)</w:t>
      </w:r>
    </w:p>
    <w:p w:rsidR="00366255" w:rsidRPr="004440D1" w:rsidRDefault="00366255" w:rsidP="004440D1">
      <w:pPr>
        <w:pStyle w:val="ad"/>
        <w:spacing w:before="0" w:beforeAutospacing="0" w:after="0" w:afterAutospacing="0"/>
        <w:rPr>
          <w:color w:val="333333"/>
        </w:rPr>
      </w:pPr>
      <w:r w:rsidRPr="004440D1">
        <w:rPr>
          <w:color w:val="333333"/>
        </w:rPr>
        <w:t> </w:t>
      </w:r>
    </w:p>
    <w:p w:rsidR="00366255" w:rsidRPr="004440D1" w:rsidRDefault="00366255" w:rsidP="004440D1">
      <w:pPr>
        <w:pStyle w:val="ad"/>
        <w:spacing w:before="0" w:beforeAutospacing="0" w:after="0" w:afterAutospacing="0"/>
        <w:rPr>
          <w:color w:val="333333"/>
        </w:rPr>
      </w:pPr>
      <w:r w:rsidRPr="004440D1">
        <w:rPr>
          <w:color w:val="333333"/>
        </w:rPr>
        <w:t>__________                           _____________                           __________________</w:t>
      </w:r>
    </w:p>
    <w:p w:rsidR="00366255" w:rsidRPr="005B77D1" w:rsidRDefault="005B77D1" w:rsidP="004440D1">
      <w:pPr>
        <w:pStyle w:val="ad"/>
        <w:spacing w:before="0" w:beforeAutospacing="0" w:after="0" w:afterAutospacing="0"/>
        <w:rPr>
          <w:color w:val="333333"/>
          <w:vertAlign w:val="superscript"/>
        </w:rPr>
      </w:pPr>
      <w:r w:rsidRPr="005B77D1">
        <w:rPr>
          <w:color w:val="333333"/>
          <w:vertAlign w:val="superscript"/>
        </w:rPr>
        <w:t>  </w:t>
      </w:r>
      <w:r>
        <w:rPr>
          <w:color w:val="333333"/>
          <w:vertAlign w:val="superscript"/>
        </w:rPr>
        <w:t xml:space="preserve">      </w:t>
      </w:r>
      <w:r w:rsidRPr="005B77D1">
        <w:rPr>
          <w:color w:val="333333"/>
          <w:vertAlign w:val="superscript"/>
        </w:rPr>
        <w:t>  </w:t>
      </w:r>
      <w:r w:rsidR="00366255" w:rsidRPr="005B77D1">
        <w:rPr>
          <w:color w:val="333333"/>
          <w:vertAlign w:val="superscript"/>
        </w:rPr>
        <w:t>(дата)               </w:t>
      </w:r>
      <w:r>
        <w:rPr>
          <w:color w:val="333333"/>
          <w:vertAlign w:val="superscript"/>
        </w:rPr>
        <w:t xml:space="preserve">                     </w:t>
      </w:r>
      <w:r w:rsidR="00366255" w:rsidRPr="005B77D1">
        <w:rPr>
          <w:color w:val="333333"/>
          <w:vertAlign w:val="superscript"/>
        </w:rPr>
        <w:t>                         (подпись)                      </w:t>
      </w:r>
      <w:r>
        <w:rPr>
          <w:color w:val="333333"/>
          <w:vertAlign w:val="superscript"/>
        </w:rPr>
        <w:t xml:space="preserve">                         </w:t>
      </w:r>
      <w:r w:rsidR="00366255" w:rsidRPr="005B77D1">
        <w:rPr>
          <w:color w:val="333333"/>
          <w:vertAlign w:val="superscript"/>
        </w:rPr>
        <w:t>              (инициалы и фамилия)</w:t>
      </w:r>
    </w:p>
    <w:p w:rsidR="00366255" w:rsidRPr="004440D1" w:rsidRDefault="00366255" w:rsidP="004440D1">
      <w:pPr>
        <w:pStyle w:val="ad"/>
        <w:spacing w:before="0" w:beforeAutospacing="0" w:after="0" w:afterAutospacing="0"/>
        <w:rPr>
          <w:color w:val="333333"/>
        </w:rPr>
      </w:pPr>
      <w:r w:rsidRPr="004440D1">
        <w:rPr>
          <w:color w:val="333333"/>
        </w:rPr>
        <w:t> </w:t>
      </w:r>
    </w:p>
    <w:p w:rsidR="00366255" w:rsidRPr="004440D1" w:rsidRDefault="00366255" w:rsidP="004440D1">
      <w:pPr>
        <w:pStyle w:val="ad"/>
        <w:spacing w:before="0" w:beforeAutospacing="0" w:after="0" w:afterAutospacing="0"/>
        <w:rPr>
          <w:color w:val="333333"/>
        </w:rPr>
      </w:pPr>
      <w:r w:rsidRPr="004440D1">
        <w:rPr>
          <w:color w:val="333333"/>
        </w:rPr>
        <w:t>Регистрация: № ____________________ от "__"____________20__г. </w:t>
      </w:r>
    </w:p>
    <w:p w:rsidR="005B77D1" w:rsidRDefault="009232EA" w:rsidP="004440D1">
      <w:pPr>
        <w:pStyle w:val="ad"/>
        <w:spacing w:before="0" w:beforeAutospacing="0" w:after="0" w:afterAutospacing="0"/>
        <w:rPr>
          <w:color w:val="333333"/>
        </w:rPr>
        <w:sectPr w:rsidR="005B77D1" w:rsidSect="00D27F07">
          <w:pgSz w:w="11906" w:h="16838"/>
          <w:pgMar w:top="1134" w:right="1133" w:bottom="993" w:left="1701" w:header="0" w:footer="3" w:gutter="0"/>
          <w:cols w:space="720"/>
          <w:noEndnote/>
          <w:docGrid w:linePitch="360"/>
        </w:sectPr>
      </w:pPr>
      <w:r w:rsidRPr="009232EA">
        <w:rPr>
          <w:noProof/>
          <w:lang w:eastAsia="en-US"/>
        </w:rPr>
        <w:pict>
          <v:shapetype id="_x0000_t202" coordsize="21600,21600" o:spt="202" path="m,l,21600r21600,l21600,xe">
            <v:stroke joinstyle="miter"/>
            <v:path gradientshapeok="t" o:connecttype="rect"/>
          </v:shapetype>
          <v:shape id="_x0000_s1028" type="#_x0000_t202" style="position:absolute;margin-left:-27.15pt;margin-top:17.75pt;width:509.25pt;height:40.2pt;z-index:251660288;mso-width-relative:margin;mso-height-relative:margin" strokecolor="white [3212]">
            <v:textbox>
              <w:txbxContent>
                <w:p w:rsidR="000D068C" w:rsidRDefault="000D068C" w:rsidP="000D068C">
                  <w:pPr>
                    <w:pStyle w:val="21"/>
                    <w:shd w:val="clear" w:color="auto" w:fill="auto"/>
                    <w:spacing w:after="0" w:line="240" w:lineRule="auto"/>
                    <w:ind w:right="23"/>
                    <w:jc w:val="both"/>
                  </w:pPr>
                  <w:r>
                    <w:t>Председатель</w:t>
                  </w:r>
                </w:p>
                <w:p w:rsidR="00713D93" w:rsidRDefault="000D068C" w:rsidP="000D068C">
                  <w:pPr>
                    <w:pStyle w:val="21"/>
                    <w:shd w:val="clear" w:color="auto" w:fill="auto"/>
                    <w:spacing w:after="0" w:line="240" w:lineRule="auto"/>
                    <w:ind w:right="23"/>
                    <w:jc w:val="both"/>
                  </w:pPr>
                  <w:r>
                    <w:t>комитета образования Узловского района                                    М.М. Генералова</w:t>
                  </w:r>
                </w:p>
              </w:txbxContent>
            </v:textbox>
          </v:shape>
        </w:pict>
      </w:r>
      <w:r w:rsidR="00366255" w:rsidRPr="004440D1">
        <w:rPr>
          <w:color w:val="333333"/>
        </w:rPr>
        <w:t> </w:t>
      </w:r>
    </w:p>
    <w:p w:rsidR="00366255" w:rsidRPr="00713D93" w:rsidRDefault="00366255" w:rsidP="004440D1">
      <w:pPr>
        <w:pStyle w:val="ad"/>
        <w:spacing w:before="0" w:beforeAutospacing="0" w:after="0" w:afterAutospacing="0"/>
        <w:jc w:val="right"/>
      </w:pPr>
      <w:r w:rsidRPr="00713D93">
        <w:lastRenderedPageBreak/>
        <w:t>Приложение № 2</w:t>
      </w:r>
      <w:r w:rsidRPr="00713D93">
        <w:br/>
      </w:r>
      <w:r w:rsidR="005B77D1" w:rsidRPr="00713D93">
        <w:t>к поряд</w:t>
      </w:r>
      <w:r w:rsidRPr="00713D93">
        <w:t>ку уведомления</w:t>
      </w:r>
    </w:p>
    <w:p w:rsidR="00366255" w:rsidRPr="00713D93" w:rsidRDefault="00366255" w:rsidP="004440D1">
      <w:pPr>
        <w:pStyle w:val="ad"/>
        <w:spacing w:before="0" w:beforeAutospacing="0" w:after="0" w:afterAutospacing="0"/>
        <w:jc w:val="right"/>
      </w:pPr>
      <w:r w:rsidRPr="00713D93">
        <w:t>работодателя о фактах обращения</w:t>
      </w:r>
    </w:p>
    <w:p w:rsidR="00366255" w:rsidRPr="00713D93" w:rsidRDefault="00366255" w:rsidP="004440D1">
      <w:pPr>
        <w:pStyle w:val="ad"/>
        <w:spacing w:before="0" w:beforeAutospacing="0" w:after="0" w:afterAutospacing="0"/>
        <w:jc w:val="right"/>
      </w:pPr>
      <w:r w:rsidRPr="00713D93">
        <w:t>в целях склонения работников</w:t>
      </w:r>
    </w:p>
    <w:p w:rsidR="00366255" w:rsidRPr="00713D93" w:rsidRDefault="00366255" w:rsidP="004440D1">
      <w:pPr>
        <w:pStyle w:val="ad"/>
        <w:spacing w:before="0" w:beforeAutospacing="0" w:after="0" w:afterAutospacing="0"/>
        <w:jc w:val="right"/>
      </w:pPr>
      <w:r w:rsidRPr="00713D93">
        <w:t>к совершению коррупционных</w:t>
      </w:r>
    </w:p>
    <w:p w:rsidR="00366255" w:rsidRPr="00713D93" w:rsidRDefault="00366255" w:rsidP="004440D1">
      <w:pPr>
        <w:pStyle w:val="ad"/>
        <w:spacing w:before="0" w:beforeAutospacing="0" w:after="0" w:afterAutospacing="0"/>
        <w:jc w:val="right"/>
      </w:pPr>
      <w:r w:rsidRPr="00713D93">
        <w:t>правонарушений</w:t>
      </w:r>
    </w:p>
    <w:p w:rsidR="00366255" w:rsidRPr="004440D1" w:rsidRDefault="00366255" w:rsidP="004440D1">
      <w:pPr>
        <w:pStyle w:val="ad"/>
        <w:spacing w:before="0" w:beforeAutospacing="0" w:after="0" w:afterAutospacing="0"/>
        <w:jc w:val="right"/>
        <w:rPr>
          <w:color w:val="333333"/>
        </w:rPr>
      </w:pPr>
      <w:r w:rsidRPr="004440D1">
        <w:rPr>
          <w:color w:val="333333"/>
        </w:rPr>
        <w:t> </w:t>
      </w:r>
    </w:p>
    <w:p w:rsidR="00366255" w:rsidRPr="004440D1" w:rsidRDefault="00366255" w:rsidP="004440D1">
      <w:pPr>
        <w:pStyle w:val="ad"/>
        <w:spacing w:before="0" w:beforeAutospacing="0" w:after="0" w:afterAutospacing="0"/>
        <w:jc w:val="right"/>
        <w:rPr>
          <w:color w:val="333333"/>
        </w:rPr>
      </w:pPr>
      <w:r w:rsidRPr="004440D1">
        <w:rPr>
          <w:color w:val="333333"/>
        </w:rPr>
        <w:t> </w:t>
      </w:r>
    </w:p>
    <w:p w:rsidR="00366255" w:rsidRPr="004440D1" w:rsidRDefault="00366255" w:rsidP="004440D1">
      <w:pPr>
        <w:pStyle w:val="ad"/>
        <w:spacing w:before="0" w:beforeAutospacing="0" w:after="0" w:afterAutospacing="0"/>
        <w:jc w:val="center"/>
        <w:rPr>
          <w:color w:val="333333"/>
        </w:rPr>
      </w:pPr>
      <w:r w:rsidRPr="004440D1">
        <w:rPr>
          <w:rStyle w:val="ae"/>
          <w:color w:val="333333"/>
        </w:rPr>
        <w:t>Журнал</w:t>
      </w:r>
    </w:p>
    <w:p w:rsidR="00366255" w:rsidRPr="004440D1" w:rsidRDefault="00366255" w:rsidP="004440D1">
      <w:pPr>
        <w:pStyle w:val="ad"/>
        <w:spacing w:before="0" w:beforeAutospacing="0" w:after="0" w:afterAutospacing="0"/>
        <w:jc w:val="center"/>
        <w:rPr>
          <w:color w:val="333333"/>
        </w:rPr>
      </w:pPr>
      <w:r w:rsidRPr="004440D1">
        <w:rPr>
          <w:rStyle w:val="ae"/>
          <w:color w:val="333333"/>
        </w:rPr>
        <w:t>регистрации уведомлений о фактах обращения в целях</w:t>
      </w:r>
    </w:p>
    <w:p w:rsidR="00366255" w:rsidRPr="004440D1" w:rsidRDefault="00366255" w:rsidP="004440D1">
      <w:pPr>
        <w:pStyle w:val="ad"/>
        <w:spacing w:before="0" w:beforeAutospacing="0" w:after="0" w:afterAutospacing="0"/>
        <w:jc w:val="center"/>
        <w:rPr>
          <w:color w:val="333333"/>
        </w:rPr>
      </w:pPr>
      <w:r w:rsidRPr="004440D1">
        <w:rPr>
          <w:rStyle w:val="ae"/>
          <w:color w:val="333333"/>
        </w:rPr>
        <w:t xml:space="preserve">склонения работников </w:t>
      </w:r>
      <w:r w:rsidR="005B77D1">
        <w:rPr>
          <w:rStyle w:val="ae"/>
          <w:color w:val="333333"/>
        </w:rPr>
        <w:t>комитета образования Узловского района</w:t>
      </w:r>
    </w:p>
    <w:p w:rsidR="00366255" w:rsidRPr="004440D1" w:rsidRDefault="00366255" w:rsidP="004440D1">
      <w:pPr>
        <w:pStyle w:val="ad"/>
        <w:spacing w:before="0" w:beforeAutospacing="0" w:after="0" w:afterAutospacing="0"/>
        <w:jc w:val="center"/>
        <w:rPr>
          <w:color w:val="333333"/>
        </w:rPr>
      </w:pPr>
      <w:r w:rsidRPr="004440D1">
        <w:rPr>
          <w:rStyle w:val="ae"/>
          <w:color w:val="333333"/>
        </w:rPr>
        <w:t>к совершению коррупционных правонарушений</w:t>
      </w:r>
    </w:p>
    <w:p w:rsidR="00366255" w:rsidRPr="004440D1" w:rsidRDefault="00366255" w:rsidP="004440D1">
      <w:pPr>
        <w:pStyle w:val="ad"/>
        <w:spacing w:before="0" w:beforeAutospacing="0" w:after="0" w:afterAutospacing="0"/>
        <w:jc w:val="center"/>
        <w:rPr>
          <w:color w:val="333333"/>
        </w:rPr>
      </w:pPr>
      <w:r w:rsidRPr="004440D1">
        <w:rPr>
          <w:rStyle w:val="ae"/>
          <w:color w:val="333333"/>
        </w:rPr>
        <w:t> </w:t>
      </w:r>
    </w:p>
    <w:p w:rsidR="00366255" w:rsidRPr="004440D1" w:rsidRDefault="00366255" w:rsidP="004440D1">
      <w:pPr>
        <w:pStyle w:val="ad"/>
        <w:spacing w:before="0" w:beforeAutospacing="0" w:after="0" w:afterAutospacing="0"/>
        <w:jc w:val="center"/>
        <w:rPr>
          <w:color w:val="333333"/>
        </w:rPr>
      </w:pPr>
      <w:r w:rsidRPr="004440D1">
        <w:rPr>
          <w:rStyle w:val="ae"/>
          <w:color w:val="333333"/>
        </w:rPr>
        <w:t> </w:t>
      </w:r>
    </w:p>
    <w:p w:rsidR="00366255" w:rsidRPr="004440D1" w:rsidRDefault="00366255" w:rsidP="004440D1">
      <w:pPr>
        <w:pStyle w:val="ad"/>
        <w:spacing w:before="0" w:beforeAutospacing="0" w:after="0" w:afterAutospacing="0"/>
        <w:jc w:val="right"/>
        <w:rPr>
          <w:color w:val="333333"/>
        </w:rPr>
      </w:pPr>
      <w:r w:rsidRPr="004440D1">
        <w:rPr>
          <w:color w:val="333333"/>
        </w:rPr>
        <w:t>                                                                   Начат: «__»________20__г.</w:t>
      </w:r>
    </w:p>
    <w:p w:rsidR="00366255" w:rsidRPr="004440D1" w:rsidRDefault="00366255" w:rsidP="004440D1">
      <w:pPr>
        <w:pStyle w:val="ad"/>
        <w:spacing w:before="0" w:beforeAutospacing="0" w:after="0" w:afterAutospacing="0"/>
        <w:jc w:val="right"/>
        <w:rPr>
          <w:color w:val="333333"/>
        </w:rPr>
      </w:pPr>
      <w:r w:rsidRPr="004440D1">
        <w:rPr>
          <w:color w:val="333333"/>
        </w:rPr>
        <w:t>                                                                   Окончен:«__»_______20__г.</w:t>
      </w:r>
    </w:p>
    <w:p w:rsidR="00366255" w:rsidRPr="004440D1" w:rsidRDefault="00366255" w:rsidP="004440D1">
      <w:pPr>
        <w:pStyle w:val="ad"/>
        <w:spacing w:before="0" w:beforeAutospacing="0" w:after="0" w:afterAutospacing="0"/>
        <w:jc w:val="right"/>
        <w:rPr>
          <w:color w:val="333333"/>
        </w:rPr>
      </w:pPr>
      <w:r w:rsidRPr="004440D1">
        <w:rPr>
          <w:color w:val="333333"/>
        </w:rPr>
        <w:t>                                                                   На «___» листах</w:t>
      </w:r>
    </w:p>
    <w:p w:rsidR="00366255" w:rsidRPr="004440D1" w:rsidRDefault="00366255" w:rsidP="004440D1">
      <w:pPr>
        <w:pStyle w:val="ad"/>
        <w:spacing w:before="0" w:beforeAutospacing="0" w:after="0" w:afterAutospacing="0"/>
        <w:jc w:val="right"/>
        <w:rPr>
          <w:color w:val="333333"/>
        </w:rPr>
      </w:pPr>
      <w:r w:rsidRPr="004440D1">
        <w:rPr>
          <w:color w:val="333333"/>
        </w:rPr>
        <w:t> </w:t>
      </w:r>
    </w:p>
    <w:p w:rsidR="00366255" w:rsidRPr="004440D1" w:rsidRDefault="00366255" w:rsidP="004440D1">
      <w:pPr>
        <w:pStyle w:val="ad"/>
        <w:spacing w:before="0" w:beforeAutospacing="0" w:after="0" w:afterAutospacing="0"/>
        <w:jc w:val="right"/>
        <w:rPr>
          <w:color w:val="333333"/>
        </w:rPr>
      </w:pPr>
      <w:r w:rsidRPr="004440D1">
        <w:rPr>
          <w:color w:val="333333"/>
        </w:rPr>
        <w:t> </w:t>
      </w:r>
    </w:p>
    <w:tbl>
      <w:tblPr>
        <w:tblW w:w="14471"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8"/>
        <w:gridCol w:w="1058"/>
        <w:gridCol w:w="1559"/>
        <w:gridCol w:w="2126"/>
        <w:gridCol w:w="2127"/>
        <w:gridCol w:w="708"/>
        <w:gridCol w:w="1843"/>
        <w:gridCol w:w="1701"/>
        <w:gridCol w:w="1276"/>
        <w:gridCol w:w="1705"/>
      </w:tblGrid>
      <w:tr w:rsidR="005B77D1" w:rsidRPr="004440D1" w:rsidTr="005B77D1">
        <w:tc>
          <w:tcPr>
            <w:tcW w:w="36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 п/п</w:t>
            </w:r>
          </w:p>
        </w:tc>
        <w:tc>
          <w:tcPr>
            <w:tcW w:w="105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Регистрационный номер уведомления</w:t>
            </w:r>
          </w:p>
        </w:tc>
        <w:tc>
          <w:tcPr>
            <w:tcW w:w="1559"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Дата и время регистрации уведомления</w:t>
            </w:r>
          </w:p>
        </w:tc>
        <w:tc>
          <w:tcPr>
            <w:tcW w:w="2126"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Ф.И.О., должность подавшего</w:t>
            </w:r>
          </w:p>
          <w:p w:rsidR="005B77D1" w:rsidRPr="004440D1" w:rsidRDefault="005B77D1" w:rsidP="004440D1">
            <w:pPr>
              <w:pStyle w:val="ad"/>
              <w:spacing w:before="0" w:beforeAutospacing="0" w:after="0" w:afterAutospacing="0"/>
              <w:jc w:val="center"/>
            </w:pPr>
            <w:r w:rsidRPr="004440D1">
              <w:t>уведомление</w:t>
            </w:r>
          </w:p>
        </w:tc>
        <w:tc>
          <w:tcPr>
            <w:tcW w:w="2127"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Краткое содержание уведомления</w:t>
            </w:r>
          </w:p>
        </w:tc>
        <w:tc>
          <w:tcPr>
            <w:tcW w:w="708"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jc w:val="center"/>
            </w:pPr>
            <w:r w:rsidRPr="004440D1">
              <w:t>Количество листов</w:t>
            </w:r>
          </w:p>
        </w:tc>
        <w:tc>
          <w:tcPr>
            <w:tcW w:w="1843"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r w:rsidRPr="004440D1">
              <w:t>Ф.И.О. регистрирующего уведомление</w:t>
            </w:r>
          </w:p>
        </w:tc>
        <w:tc>
          <w:tcPr>
            <w:tcW w:w="1701"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r w:rsidRPr="004440D1">
              <w:t>Подпись регистрирующего уведомление</w:t>
            </w:r>
          </w:p>
        </w:tc>
        <w:tc>
          <w:tcPr>
            <w:tcW w:w="1276"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r w:rsidRPr="004440D1">
              <w:t>Подпись</w:t>
            </w:r>
          </w:p>
          <w:p w:rsidR="005B77D1" w:rsidRPr="004440D1" w:rsidRDefault="005B77D1" w:rsidP="002579FB">
            <w:pPr>
              <w:pStyle w:val="ad"/>
              <w:spacing w:before="0" w:beforeAutospacing="0" w:after="0" w:afterAutospacing="0"/>
              <w:jc w:val="center"/>
            </w:pPr>
            <w:r w:rsidRPr="004440D1">
              <w:t>подавшего уведомление</w:t>
            </w:r>
          </w:p>
        </w:tc>
        <w:tc>
          <w:tcPr>
            <w:tcW w:w="1705"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r w:rsidRPr="004440D1">
              <w:t>Особые отметки</w:t>
            </w:r>
          </w:p>
        </w:tc>
      </w:tr>
      <w:tr w:rsidR="005B77D1" w:rsidRPr="004440D1" w:rsidTr="005B77D1">
        <w:tc>
          <w:tcPr>
            <w:tcW w:w="36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1</w:t>
            </w:r>
          </w:p>
        </w:tc>
        <w:tc>
          <w:tcPr>
            <w:tcW w:w="105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2</w:t>
            </w:r>
          </w:p>
        </w:tc>
        <w:tc>
          <w:tcPr>
            <w:tcW w:w="1559"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3</w:t>
            </w:r>
          </w:p>
        </w:tc>
        <w:tc>
          <w:tcPr>
            <w:tcW w:w="2126"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4</w:t>
            </w:r>
          </w:p>
        </w:tc>
        <w:tc>
          <w:tcPr>
            <w:tcW w:w="2127"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jc w:val="center"/>
            </w:pPr>
            <w:r w:rsidRPr="004440D1">
              <w:t>5</w:t>
            </w:r>
          </w:p>
        </w:tc>
        <w:tc>
          <w:tcPr>
            <w:tcW w:w="708"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r w:rsidRPr="004440D1">
              <w:t>6</w:t>
            </w:r>
          </w:p>
        </w:tc>
        <w:tc>
          <w:tcPr>
            <w:tcW w:w="1843"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r w:rsidRPr="004440D1">
              <w:t>7</w:t>
            </w:r>
          </w:p>
        </w:tc>
        <w:tc>
          <w:tcPr>
            <w:tcW w:w="1701"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r w:rsidRPr="004440D1">
              <w:t>8</w:t>
            </w:r>
          </w:p>
        </w:tc>
        <w:tc>
          <w:tcPr>
            <w:tcW w:w="1276"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p>
        </w:tc>
        <w:tc>
          <w:tcPr>
            <w:tcW w:w="1705" w:type="dxa"/>
            <w:tcBorders>
              <w:top w:val="single" w:sz="6" w:space="0" w:color="DDDDDD"/>
              <w:left w:val="single" w:sz="6" w:space="0" w:color="DDDDDD"/>
              <w:bottom w:val="single" w:sz="6" w:space="0" w:color="DDDDDD"/>
              <w:right w:val="single" w:sz="6" w:space="0" w:color="DDDDDD"/>
            </w:tcBorders>
          </w:tcPr>
          <w:p w:rsidR="005B77D1" w:rsidRPr="004440D1" w:rsidRDefault="005B77D1" w:rsidP="002579FB">
            <w:pPr>
              <w:pStyle w:val="ad"/>
              <w:spacing w:before="0" w:beforeAutospacing="0" w:after="0" w:afterAutospacing="0"/>
              <w:jc w:val="center"/>
            </w:pPr>
          </w:p>
        </w:tc>
      </w:tr>
      <w:tr w:rsidR="005B77D1" w:rsidRPr="004440D1" w:rsidTr="005B77D1">
        <w:tc>
          <w:tcPr>
            <w:tcW w:w="36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105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1559"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2126"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2127"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708"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843"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701"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276"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705"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r>
      <w:tr w:rsidR="005B77D1" w:rsidRPr="004440D1" w:rsidTr="005B77D1">
        <w:tc>
          <w:tcPr>
            <w:tcW w:w="36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105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1559"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2126"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2127"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708"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843"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701"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276"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705"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r>
      <w:tr w:rsidR="005B77D1" w:rsidRPr="004440D1" w:rsidTr="005B77D1">
        <w:tc>
          <w:tcPr>
            <w:tcW w:w="36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1058"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1559"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2126"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2127" w:type="dxa"/>
            <w:tcBorders>
              <w:top w:val="single" w:sz="6" w:space="0" w:color="DDDDDD"/>
              <w:left w:val="single" w:sz="6" w:space="0" w:color="DDDDDD"/>
              <w:bottom w:val="single" w:sz="6" w:space="0" w:color="DDDDDD"/>
              <w:right w:val="single" w:sz="6" w:space="0" w:color="DDDDDD"/>
            </w:tcBorders>
            <w:hideMark/>
          </w:tcPr>
          <w:p w:rsidR="005B77D1" w:rsidRPr="004440D1" w:rsidRDefault="005B77D1" w:rsidP="004440D1">
            <w:pPr>
              <w:pStyle w:val="ad"/>
              <w:spacing w:before="0" w:beforeAutospacing="0" w:after="0" w:afterAutospacing="0"/>
            </w:pPr>
            <w:r w:rsidRPr="004440D1">
              <w:t>   </w:t>
            </w:r>
          </w:p>
        </w:tc>
        <w:tc>
          <w:tcPr>
            <w:tcW w:w="708"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843"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701"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276"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c>
          <w:tcPr>
            <w:tcW w:w="1705" w:type="dxa"/>
            <w:tcBorders>
              <w:top w:val="single" w:sz="6" w:space="0" w:color="DDDDDD"/>
              <w:left w:val="single" w:sz="6" w:space="0" w:color="DDDDDD"/>
              <w:bottom w:val="single" w:sz="6" w:space="0" w:color="DDDDDD"/>
              <w:right w:val="single" w:sz="6" w:space="0" w:color="DDDDDD"/>
            </w:tcBorders>
          </w:tcPr>
          <w:p w:rsidR="005B77D1" w:rsidRPr="004440D1" w:rsidRDefault="005B77D1" w:rsidP="004440D1">
            <w:pPr>
              <w:pStyle w:val="ad"/>
              <w:spacing w:before="0" w:beforeAutospacing="0" w:after="0" w:afterAutospacing="0"/>
            </w:pPr>
          </w:p>
        </w:tc>
      </w:tr>
    </w:tbl>
    <w:p w:rsidR="00366255" w:rsidRPr="004440D1" w:rsidRDefault="00366255" w:rsidP="004440D1">
      <w:pPr>
        <w:pStyle w:val="ad"/>
        <w:spacing w:before="0" w:beforeAutospacing="0" w:after="0" w:afterAutospacing="0"/>
        <w:rPr>
          <w:color w:val="333333"/>
        </w:rPr>
      </w:pPr>
    </w:p>
    <w:p w:rsidR="00E779E9" w:rsidRPr="004440D1" w:rsidRDefault="00E779E9" w:rsidP="004440D1">
      <w:pPr>
        <w:rPr>
          <w:rFonts w:ascii="Times New Roman" w:hAnsi="Times New Roman" w:cs="Times New Roman"/>
        </w:rPr>
      </w:pPr>
    </w:p>
    <w:p w:rsidR="00E779E9" w:rsidRPr="004440D1" w:rsidRDefault="00E779E9" w:rsidP="004440D1">
      <w:pPr>
        <w:rPr>
          <w:rFonts w:ascii="Times New Roman" w:hAnsi="Times New Roman" w:cs="Times New Roman"/>
        </w:rPr>
      </w:pPr>
    </w:p>
    <w:p w:rsidR="00E779E9" w:rsidRDefault="009232EA">
      <w:pPr>
        <w:rPr>
          <w:sz w:val="2"/>
          <w:szCs w:val="2"/>
        </w:rPr>
        <w:sectPr w:rsidR="00E779E9" w:rsidSect="005B77D1">
          <w:pgSz w:w="16838" w:h="11906" w:orient="landscape"/>
          <w:pgMar w:top="1701" w:right="1134" w:bottom="1133" w:left="993" w:header="0" w:footer="3" w:gutter="0"/>
          <w:cols w:space="720"/>
          <w:noEndnote/>
          <w:docGrid w:linePitch="360"/>
        </w:sectPr>
      </w:pPr>
      <w:r>
        <w:rPr>
          <w:noProof/>
          <w:sz w:val="2"/>
          <w:szCs w:val="2"/>
        </w:rPr>
        <w:pict>
          <v:shape id="_x0000_s1029" type="#_x0000_t202" style="position:absolute;margin-left:133.05pt;margin-top:16.35pt;width:509.25pt;height:40.2pt;z-index:251661312;mso-width-relative:margin;mso-height-relative:margin" strokecolor="white [3212]">
            <v:textbox>
              <w:txbxContent>
                <w:p w:rsidR="000D068C" w:rsidRDefault="000D068C" w:rsidP="000D068C">
                  <w:pPr>
                    <w:pStyle w:val="21"/>
                    <w:shd w:val="clear" w:color="auto" w:fill="auto"/>
                    <w:spacing w:after="0" w:line="240" w:lineRule="auto"/>
                    <w:ind w:right="23"/>
                    <w:jc w:val="both"/>
                  </w:pPr>
                  <w:r>
                    <w:t>Председатель</w:t>
                  </w:r>
                </w:p>
                <w:p w:rsidR="000D068C" w:rsidRDefault="000D068C" w:rsidP="000D068C">
                  <w:pPr>
                    <w:pStyle w:val="21"/>
                    <w:shd w:val="clear" w:color="auto" w:fill="auto"/>
                    <w:spacing w:after="0" w:line="240" w:lineRule="auto"/>
                    <w:ind w:right="23"/>
                    <w:jc w:val="both"/>
                  </w:pPr>
                  <w:r>
                    <w:t>комитета образования Узловского района                                    М.М. Генералова</w:t>
                  </w:r>
                </w:p>
              </w:txbxContent>
            </v:textbox>
          </v:shape>
        </w:pict>
      </w:r>
    </w:p>
    <w:p w:rsidR="00473CCC" w:rsidRDefault="0095642F">
      <w:pPr>
        <w:pStyle w:val="a6"/>
        <w:framePr w:wrap="none" w:vAnchor="page" w:hAnchor="page" w:x="5884" w:y="790"/>
        <w:shd w:val="clear" w:color="auto" w:fill="auto"/>
        <w:spacing w:line="210" w:lineRule="exact"/>
        <w:ind w:left="20"/>
      </w:pPr>
      <w:r>
        <w:lastRenderedPageBreak/>
        <w:t>4</w:t>
      </w:r>
    </w:p>
    <w:p w:rsidR="00473CCC" w:rsidRDefault="00473CCC">
      <w:pPr>
        <w:rPr>
          <w:sz w:val="2"/>
          <w:szCs w:val="2"/>
        </w:rPr>
      </w:pPr>
    </w:p>
    <w:p w:rsidR="005B77D1" w:rsidRPr="00713D93" w:rsidRDefault="005B77D1" w:rsidP="005B77D1">
      <w:pPr>
        <w:pStyle w:val="ad"/>
        <w:spacing w:before="0" w:beforeAutospacing="0" w:after="0" w:afterAutospacing="0"/>
        <w:jc w:val="right"/>
      </w:pPr>
      <w:r w:rsidRPr="00713D93">
        <w:t>Приложение № 3</w:t>
      </w:r>
      <w:r w:rsidRPr="00713D93">
        <w:br/>
        <w:t>к порядку уведомления</w:t>
      </w:r>
    </w:p>
    <w:p w:rsidR="005B77D1" w:rsidRPr="00713D93" w:rsidRDefault="005B77D1" w:rsidP="005B77D1">
      <w:pPr>
        <w:pStyle w:val="ad"/>
        <w:spacing w:before="0" w:beforeAutospacing="0" w:after="0" w:afterAutospacing="0"/>
        <w:jc w:val="right"/>
      </w:pPr>
      <w:r w:rsidRPr="00713D93">
        <w:t>работодателя о фактах обращения</w:t>
      </w:r>
    </w:p>
    <w:p w:rsidR="005B77D1" w:rsidRPr="00713D93" w:rsidRDefault="005B77D1" w:rsidP="005B77D1">
      <w:pPr>
        <w:pStyle w:val="ad"/>
        <w:spacing w:before="0" w:beforeAutospacing="0" w:after="0" w:afterAutospacing="0"/>
        <w:jc w:val="right"/>
      </w:pPr>
      <w:r w:rsidRPr="00713D93">
        <w:t>в целях склонения работников</w:t>
      </w:r>
    </w:p>
    <w:p w:rsidR="005B77D1" w:rsidRPr="00713D93" w:rsidRDefault="005B77D1" w:rsidP="005B77D1">
      <w:pPr>
        <w:pStyle w:val="ad"/>
        <w:spacing w:before="0" w:beforeAutospacing="0" w:after="0" w:afterAutospacing="0"/>
        <w:jc w:val="right"/>
      </w:pPr>
      <w:r w:rsidRPr="00713D93">
        <w:t>к совершению коррупционных</w:t>
      </w:r>
    </w:p>
    <w:p w:rsidR="005B77D1" w:rsidRPr="00713D93" w:rsidRDefault="005B77D1" w:rsidP="005B77D1">
      <w:pPr>
        <w:pStyle w:val="ad"/>
        <w:spacing w:before="0" w:beforeAutospacing="0" w:after="0" w:afterAutospacing="0"/>
        <w:jc w:val="right"/>
      </w:pPr>
      <w:r w:rsidRPr="00713D93">
        <w:t>правонарушений</w:t>
      </w:r>
    </w:p>
    <w:p w:rsidR="005B77D1" w:rsidRDefault="005B77D1" w:rsidP="005B77D1">
      <w:pPr>
        <w:pStyle w:val="ad"/>
        <w:spacing w:before="0" w:beforeAutospacing="0" w:after="0" w:afterAutospacing="0"/>
        <w:jc w:val="right"/>
        <w:rPr>
          <w:color w:val="333333"/>
        </w:rPr>
      </w:pPr>
    </w:p>
    <w:p w:rsidR="004362F6" w:rsidRDefault="004362F6" w:rsidP="005B77D1">
      <w:pPr>
        <w:pStyle w:val="ad"/>
        <w:spacing w:before="0" w:beforeAutospacing="0" w:after="0" w:afterAutospacing="0"/>
        <w:jc w:val="right"/>
        <w:rPr>
          <w:color w:val="333333"/>
        </w:rPr>
      </w:pPr>
    </w:p>
    <w:p w:rsidR="004362F6" w:rsidRPr="004362F6" w:rsidRDefault="004362F6" w:rsidP="004362F6">
      <w:pPr>
        <w:pStyle w:val="ad"/>
        <w:spacing w:before="0" w:beforeAutospacing="0" w:after="0" w:afterAutospacing="0"/>
        <w:jc w:val="center"/>
        <w:rPr>
          <w:b/>
          <w:caps/>
          <w:color w:val="333333"/>
        </w:rPr>
      </w:pPr>
      <w:r w:rsidRPr="004362F6">
        <w:rPr>
          <w:b/>
          <w:caps/>
          <w:color w:val="333333"/>
        </w:rPr>
        <w:t xml:space="preserve">памятка </w:t>
      </w:r>
    </w:p>
    <w:p w:rsidR="004362F6" w:rsidRPr="004362F6" w:rsidRDefault="004362F6" w:rsidP="004362F6">
      <w:pPr>
        <w:pStyle w:val="ad"/>
        <w:spacing w:before="0" w:beforeAutospacing="0" w:after="0" w:afterAutospacing="0"/>
        <w:jc w:val="center"/>
        <w:rPr>
          <w:b/>
        </w:rPr>
      </w:pPr>
      <w:r w:rsidRPr="004362F6">
        <w:rPr>
          <w:b/>
          <w:color w:val="333333"/>
        </w:rPr>
        <w:t>о д</w:t>
      </w:r>
      <w:r w:rsidRPr="004362F6">
        <w:rPr>
          <w:rStyle w:val="ae"/>
        </w:rPr>
        <w:t>ействиях и высказываниях, которые могут быть восприняты</w:t>
      </w:r>
    </w:p>
    <w:p w:rsidR="004362F6" w:rsidRPr="004362F6" w:rsidRDefault="004362F6" w:rsidP="004362F6">
      <w:pPr>
        <w:pStyle w:val="ad"/>
        <w:spacing w:before="0" w:beforeAutospacing="0" w:after="0" w:afterAutospacing="0"/>
        <w:jc w:val="center"/>
        <w:rPr>
          <w:b/>
        </w:rPr>
      </w:pPr>
      <w:r w:rsidRPr="004362F6">
        <w:rPr>
          <w:rStyle w:val="ae"/>
        </w:rPr>
        <w:t>окружающими как согласие принять взятку или как просьба о даче взятки</w:t>
      </w:r>
    </w:p>
    <w:p w:rsidR="004362F6" w:rsidRDefault="004362F6" w:rsidP="004362F6">
      <w:pPr>
        <w:pStyle w:val="ad"/>
        <w:ind w:firstLine="709"/>
        <w:jc w:val="both"/>
      </w:pPr>
      <w:r>
        <w:t>Слова, выражения и жесты, которые могут быть восприняты окружающими как просьба (намек) о даче взятки, и от употребления которых следует воздерживаться работникам комитета образования Узловского района (далее - комитет):</w:t>
      </w:r>
    </w:p>
    <w:p w:rsidR="004362F6" w:rsidRDefault="004362F6" w:rsidP="004362F6">
      <w:pPr>
        <w:pStyle w:val="ad"/>
        <w:ind w:firstLine="709"/>
        <w:jc w:val="both"/>
      </w:pPr>
      <w: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362F6" w:rsidRDefault="004362F6" w:rsidP="004362F6">
      <w:pPr>
        <w:pStyle w:val="ad"/>
        <w:ind w:firstLine="709"/>
        <w:jc w:val="both"/>
      </w:pPr>
      <w: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4362F6" w:rsidRDefault="004362F6" w:rsidP="004362F6">
      <w:pPr>
        <w:pStyle w:val="ad"/>
        <w:spacing w:before="0" w:beforeAutospacing="0" w:after="0" w:afterAutospacing="0"/>
        <w:ind w:firstLine="709"/>
        <w:jc w:val="both"/>
      </w:pPr>
      <w:r>
        <w:t>К числу таких тем относятся, например:</w:t>
      </w:r>
    </w:p>
    <w:p w:rsidR="004362F6" w:rsidRDefault="004362F6" w:rsidP="004362F6">
      <w:pPr>
        <w:pStyle w:val="ad"/>
        <w:spacing w:before="0" w:beforeAutospacing="0" w:after="0" w:afterAutospacing="0"/>
        <w:ind w:firstLine="709"/>
        <w:jc w:val="both"/>
      </w:pPr>
      <w:r>
        <w:t>- низкий уровень заработной платы работника и нехватка денежных средств на реализацию тех или иных нужд;</w:t>
      </w:r>
    </w:p>
    <w:p w:rsidR="004362F6" w:rsidRDefault="004362F6" w:rsidP="004362F6">
      <w:pPr>
        <w:pStyle w:val="ad"/>
        <w:spacing w:before="0" w:beforeAutospacing="0" w:after="0" w:afterAutospacing="0"/>
        <w:ind w:firstLine="709"/>
        <w:jc w:val="both"/>
      </w:pPr>
      <w:r>
        <w:t>- желание приобрести то или иное имущество, получить ту или иную услугу, отправиться в туристическую поездку;</w:t>
      </w:r>
    </w:p>
    <w:p w:rsidR="004362F6" w:rsidRDefault="004362F6" w:rsidP="004362F6">
      <w:pPr>
        <w:pStyle w:val="ad"/>
        <w:spacing w:before="0" w:beforeAutospacing="0" w:after="0" w:afterAutospacing="0"/>
        <w:ind w:firstLine="709"/>
        <w:jc w:val="both"/>
      </w:pPr>
      <w:r>
        <w:t>- отсутствие работы у родственников работника;</w:t>
      </w:r>
    </w:p>
    <w:p w:rsidR="004362F6" w:rsidRDefault="004362F6" w:rsidP="004362F6">
      <w:pPr>
        <w:pStyle w:val="ad"/>
        <w:spacing w:before="0" w:beforeAutospacing="0" w:after="0" w:afterAutospacing="0"/>
        <w:ind w:firstLine="709"/>
        <w:jc w:val="both"/>
      </w:pPr>
      <w:r>
        <w:t>- необходимость поступления детей работника в образовательные учреждения и т.д.</w:t>
      </w:r>
    </w:p>
    <w:p w:rsidR="004362F6" w:rsidRDefault="004362F6" w:rsidP="004362F6">
      <w:pPr>
        <w:pStyle w:val="ad"/>
        <w:spacing w:before="0" w:beforeAutospacing="0" w:after="0" w:afterAutospacing="0"/>
        <w:ind w:firstLine="709"/>
        <w:jc w:val="both"/>
      </w:pPr>
      <w:r>
        <w:t>Определенные исходящие от работников комитета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 комитета.</w:t>
      </w:r>
    </w:p>
    <w:p w:rsidR="004362F6" w:rsidRDefault="004362F6" w:rsidP="004362F6">
      <w:pPr>
        <w:pStyle w:val="ad"/>
        <w:spacing w:before="0" w:beforeAutospacing="0" w:after="0" w:afterAutospacing="0"/>
        <w:ind w:firstLine="709"/>
        <w:jc w:val="both"/>
      </w:pPr>
      <w:r w:rsidRPr="004362F6">
        <w:rPr>
          <w:rStyle w:val="af0"/>
          <w:i w:val="0"/>
        </w:rPr>
        <w:t>К </w:t>
      </w:r>
      <w:r>
        <w:t>числу таких предложений относятся, например, предложения:</w:t>
      </w:r>
    </w:p>
    <w:p w:rsidR="004362F6" w:rsidRDefault="004362F6" w:rsidP="004362F6">
      <w:pPr>
        <w:pStyle w:val="ad"/>
        <w:spacing w:before="0" w:beforeAutospacing="0" w:after="0" w:afterAutospacing="0"/>
        <w:ind w:firstLine="709"/>
        <w:jc w:val="both"/>
      </w:pPr>
      <w:r>
        <w:t>- предоставить работнику и (или) его родственникам скидку;</w:t>
      </w:r>
    </w:p>
    <w:p w:rsidR="004362F6" w:rsidRDefault="004362F6" w:rsidP="004362F6">
      <w:pPr>
        <w:pStyle w:val="ad"/>
        <w:spacing w:before="0" w:beforeAutospacing="0" w:after="0" w:afterAutospacing="0"/>
        <w:ind w:firstLine="709"/>
        <w:jc w:val="both"/>
      </w:pPr>
      <w:r>
        <w:t>- воспользоваться услугами конкретной компании и (или) экспертов для устранения выявленных нарушений, выполнения работ в рамках муниципального контракта, подготовки необходимых документов;</w:t>
      </w:r>
    </w:p>
    <w:p w:rsidR="004362F6" w:rsidRDefault="004362F6" w:rsidP="00713D93">
      <w:pPr>
        <w:pStyle w:val="ad"/>
        <w:spacing w:before="0" w:beforeAutospacing="0" w:after="0" w:afterAutospacing="0"/>
        <w:ind w:firstLine="709"/>
        <w:jc w:val="both"/>
      </w:pPr>
      <w:r>
        <w:t>- внести деньги в ко</w:t>
      </w:r>
      <w:r w:rsidR="00713D93">
        <w:t xml:space="preserve">нкретный благотворительный фонд </w:t>
      </w:r>
      <w:r>
        <w:t>и т.д.</w:t>
      </w:r>
    </w:p>
    <w:p w:rsidR="004362F6" w:rsidRDefault="004362F6" w:rsidP="004362F6">
      <w:pPr>
        <w:pStyle w:val="ad"/>
        <w:spacing w:before="0" w:beforeAutospacing="0" w:after="0" w:afterAutospacing="0"/>
        <w:ind w:firstLine="709"/>
        <w:jc w:val="both"/>
      </w:pPr>
      <w:r>
        <w:t>А совершение работником комитета определенных действий может восприниматься, как согласие принять взятку или просьба о даче взятки. К числу таких действий, например, относятся:</w:t>
      </w:r>
    </w:p>
    <w:p w:rsidR="004362F6" w:rsidRDefault="004362F6" w:rsidP="004362F6">
      <w:pPr>
        <w:pStyle w:val="ad"/>
        <w:spacing w:before="0" w:beforeAutospacing="0" w:after="0" w:afterAutospacing="0"/>
        <w:ind w:firstLine="709"/>
        <w:jc w:val="both"/>
      </w:pPr>
      <w:r>
        <w:t>- получение подарков, даже стоимостью менее 3000 рублей;</w:t>
      </w:r>
    </w:p>
    <w:p w:rsidR="004362F6" w:rsidRDefault="004362F6" w:rsidP="004362F6">
      <w:pPr>
        <w:pStyle w:val="ad"/>
        <w:spacing w:before="0" w:beforeAutospacing="0" w:after="0" w:afterAutospacing="0"/>
        <w:ind w:firstLine="709"/>
        <w:jc w:val="both"/>
      </w:pPr>
      <w: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473CCC" w:rsidRDefault="009232EA" w:rsidP="0006053E">
      <w:pPr>
        <w:pStyle w:val="ad"/>
        <w:spacing w:before="0" w:beforeAutospacing="0" w:after="0" w:afterAutospacing="0"/>
        <w:jc w:val="center"/>
        <w:rPr>
          <w:sz w:val="2"/>
          <w:szCs w:val="2"/>
        </w:rPr>
      </w:pPr>
      <w:r w:rsidRPr="009232EA">
        <w:rPr>
          <w:noProof/>
          <w:color w:val="333333"/>
        </w:rPr>
        <w:pict>
          <v:shape id="_x0000_s1030" type="#_x0000_t202" style="position:absolute;left:0;text-align:left;margin-left:-21.5pt;margin-top:27.15pt;width:509.25pt;height:40.2pt;z-index:251662336;mso-width-relative:margin;mso-height-relative:margin" strokecolor="white [3212]">
            <v:textbox>
              <w:txbxContent>
                <w:p w:rsidR="000D068C" w:rsidRDefault="000D068C" w:rsidP="000D068C">
                  <w:pPr>
                    <w:pStyle w:val="21"/>
                    <w:shd w:val="clear" w:color="auto" w:fill="auto"/>
                    <w:spacing w:after="0" w:line="240" w:lineRule="auto"/>
                    <w:ind w:right="23"/>
                    <w:jc w:val="both"/>
                  </w:pPr>
                  <w:r>
                    <w:t>Председатель</w:t>
                  </w:r>
                </w:p>
                <w:p w:rsidR="000D068C" w:rsidRDefault="000D068C" w:rsidP="000D068C">
                  <w:pPr>
                    <w:pStyle w:val="21"/>
                    <w:shd w:val="clear" w:color="auto" w:fill="auto"/>
                    <w:spacing w:after="0" w:line="240" w:lineRule="auto"/>
                    <w:ind w:right="23"/>
                    <w:jc w:val="both"/>
                  </w:pPr>
                  <w:r>
                    <w:t>комитета образования Узловского района                                    М.М. Генералова</w:t>
                  </w:r>
                </w:p>
              </w:txbxContent>
            </v:textbox>
          </v:shape>
        </w:pict>
      </w:r>
    </w:p>
    <w:sectPr w:rsidR="00473CCC" w:rsidSect="0006053E">
      <w:pgSz w:w="11906" w:h="16838"/>
      <w:pgMar w:top="1134" w:right="991" w:bottom="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FD" w:rsidRDefault="000B2FFD">
      <w:r>
        <w:separator/>
      </w:r>
    </w:p>
  </w:endnote>
  <w:endnote w:type="continuationSeparator" w:id="1">
    <w:p w:rsidR="000B2FFD" w:rsidRDefault="000B2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FD" w:rsidRDefault="000B2FFD"/>
  </w:footnote>
  <w:footnote w:type="continuationSeparator" w:id="1">
    <w:p w:rsidR="000B2FFD" w:rsidRDefault="000B2F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513"/>
    <w:multiLevelType w:val="multilevel"/>
    <w:tmpl w:val="980A62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86F06"/>
    <w:multiLevelType w:val="multilevel"/>
    <w:tmpl w:val="021A1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C0D4B"/>
    <w:multiLevelType w:val="multilevel"/>
    <w:tmpl w:val="4552B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B1EDB"/>
    <w:multiLevelType w:val="multilevel"/>
    <w:tmpl w:val="E4A4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A1B39"/>
    <w:multiLevelType w:val="multilevel"/>
    <w:tmpl w:val="C9BC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15F6D"/>
    <w:multiLevelType w:val="multilevel"/>
    <w:tmpl w:val="5BFEBA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A1F17"/>
    <w:multiLevelType w:val="multilevel"/>
    <w:tmpl w:val="D70C9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22D29"/>
    <w:multiLevelType w:val="multilevel"/>
    <w:tmpl w:val="88B60DA6"/>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867EC1"/>
    <w:multiLevelType w:val="multilevel"/>
    <w:tmpl w:val="E8F0E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050F6"/>
    <w:multiLevelType w:val="multilevel"/>
    <w:tmpl w:val="4CD4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314C9"/>
    <w:multiLevelType w:val="multilevel"/>
    <w:tmpl w:val="22687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537DF"/>
    <w:multiLevelType w:val="multilevel"/>
    <w:tmpl w:val="3A74D55C"/>
    <w:lvl w:ilvl="0">
      <w:start w:val="1"/>
      <w:numFmt w:val="decimal"/>
      <w:lvlText w:val="2.%1."/>
      <w:lvlJc w:val="left"/>
      <w:pPr>
        <w:tabs>
          <w:tab w:val="num" w:pos="540"/>
        </w:tabs>
        <w:ind w:left="540" w:hanging="540"/>
      </w:pPr>
      <w:rPr>
        <w:rFonts w:hint="default"/>
      </w:rPr>
    </w:lvl>
    <w:lvl w:ilvl="1">
      <w:start w:val="1"/>
      <w:numFmt w:val="decimal"/>
      <w:lvlText w:val="3.%2."/>
      <w:lvlJc w:val="left"/>
      <w:pPr>
        <w:tabs>
          <w:tab w:val="num" w:pos="1154"/>
        </w:tabs>
        <w:ind w:left="11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671330"/>
    <w:multiLevelType w:val="multilevel"/>
    <w:tmpl w:val="ABE27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112A94"/>
    <w:multiLevelType w:val="multilevel"/>
    <w:tmpl w:val="73CA7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073D5"/>
    <w:multiLevelType w:val="multilevel"/>
    <w:tmpl w:val="4552B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87428A"/>
    <w:multiLevelType w:val="multilevel"/>
    <w:tmpl w:val="F4F4E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921E11"/>
    <w:multiLevelType w:val="multilevel"/>
    <w:tmpl w:val="3E2C7864"/>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4F21DE"/>
    <w:multiLevelType w:val="multilevel"/>
    <w:tmpl w:val="D5A6C02C"/>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866C27"/>
    <w:multiLevelType w:val="multilevel"/>
    <w:tmpl w:val="D256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053EA"/>
    <w:multiLevelType w:val="multilevel"/>
    <w:tmpl w:val="DC765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41696F"/>
    <w:multiLevelType w:val="multilevel"/>
    <w:tmpl w:val="3A3EA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D2445C"/>
    <w:multiLevelType w:val="multilevel"/>
    <w:tmpl w:val="6C3E2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557D37"/>
    <w:multiLevelType w:val="multilevel"/>
    <w:tmpl w:val="04E65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EF5E42"/>
    <w:multiLevelType w:val="multilevel"/>
    <w:tmpl w:val="C9BC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CE5419"/>
    <w:multiLevelType w:val="multilevel"/>
    <w:tmpl w:val="080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9D11AE"/>
    <w:multiLevelType w:val="multilevel"/>
    <w:tmpl w:val="FF9248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FE0877"/>
    <w:multiLevelType w:val="multilevel"/>
    <w:tmpl w:val="E766E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A72CF8"/>
    <w:multiLevelType w:val="multilevel"/>
    <w:tmpl w:val="D1FEBE8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6976C31"/>
    <w:multiLevelType w:val="hybridMultilevel"/>
    <w:tmpl w:val="D862E45E"/>
    <w:lvl w:ilvl="0" w:tplc="61F0CBD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9">
    <w:nsid w:val="6B68540F"/>
    <w:multiLevelType w:val="multilevel"/>
    <w:tmpl w:val="3B0C9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175E1"/>
    <w:multiLevelType w:val="multilevel"/>
    <w:tmpl w:val="C9BC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CA7CA0"/>
    <w:multiLevelType w:val="multilevel"/>
    <w:tmpl w:val="D7FA101C"/>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6101284"/>
    <w:multiLevelType w:val="multilevel"/>
    <w:tmpl w:val="EA880552"/>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902F8"/>
    <w:multiLevelType w:val="multilevel"/>
    <w:tmpl w:val="1BFA9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AE35B6"/>
    <w:multiLevelType w:val="multilevel"/>
    <w:tmpl w:val="A308F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4D3714"/>
    <w:multiLevelType w:val="multilevel"/>
    <w:tmpl w:val="89B09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EF5871"/>
    <w:multiLevelType w:val="multilevel"/>
    <w:tmpl w:val="418AA62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35"/>
  </w:num>
  <w:num w:numId="4">
    <w:abstractNumId w:val="20"/>
  </w:num>
  <w:num w:numId="5">
    <w:abstractNumId w:val="2"/>
  </w:num>
  <w:num w:numId="6">
    <w:abstractNumId w:val="23"/>
  </w:num>
  <w:num w:numId="7">
    <w:abstractNumId w:val="33"/>
  </w:num>
  <w:num w:numId="8">
    <w:abstractNumId w:val="28"/>
  </w:num>
  <w:num w:numId="9">
    <w:abstractNumId w:val="30"/>
  </w:num>
  <w:num w:numId="10">
    <w:abstractNumId w:val="4"/>
  </w:num>
  <w:num w:numId="11">
    <w:abstractNumId w:val="27"/>
  </w:num>
  <w:num w:numId="12">
    <w:abstractNumId w:val="17"/>
  </w:num>
  <w:num w:numId="13">
    <w:abstractNumId w:val="34"/>
  </w:num>
  <w:num w:numId="14">
    <w:abstractNumId w:val="7"/>
  </w:num>
  <w:num w:numId="15">
    <w:abstractNumId w:val="31"/>
  </w:num>
  <w:num w:numId="16">
    <w:abstractNumId w:val="10"/>
  </w:num>
  <w:num w:numId="17">
    <w:abstractNumId w:val="26"/>
  </w:num>
  <w:num w:numId="18">
    <w:abstractNumId w:val="29"/>
  </w:num>
  <w:num w:numId="19">
    <w:abstractNumId w:val="15"/>
  </w:num>
  <w:num w:numId="20">
    <w:abstractNumId w:val="1"/>
  </w:num>
  <w:num w:numId="21">
    <w:abstractNumId w:val="19"/>
  </w:num>
  <w:num w:numId="22">
    <w:abstractNumId w:val="22"/>
  </w:num>
  <w:num w:numId="23">
    <w:abstractNumId w:val="21"/>
  </w:num>
  <w:num w:numId="24">
    <w:abstractNumId w:val="5"/>
  </w:num>
  <w:num w:numId="25">
    <w:abstractNumId w:val="9"/>
  </w:num>
  <w:num w:numId="26">
    <w:abstractNumId w:val="13"/>
  </w:num>
  <w:num w:numId="27">
    <w:abstractNumId w:val="0"/>
  </w:num>
  <w:num w:numId="28">
    <w:abstractNumId w:val="32"/>
  </w:num>
  <w:num w:numId="29">
    <w:abstractNumId w:val="12"/>
  </w:num>
  <w:num w:numId="30">
    <w:abstractNumId w:val="16"/>
  </w:num>
  <w:num w:numId="31">
    <w:abstractNumId w:val="36"/>
  </w:num>
  <w:num w:numId="32">
    <w:abstractNumId w:val="11"/>
  </w:num>
  <w:num w:numId="33">
    <w:abstractNumId w:val="14"/>
  </w:num>
  <w:num w:numId="34">
    <w:abstractNumId w:val="6"/>
  </w:num>
  <w:num w:numId="35">
    <w:abstractNumId w:val="3"/>
  </w:num>
  <w:num w:numId="36">
    <w:abstractNumId w:val="18"/>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473CCC"/>
    <w:rsid w:val="00036B64"/>
    <w:rsid w:val="000556D1"/>
    <w:rsid w:val="0006053E"/>
    <w:rsid w:val="00063440"/>
    <w:rsid w:val="000B2FFD"/>
    <w:rsid w:val="000C3AAF"/>
    <w:rsid w:val="000D068C"/>
    <w:rsid w:val="000F1D6E"/>
    <w:rsid w:val="00151C8D"/>
    <w:rsid w:val="00196C77"/>
    <w:rsid w:val="00220D20"/>
    <w:rsid w:val="002579FB"/>
    <w:rsid w:val="00266F16"/>
    <w:rsid w:val="002B6458"/>
    <w:rsid w:val="0030515E"/>
    <w:rsid w:val="00331332"/>
    <w:rsid w:val="003479E9"/>
    <w:rsid w:val="00353AE1"/>
    <w:rsid w:val="00366255"/>
    <w:rsid w:val="00375D69"/>
    <w:rsid w:val="003B17E9"/>
    <w:rsid w:val="003E3B18"/>
    <w:rsid w:val="004362F6"/>
    <w:rsid w:val="004440D1"/>
    <w:rsid w:val="00473CCC"/>
    <w:rsid w:val="004934DC"/>
    <w:rsid w:val="00506EA9"/>
    <w:rsid w:val="00581CD2"/>
    <w:rsid w:val="005B77D1"/>
    <w:rsid w:val="00607217"/>
    <w:rsid w:val="00624B44"/>
    <w:rsid w:val="006515F1"/>
    <w:rsid w:val="006E70DD"/>
    <w:rsid w:val="00713D93"/>
    <w:rsid w:val="007B1B29"/>
    <w:rsid w:val="007D0D4F"/>
    <w:rsid w:val="008E313C"/>
    <w:rsid w:val="009232EA"/>
    <w:rsid w:val="0095642F"/>
    <w:rsid w:val="00A20311"/>
    <w:rsid w:val="00A46411"/>
    <w:rsid w:val="00A70B91"/>
    <w:rsid w:val="00A97792"/>
    <w:rsid w:val="00AF1C37"/>
    <w:rsid w:val="00C43F8E"/>
    <w:rsid w:val="00C46487"/>
    <w:rsid w:val="00C5322D"/>
    <w:rsid w:val="00D27F07"/>
    <w:rsid w:val="00E118D4"/>
    <w:rsid w:val="00E22FCF"/>
    <w:rsid w:val="00E64648"/>
    <w:rsid w:val="00E779E9"/>
    <w:rsid w:val="00E95C78"/>
    <w:rsid w:val="00EC0592"/>
    <w:rsid w:val="00EE32EE"/>
    <w:rsid w:val="00F066F2"/>
    <w:rsid w:val="00F10DCD"/>
    <w:rsid w:val="00F45BEC"/>
    <w:rsid w:val="00FC3BDE"/>
    <w:rsid w:val="00FC5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6F16"/>
    <w:rPr>
      <w:color w:val="000000"/>
    </w:rPr>
  </w:style>
  <w:style w:type="paragraph" w:styleId="1">
    <w:name w:val="heading 1"/>
    <w:basedOn w:val="a"/>
    <w:next w:val="a"/>
    <w:link w:val="10"/>
    <w:uiPriority w:val="9"/>
    <w:qFormat/>
    <w:rsid w:val="003E3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6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6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66F16"/>
    <w:rPr>
      <w:color w:val="0066CC"/>
      <w:u w:val="single"/>
    </w:rPr>
  </w:style>
  <w:style w:type="character" w:customStyle="1" w:styleId="a4">
    <w:name w:val="Основной текст_"/>
    <w:basedOn w:val="a0"/>
    <w:link w:val="21"/>
    <w:rsid w:val="00266F1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Заголовок №1_"/>
    <w:basedOn w:val="a0"/>
    <w:link w:val="12"/>
    <w:rsid w:val="00266F16"/>
    <w:rPr>
      <w:rFonts w:ascii="Times New Roman" w:eastAsia="Times New Roman" w:hAnsi="Times New Roman" w:cs="Times New Roman"/>
      <w:b/>
      <w:bCs/>
      <w:i w:val="0"/>
      <w:iCs w:val="0"/>
      <w:smallCaps w:val="0"/>
      <w:strike w:val="0"/>
      <w:sz w:val="33"/>
      <w:szCs w:val="33"/>
      <w:u w:val="none"/>
    </w:rPr>
  </w:style>
  <w:style w:type="character" w:customStyle="1" w:styleId="a5">
    <w:name w:val="Колонтитул_"/>
    <w:basedOn w:val="a0"/>
    <w:link w:val="a6"/>
    <w:rsid w:val="00266F1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2">
    <w:name w:val="Основной текст (2)_"/>
    <w:basedOn w:val="a0"/>
    <w:link w:val="23"/>
    <w:rsid w:val="00266F16"/>
    <w:rPr>
      <w:rFonts w:ascii="Times New Roman" w:eastAsia="Times New Roman" w:hAnsi="Times New Roman" w:cs="Times New Roman"/>
      <w:b/>
      <w:bCs/>
      <w:i w:val="0"/>
      <w:iCs w:val="0"/>
      <w:smallCaps w:val="0"/>
      <w:strike w:val="0"/>
      <w:sz w:val="25"/>
      <w:szCs w:val="25"/>
      <w:u w:val="none"/>
    </w:rPr>
  </w:style>
  <w:style w:type="character" w:customStyle="1" w:styleId="24">
    <w:name w:val="Оглавление (2)_"/>
    <w:basedOn w:val="a0"/>
    <w:link w:val="25"/>
    <w:rsid w:val="00266F16"/>
    <w:rPr>
      <w:rFonts w:ascii="Times New Roman" w:eastAsia="Times New Roman" w:hAnsi="Times New Roman" w:cs="Times New Roman"/>
      <w:b/>
      <w:bCs/>
      <w:i w:val="0"/>
      <w:iCs w:val="0"/>
      <w:smallCaps w:val="0"/>
      <w:strike w:val="0"/>
      <w:sz w:val="25"/>
      <w:szCs w:val="25"/>
      <w:u w:val="none"/>
    </w:rPr>
  </w:style>
  <w:style w:type="character" w:customStyle="1" w:styleId="31">
    <w:name w:val="Оглавление 3 Знак"/>
    <w:basedOn w:val="a0"/>
    <w:link w:val="32"/>
    <w:rsid w:val="00266F1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3">
    <w:name w:val="Заголовок №3_"/>
    <w:basedOn w:val="a0"/>
    <w:link w:val="34"/>
    <w:rsid w:val="00266F1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3">
    <w:name w:val="Основной текст1"/>
    <w:basedOn w:val="a4"/>
    <w:rsid w:val="00266F16"/>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26">
    <w:name w:val="Заголовок №2_"/>
    <w:basedOn w:val="a0"/>
    <w:link w:val="27"/>
    <w:rsid w:val="00266F16"/>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1">
    <w:name w:val="Основной текст2"/>
    <w:basedOn w:val="a"/>
    <w:link w:val="a4"/>
    <w:rsid w:val="00266F16"/>
    <w:pPr>
      <w:shd w:val="clear" w:color="auto" w:fill="FFFFFF"/>
      <w:spacing w:after="240" w:line="0" w:lineRule="atLeast"/>
    </w:pPr>
    <w:rPr>
      <w:rFonts w:ascii="Times New Roman" w:eastAsia="Times New Roman" w:hAnsi="Times New Roman" w:cs="Times New Roman"/>
      <w:spacing w:val="1"/>
      <w:sz w:val="25"/>
      <w:szCs w:val="25"/>
    </w:rPr>
  </w:style>
  <w:style w:type="paragraph" w:customStyle="1" w:styleId="12">
    <w:name w:val="Заголовок №1"/>
    <w:basedOn w:val="a"/>
    <w:link w:val="11"/>
    <w:rsid w:val="00266F16"/>
    <w:pPr>
      <w:shd w:val="clear" w:color="auto" w:fill="FFFFFF"/>
      <w:spacing w:before="3120" w:line="413" w:lineRule="exact"/>
      <w:jc w:val="center"/>
      <w:outlineLvl w:val="0"/>
    </w:pPr>
    <w:rPr>
      <w:rFonts w:ascii="Times New Roman" w:eastAsia="Times New Roman" w:hAnsi="Times New Roman" w:cs="Times New Roman"/>
      <w:b/>
      <w:bCs/>
      <w:sz w:val="33"/>
      <w:szCs w:val="33"/>
    </w:rPr>
  </w:style>
  <w:style w:type="paragraph" w:customStyle="1" w:styleId="a6">
    <w:name w:val="Колонтитул"/>
    <w:basedOn w:val="a"/>
    <w:link w:val="a5"/>
    <w:rsid w:val="00266F16"/>
    <w:pPr>
      <w:shd w:val="clear" w:color="auto" w:fill="FFFFFF"/>
      <w:spacing w:line="0" w:lineRule="atLeast"/>
    </w:pPr>
    <w:rPr>
      <w:rFonts w:ascii="Times New Roman" w:eastAsia="Times New Roman" w:hAnsi="Times New Roman" w:cs="Times New Roman"/>
      <w:spacing w:val="4"/>
      <w:sz w:val="21"/>
      <w:szCs w:val="21"/>
    </w:rPr>
  </w:style>
  <w:style w:type="paragraph" w:customStyle="1" w:styleId="23">
    <w:name w:val="Основной текст (2)"/>
    <w:basedOn w:val="a"/>
    <w:link w:val="22"/>
    <w:rsid w:val="00266F16"/>
    <w:pPr>
      <w:shd w:val="clear" w:color="auto" w:fill="FFFFFF"/>
      <w:spacing w:after="120" w:line="0" w:lineRule="atLeast"/>
      <w:jc w:val="center"/>
    </w:pPr>
    <w:rPr>
      <w:rFonts w:ascii="Times New Roman" w:eastAsia="Times New Roman" w:hAnsi="Times New Roman" w:cs="Times New Roman"/>
      <w:b/>
      <w:bCs/>
      <w:sz w:val="25"/>
      <w:szCs w:val="25"/>
    </w:rPr>
  </w:style>
  <w:style w:type="paragraph" w:customStyle="1" w:styleId="25">
    <w:name w:val="Оглавление (2)"/>
    <w:basedOn w:val="a"/>
    <w:link w:val="24"/>
    <w:rsid w:val="00266F16"/>
    <w:pPr>
      <w:shd w:val="clear" w:color="auto" w:fill="FFFFFF"/>
      <w:spacing w:before="120" w:line="307" w:lineRule="exact"/>
      <w:jc w:val="both"/>
    </w:pPr>
    <w:rPr>
      <w:rFonts w:ascii="Times New Roman" w:eastAsia="Times New Roman" w:hAnsi="Times New Roman" w:cs="Times New Roman"/>
      <w:b/>
      <w:bCs/>
      <w:sz w:val="25"/>
      <w:szCs w:val="25"/>
    </w:rPr>
  </w:style>
  <w:style w:type="paragraph" w:styleId="32">
    <w:name w:val="toc 3"/>
    <w:basedOn w:val="a"/>
    <w:link w:val="31"/>
    <w:autoRedefine/>
    <w:uiPriority w:val="39"/>
    <w:rsid w:val="00266F16"/>
    <w:pPr>
      <w:shd w:val="clear" w:color="auto" w:fill="FFFFFF"/>
      <w:spacing w:line="307" w:lineRule="exact"/>
      <w:jc w:val="both"/>
    </w:pPr>
    <w:rPr>
      <w:rFonts w:ascii="Times New Roman" w:eastAsia="Times New Roman" w:hAnsi="Times New Roman" w:cs="Times New Roman"/>
      <w:spacing w:val="1"/>
      <w:sz w:val="25"/>
      <w:szCs w:val="25"/>
    </w:rPr>
  </w:style>
  <w:style w:type="paragraph" w:customStyle="1" w:styleId="34">
    <w:name w:val="Заголовок №3"/>
    <w:basedOn w:val="a"/>
    <w:link w:val="33"/>
    <w:rsid w:val="00266F16"/>
    <w:pPr>
      <w:shd w:val="clear" w:color="auto" w:fill="FFFFFF"/>
      <w:spacing w:after="420" w:line="0" w:lineRule="atLeast"/>
      <w:jc w:val="both"/>
      <w:outlineLvl w:val="2"/>
    </w:pPr>
    <w:rPr>
      <w:rFonts w:ascii="Times New Roman" w:eastAsia="Times New Roman" w:hAnsi="Times New Roman" w:cs="Times New Roman"/>
      <w:spacing w:val="1"/>
      <w:sz w:val="25"/>
      <w:szCs w:val="25"/>
    </w:rPr>
  </w:style>
  <w:style w:type="paragraph" w:customStyle="1" w:styleId="27">
    <w:name w:val="Заголовок №2"/>
    <w:basedOn w:val="a"/>
    <w:link w:val="26"/>
    <w:rsid w:val="00266F16"/>
    <w:pPr>
      <w:shd w:val="clear" w:color="auto" w:fill="FFFFFF"/>
      <w:spacing w:before="180" w:after="180" w:line="346" w:lineRule="exact"/>
      <w:jc w:val="both"/>
      <w:outlineLvl w:val="1"/>
    </w:pPr>
    <w:rPr>
      <w:rFonts w:ascii="Times New Roman" w:eastAsia="Times New Roman" w:hAnsi="Times New Roman" w:cs="Times New Roman"/>
      <w:spacing w:val="1"/>
      <w:sz w:val="25"/>
      <w:szCs w:val="25"/>
    </w:rPr>
  </w:style>
  <w:style w:type="table" w:styleId="a7">
    <w:name w:val="Table Grid"/>
    <w:basedOn w:val="a1"/>
    <w:uiPriority w:val="59"/>
    <w:rsid w:val="00D2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7F07"/>
    <w:pPr>
      <w:autoSpaceDE w:val="0"/>
      <w:autoSpaceDN w:val="0"/>
    </w:pPr>
    <w:rPr>
      <w:rFonts w:ascii="Calibri" w:eastAsia="Times New Roman" w:hAnsi="Calibri" w:cs="Calibri"/>
      <w:sz w:val="22"/>
      <w:szCs w:val="20"/>
    </w:rPr>
  </w:style>
  <w:style w:type="paragraph" w:customStyle="1" w:styleId="35">
    <w:name w:val="Основной текст3"/>
    <w:basedOn w:val="a"/>
    <w:rsid w:val="00E779E9"/>
    <w:pPr>
      <w:shd w:val="clear" w:color="auto" w:fill="FFFFFF"/>
      <w:spacing w:line="317" w:lineRule="exact"/>
    </w:pPr>
    <w:rPr>
      <w:rFonts w:ascii="Times New Roman" w:eastAsia="Times New Roman" w:hAnsi="Times New Roman" w:cs="Times New Roman"/>
      <w:sz w:val="26"/>
      <w:szCs w:val="26"/>
    </w:rPr>
  </w:style>
  <w:style w:type="character" w:customStyle="1" w:styleId="13pt0pt">
    <w:name w:val="Основной текст + 13 pt;Полужирный;Интервал 0 pt"/>
    <w:basedOn w:val="a4"/>
    <w:rsid w:val="00E118D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8">
    <w:name w:val="Подпись к таблице_"/>
    <w:basedOn w:val="a0"/>
    <w:link w:val="a9"/>
    <w:rsid w:val="00E118D4"/>
    <w:rPr>
      <w:rFonts w:ascii="Times New Roman" w:eastAsia="Times New Roman" w:hAnsi="Times New Roman" w:cs="Times New Roman"/>
      <w:spacing w:val="3"/>
      <w:sz w:val="21"/>
      <w:szCs w:val="21"/>
      <w:shd w:val="clear" w:color="auto" w:fill="FFFFFF"/>
    </w:rPr>
  </w:style>
  <w:style w:type="character" w:customStyle="1" w:styleId="28">
    <w:name w:val="Колонтитул (2)_"/>
    <w:basedOn w:val="a0"/>
    <w:link w:val="29"/>
    <w:rsid w:val="00E118D4"/>
    <w:rPr>
      <w:rFonts w:ascii="Times New Roman" w:eastAsia="Times New Roman" w:hAnsi="Times New Roman" w:cs="Times New Roman"/>
      <w:spacing w:val="3"/>
      <w:sz w:val="21"/>
      <w:szCs w:val="21"/>
      <w:shd w:val="clear" w:color="auto" w:fill="FFFFFF"/>
    </w:rPr>
  </w:style>
  <w:style w:type="character" w:customStyle="1" w:styleId="36">
    <w:name w:val="Основной текст (3)_"/>
    <w:basedOn w:val="a0"/>
    <w:link w:val="37"/>
    <w:rsid w:val="00E118D4"/>
    <w:rPr>
      <w:rFonts w:ascii="Times New Roman" w:eastAsia="Times New Roman" w:hAnsi="Times New Roman" w:cs="Times New Roman"/>
      <w:b/>
      <w:bCs/>
      <w:spacing w:val="3"/>
      <w:sz w:val="21"/>
      <w:szCs w:val="21"/>
      <w:shd w:val="clear" w:color="auto" w:fill="FFFFFF"/>
    </w:rPr>
  </w:style>
  <w:style w:type="character" w:customStyle="1" w:styleId="4">
    <w:name w:val="Основной текст (4)_"/>
    <w:basedOn w:val="a0"/>
    <w:link w:val="40"/>
    <w:rsid w:val="00E118D4"/>
    <w:rPr>
      <w:rFonts w:ascii="Times New Roman" w:eastAsia="Times New Roman" w:hAnsi="Times New Roman" w:cs="Times New Roman"/>
      <w:b/>
      <w:bCs/>
      <w:spacing w:val="-1"/>
      <w:sz w:val="26"/>
      <w:szCs w:val="26"/>
      <w:shd w:val="clear" w:color="auto" w:fill="FFFFFF"/>
    </w:rPr>
  </w:style>
  <w:style w:type="character" w:customStyle="1" w:styleId="0pt">
    <w:name w:val="Основной текст + Курсив;Интервал 0 pt"/>
    <w:basedOn w:val="a4"/>
    <w:rsid w:val="00E118D4"/>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paragraph" w:customStyle="1" w:styleId="a9">
    <w:name w:val="Подпись к таблице"/>
    <w:basedOn w:val="a"/>
    <w:link w:val="a8"/>
    <w:rsid w:val="00E118D4"/>
    <w:pPr>
      <w:shd w:val="clear" w:color="auto" w:fill="FFFFFF"/>
      <w:spacing w:line="0" w:lineRule="atLeast"/>
    </w:pPr>
    <w:rPr>
      <w:rFonts w:ascii="Times New Roman" w:eastAsia="Times New Roman" w:hAnsi="Times New Roman" w:cs="Times New Roman"/>
      <w:color w:val="auto"/>
      <w:spacing w:val="3"/>
      <w:sz w:val="21"/>
      <w:szCs w:val="21"/>
    </w:rPr>
  </w:style>
  <w:style w:type="paragraph" w:customStyle="1" w:styleId="29">
    <w:name w:val="Колонтитул (2)"/>
    <w:basedOn w:val="a"/>
    <w:link w:val="28"/>
    <w:rsid w:val="00E118D4"/>
    <w:pPr>
      <w:shd w:val="clear" w:color="auto" w:fill="FFFFFF"/>
      <w:spacing w:line="274" w:lineRule="exact"/>
    </w:pPr>
    <w:rPr>
      <w:rFonts w:ascii="Times New Roman" w:eastAsia="Times New Roman" w:hAnsi="Times New Roman" w:cs="Times New Roman"/>
      <w:color w:val="auto"/>
      <w:spacing w:val="3"/>
      <w:sz w:val="21"/>
      <w:szCs w:val="21"/>
    </w:rPr>
  </w:style>
  <w:style w:type="paragraph" w:customStyle="1" w:styleId="37">
    <w:name w:val="Основной текст (3)"/>
    <w:basedOn w:val="a"/>
    <w:link w:val="36"/>
    <w:rsid w:val="00E118D4"/>
    <w:pPr>
      <w:shd w:val="clear" w:color="auto" w:fill="FFFFFF"/>
      <w:spacing w:after="900" w:line="0" w:lineRule="atLeast"/>
    </w:pPr>
    <w:rPr>
      <w:rFonts w:ascii="Times New Roman" w:eastAsia="Times New Roman" w:hAnsi="Times New Roman" w:cs="Times New Roman"/>
      <w:b/>
      <w:bCs/>
      <w:color w:val="auto"/>
      <w:spacing w:val="3"/>
      <w:sz w:val="21"/>
      <w:szCs w:val="21"/>
    </w:rPr>
  </w:style>
  <w:style w:type="paragraph" w:customStyle="1" w:styleId="40">
    <w:name w:val="Основной текст (4)"/>
    <w:basedOn w:val="a"/>
    <w:link w:val="4"/>
    <w:rsid w:val="00E118D4"/>
    <w:pPr>
      <w:shd w:val="clear" w:color="auto" w:fill="FFFFFF"/>
      <w:spacing w:before="1140" w:line="322" w:lineRule="exact"/>
    </w:pPr>
    <w:rPr>
      <w:rFonts w:ascii="Times New Roman" w:eastAsia="Times New Roman" w:hAnsi="Times New Roman" w:cs="Times New Roman"/>
      <w:b/>
      <w:bCs/>
      <w:color w:val="auto"/>
      <w:spacing w:val="-1"/>
      <w:sz w:val="26"/>
      <w:szCs w:val="26"/>
    </w:rPr>
  </w:style>
  <w:style w:type="character" w:customStyle="1" w:styleId="10">
    <w:name w:val="Заголовок 1 Знак"/>
    <w:basedOn w:val="a0"/>
    <w:link w:val="1"/>
    <w:uiPriority w:val="9"/>
    <w:rsid w:val="003E3B1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E3B18"/>
    <w:pPr>
      <w:widowControl/>
      <w:spacing w:line="276" w:lineRule="auto"/>
      <w:outlineLvl w:val="9"/>
    </w:pPr>
    <w:rPr>
      <w:lang w:eastAsia="en-US"/>
    </w:rPr>
  </w:style>
  <w:style w:type="paragraph" w:styleId="14">
    <w:name w:val="toc 1"/>
    <w:basedOn w:val="a"/>
    <w:next w:val="a"/>
    <w:autoRedefine/>
    <w:uiPriority w:val="39"/>
    <w:unhideWhenUsed/>
    <w:rsid w:val="003E3B18"/>
    <w:pPr>
      <w:spacing w:after="100"/>
    </w:pPr>
  </w:style>
  <w:style w:type="paragraph" w:styleId="2a">
    <w:name w:val="toc 2"/>
    <w:basedOn w:val="a"/>
    <w:next w:val="a"/>
    <w:autoRedefine/>
    <w:uiPriority w:val="39"/>
    <w:unhideWhenUsed/>
    <w:rsid w:val="003E3B18"/>
    <w:pPr>
      <w:spacing w:after="100"/>
      <w:ind w:left="240"/>
    </w:pPr>
  </w:style>
  <w:style w:type="paragraph" w:styleId="ab">
    <w:name w:val="Balloon Text"/>
    <w:basedOn w:val="a"/>
    <w:link w:val="ac"/>
    <w:uiPriority w:val="99"/>
    <w:semiHidden/>
    <w:unhideWhenUsed/>
    <w:rsid w:val="003E3B18"/>
    <w:rPr>
      <w:rFonts w:ascii="Tahoma" w:hAnsi="Tahoma" w:cs="Tahoma"/>
      <w:sz w:val="16"/>
      <w:szCs w:val="16"/>
    </w:rPr>
  </w:style>
  <w:style w:type="character" w:customStyle="1" w:styleId="ac">
    <w:name w:val="Текст выноски Знак"/>
    <w:basedOn w:val="a0"/>
    <w:link w:val="ab"/>
    <w:uiPriority w:val="99"/>
    <w:semiHidden/>
    <w:rsid w:val="003E3B18"/>
    <w:rPr>
      <w:rFonts w:ascii="Tahoma" w:hAnsi="Tahoma" w:cs="Tahoma"/>
      <w:color w:val="000000"/>
      <w:sz w:val="16"/>
      <w:szCs w:val="16"/>
    </w:rPr>
  </w:style>
  <w:style w:type="paragraph" w:customStyle="1" w:styleId="Text">
    <w:name w:val="Text"/>
    <w:basedOn w:val="a"/>
    <w:uiPriority w:val="99"/>
    <w:rsid w:val="00196C77"/>
    <w:pPr>
      <w:widowControl/>
      <w:spacing w:after="240"/>
    </w:pPr>
    <w:rPr>
      <w:rFonts w:ascii="Times New Roman" w:eastAsia="Calibri" w:hAnsi="Times New Roman" w:cs="Times New Roman"/>
      <w:color w:val="auto"/>
      <w:lang w:eastAsia="en-US"/>
    </w:rPr>
  </w:style>
  <w:style w:type="paragraph" w:styleId="ad">
    <w:name w:val="Normal (Web)"/>
    <w:basedOn w:val="a"/>
    <w:uiPriority w:val="99"/>
    <w:rsid w:val="00EC0592"/>
    <w:pPr>
      <w:widowControl/>
      <w:spacing w:before="100" w:beforeAutospacing="1" w:after="100" w:afterAutospacing="1"/>
    </w:pPr>
    <w:rPr>
      <w:rFonts w:ascii="Times New Roman" w:eastAsia="Times New Roman" w:hAnsi="Times New Roman" w:cs="Times New Roman"/>
      <w:color w:val="auto"/>
    </w:rPr>
  </w:style>
  <w:style w:type="character" w:styleId="ae">
    <w:name w:val="Strong"/>
    <w:uiPriority w:val="22"/>
    <w:qFormat/>
    <w:rsid w:val="00EC0592"/>
    <w:rPr>
      <w:b/>
      <w:bCs/>
    </w:rPr>
  </w:style>
  <w:style w:type="character" w:customStyle="1" w:styleId="apple-converted-space">
    <w:name w:val="apple-converted-space"/>
    <w:basedOn w:val="a0"/>
    <w:rsid w:val="00EC0592"/>
  </w:style>
  <w:style w:type="character" w:customStyle="1" w:styleId="30">
    <w:name w:val="Заголовок 3 Знак"/>
    <w:basedOn w:val="a0"/>
    <w:link w:val="3"/>
    <w:uiPriority w:val="9"/>
    <w:semiHidden/>
    <w:rsid w:val="00366255"/>
    <w:rPr>
      <w:rFonts w:asciiTheme="majorHAnsi" w:eastAsiaTheme="majorEastAsia" w:hAnsiTheme="majorHAnsi" w:cstheme="majorBidi"/>
      <w:b/>
      <w:bCs/>
      <w:color w:val="4F81BD" w:themeColor="accent1"/>
    </w:rPr>
  </w:style>
  <w:style w:type="character" w:customStyle="1" w:styleId="backh1">
    <w:name w:val="backh1"/>
    <w:basedOn w:val="a0"/>
    <w:rsid w:val="00366255"/>
  </w:style>
  <w:style w:type="paragraph" w:styleId="af">
    <w:name w:val="List Paragraph"/>
    <w:basedOn w:val="a"/>
    <w:uiPriority w:val="34"/>
    <w:qFormat/>
    <w:rsid w:val="005B77D1"/>
    <w:pPr>
      <w:ind w:left="720"/>
      <w:contextualSpacing/>
    </w:pPr>
  </w:style>
  <w:style w:type="character" w:styleId="af0">
    <w:name w:val="Emphasis"/>
    <w:basedOn w:val="a0"/>
    <w:uiPriority w:val="20"/>
    <w:qFormat/>
    <w:rsid w:val="004362F6"/>
    <w:rPr>
      <w:i/>
      <w:iCs/>
    </w:rPr>
  </w:style>
  <w:style w:type="paragraph" w:customStyle="1" w:styleId="heading">
    <w:name w:val="heading"/>
    <w:basedOn w:val="a"/>
    <w:rsid w:val="004362F6"/>
    <w:pPr>
      <w:widowControl/>
      <w:spacing w:before="100" w:beforeAutospacing="1" w:after="100" w:afterAutospacing="1"/>
    </w:pPr>
    <w:rPr>
      <w:rFonts w:ascii="Times New Roman" w:eastAsia="Times New Roman" w:hAnsi="Times New Roman" w:cs="Times New Roman"/>
      <w:color w:val="auto"/>
    </w:rPr>
  </w:style>
  <w:style w:type="paragraph" w:customStyle="1" w:styleId="a00">
    <w:name w:val="a0"/>
    <w:basedOn w:val="a"/>
    <w:rsid w:val="004362F6"/>
    <w:pPr>
      <w:widowControl/>
      <w:spacing w:before="100" w:beforeAutospacing="1" w:after="100" w:afterAutospacing="1"/>
    </w:pPr>
    <w:rPr>
      <w:rFonts w:ascii="Times New Roman" w:eastAsia="Times New Roman" w:hAnsi="Times New Roman" w:cs="Times New Roman"/>
      <w:color w:val="auto"/>
    </w:rPr>
  </w:style>
  <w:style w:type="paragraph" w:customStyle="1" w:styleId="preformat">
    <w:name w:val="preformat"/>
    <w:basedOn w:val="a"/>
    <w:rsid w:val="004362F6"/>
    <w:pPr>
      <w:widowControl/>
      <w:spacing w:before="100" w:beforeAutospacing="1" w:after="100" w:afterAutospacing="1"/>
    </w:pPr>
    <w:rPr>
      <w:rFonts w:ascii="Times New Roman" w:eastAsia="Times New Roman" w:hAnsi="Times New Roman" w:cs="Times New Roman"/>
      <w:color w:val="auto"/>
    </w:rPr>
  </w:style>
  <w:style w:type="character" w:customStyle="1" w:styleId="20">
    <w:name w:val="Заголовок 2 Знак"/>
    <w:basedOn w:val="a0"/>
    <w:link w:val="2"/>
    <w:uiPriority w:val="9"/>
    <w:semiHidden/>
    <w:rsid w:val="004362F6"/>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semiHidden/>
    <w:unhideWhenUsed/>
    <w:rsid w:val="0006053E"/>
    <w:pPr>
      <w:tabs>
        <w:tab w:val="center" w:pos="4677"/>
        <w:tab w:val="right" w:pos="9355"/>
      </w:tabs>
    </w:pPr>
  </w:style>
  <w:style w:type="character" w:customStyle="1" w:styleId="af2">
    <w:name w:val="Верхний колонтитул Знак"/>
    <w:basedOn w:val="a0"/>
    <w:link w:val="af1"/>
    <w:uiPriority w:val="99"/>
    <w:semiHidden/>
    <w:rsid w:val="0006053E"/>
    <w:rPr>
      <w:color w:val="000000"/>
    </w:rPr>
  </w:style>
  <w:style w:type="paragraph" w:styleId="af3">
    <w:name w:val="footer"/>
    <w:basedOn w:val="a"/>
    <w:link w:val="af4"/>
    <w:uiPriority w:val="99"/>
    <w:semiHidden/>
    <w:unhideWhenUsed/>
    <w:rsid w:val="0006053E"/>
    <w:pPr>
      <w:tabs>
        <w:tab w:val="center" w:pos="4677"/>
        <w:tab w:val="right" w:pos="9355"/>
      </w:tabs>
    </w:pPr>
  </w:style>
  <w:style w:type="character" w:customStyle="1" w:styleId="af4">
    <w:name w:val="Нижний колонтитул Знак"/>
    <w:basedOn w:val="a0"/>
    <w:link w:val="af3"/>
    <w:uiPriority w:val="99"/>
    <w:semiHidden/>
    <w:rsid w:val="0006053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3"/>
      <w:szCs w:val="33"/>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22">
    <w:name w:val="Оглавление (2)_"/>
    <w:basedOn w:val="a0"/>
    <w:link w:val="23"/>
    <w:rPr>
      <w:rFonts w:ascii="Times New Roman" w:eastAsia="Times New Roman" w:hAnsi="Times New Roman" w:cs="Times New Roman"/>
      <w:b/>
      <w:bCs/>
      <w:i w:val="0"/>
      <w:iCs w:val="0"/>
      <w:smallCaps w:val="0"/>
      <w:strike w:val="0"/>
      <w:sz w:val="25"/>
      <w:szCs w:val="25"/>
      <w:u w:val="none"/>
    </w:rPr>
  </w:style>
  <w:style w:type="character" w:customStyle="1" w:styleId="3">
    <w:name w:val="Оглавление 3 Знак"/>
    <w:basedOn w:val="a0"/>
    <w:link w:val="3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pPr>
      <w:shd w:val="clear" w:color="auto" w:fill="FFFFFF"/>
      <w:spacing w:after="240" w:line="0" w:lineRule="atLeast"/>
    </w:pPr>
    <w:rPr>
      <w:rFonts w:ascii="Times New Roman" w:eastAsia="Times New Roman" w:hAnsi="Times New Roman" w:cs="Times New Roman"/>
      <w:spacing w:val="1"/>
      <w:sz w:val="25"/>
      <w:szCs w:val="25"/>
    </w:rPr>
  </w:style>
  <w:style w:type="paragraph" w:customStyle="1" w:styleId="10">
    <w:name w:val="Заголовок №1"/>
    <w:basedOn w:val="a"/>
    <w:link w:val="1"/>
    <w:pPr>
      <w:shd w:val="clear" w:color="auto" w:fill="FFFFFF"/>
      <w:spacing w:before="3120" w:line="413" w:lineRule="exact"/>
      <w:jc w:val="center"/>
      <w:outlineLvl w:val="0"/>
    </w:pPr>
    <w:rPr>
      <w:rFonts w:ascii="Times New Roman" w:eastAsia="Times New Roman" w:hAnsi="Times New Roman" w:cs="Times New Roman"/>
      <w:b/>
      <w:bCs/>
      <w:sz w:val="33"/>
      <w:szCs w:val="3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4"/>
      <w:sz w:val="21"/>
      <w:szCs w:val="21"/>
    </w:rPr>
  </w:style>
  <w:style w:type="paragraph" w:customStyle="1" w:styleId="21">
    <w:name w:val="Основной текст (2)"/>
    <w:basedOn w:val="a"/>
    <w:link w:val="20"/>
    <w:pPr>
      <w:shd w:val="clear" w:color="auto" w:fill="FFFFFF"/>
      <w:spacing w:after="120" w:line="0" w:lineRule="atLeast"/>
      <w:jc w:val="center"/>
    </w:pPr>
    <w:rPr>
      <w:rFonts w:ascii="Times New Roman" w:eastAsia="Times New Roman" w:hAnsi="Times New Roman" w:cs="Times New Roman"/>
      <w:b/>
      <w:bCs/>
      <w:sz w:val="25"/>
      <w:szCs w:val="25"/>
    </w:rPr>
  </w:style>
  <w:style w:type="paragraph" w:customStyle="1" w:styleId="23">
    <w:name w:val="Оглавление (2)"/>
    <w:basedOn w:val="a"/>
    <w:link w:val="22"/>
    <w:pPr>
      <w:shd w:val="clear" w:color="auto" w:fill="FFFFFF"/>
      <w:spacing w:before="120" w:line="307" w:lineRule="exact"/>
      <w:jc w:val="both"/>
    </w:pPr>
    <w:rPr>
      <w:rFonts w:ascii="Times New Roman" w:eastAsia="Times New Roman" w:hAnsi="Times New Roman" w:cs="Times New Roman"/>
      <w:b/>
      <w:bCs/>
      <w:sz w:val="25"/>
      <w:szCs w:val="25"/>
    </w:rPr>
  </w:style>
  <w:style w:type="paragraph" w:styleId="30">
    <w:name w:val="toc 3"/>
    <w:basedOn w:val="a"/>
    <w:link w:val="3"/>
    <w:autoRedefine/>
    <w:pPr>
      <w:shd w:val="clear" w:color="auto" w:fill="FFFFFF"/>
      <w:spacing w:line="307" w:lineRule="exact"/>
      <w:jc w:val="both"/>
    </w:pPr>
    <w:rPr>
      <w:rFonts w:ascii="Times New Roman" w:eastAsia="Times New Roman" w:hAnsi="Times New Roman" w:cs="Times New Roman"/>
      <w:spacing w:val="1"/>
      <w:sz w:val="25"/>
      <w:szCs w:val="25"/>
    </w:rPr>
  </w:style>
  <w:style w:type="paragraph" w:customStyle="1" w:styleId="32">
    <w:name w:val="Заголовок №3"/>
    <w:basedOn w:val="a"/>
    <w:link w:val="31"/>
    <w:pPr>
      <w:shd w:val="clear" w:color="auto" w:fill="FFFFFF"/>
      <w:spacing w:after="420" w:line="0" w:lineRule="atLeast"/>
      <w:jc w:val="both"/>
      <w:outlineLvl w:val="2"/>
    </w:pPr>
    <w:rPr>
      <w:rFonts w:ascii="Times New Roman" w:eastAsia="Times New Roman" w:hAnsi="Times New Roman" w:cs="Times New Roman"/>
      <w:spacing w:val="1"/>
      <w:sz w:val="25"/>
      <w:szCs w:val="25"/>
    </w:rPr>
  </w:style>
  <w:style w:type="paragraph" w:customStyle="1" w:styleId="25">
    <w:name w:val="Заголовок №2"/>
    <w:basedOn w:val="a"/>
    <w:link w:val="24"/>
    <w:pPr>
      <w:shd w:val="clear" w:color="auto" w:fill="FFFFFF"/>
      <w:spacing w:before="180" w:after="180" w:line="346" w:lineRule="exact"/>
      <w:jc w:val="both"/>
      <w:outlineLvl w:val="1"/>
    </w:pPr>
    <w:rPr>
      <w:rFonts w:ascii="Times New Roman" w:eastAsia="Times New Roman" w:hAnsi="Times New Roman" w:cs="Times New Roman"/>
      <w:spacing w:val="1"/>
      <w:sz w:val="25"/>
      <w:szCs w:val="25"/>
    </w:rPr>
  </w:style>
  <w:style w:type="table" w:styleId="a7">
    <w:name w:val="Table Grid"/>
    <w:basedOn w:val="a1"/>
    <w:uiPriority w:val="59"/>
    <w:rsid w:val="00D2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7F07"/>
    <w:pPr>
      <w:autoSpaceDE w:val="0"/>
      <w:autoSpaceDN w:val="0"/>
    </w:pPr>
    <w:rPr>
      <w:rFonts w:ascii="Calibri" w:eastAsia="Times New Roman" w:hAnsi="Calibri" w:cs="Calibri"/>
      <w:sz w:val="22"/>
      <w:szCs w:val="20"/>
    </w:rPr>
  </w:style>
  <w:style w:type="paragraph" w:customStyle="1" w:styleId="33">
    <w:name w:val="Основной текст3"/>
    <w:basedOn w:val="a"/>
    <w:rsid w:val="00E779E9"/>
    <w:pPr>
      <w:shd w:val="clear" w:color="auto" w:fill="FFFFFF"/>
      <w:spacing w:line="317" w:lineRule="exact"/>
    </w:pPr>
    <w:rPr>
      <w:rFonts w:ascii="Times New Roman" w:eastAsia="Times New Roman" w:hAnsi="Times New Roman" w:cs="Times New Roman"/>
      <w:sz w:val="26"/>
      <w:szCs w:val="26"/>
    </w:rPr>
  </w:style>
  <w:style w:type="character" w:customStyle="1" w:styleId="13pt0pt">
    <w:name w:val="Основной текст + 13 pt;Полужирный;Интервал 0 pt"/>
    <w:basedOn w:val="a4"/>
    <w:rsid w:val="00E118D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8">
    <w:name w:val="Подпись к таблице_"/>
    <w:basedOn w:val="a0"/>
    <w:link w:val="a9"/>
    <w:rsid w:val="00E118D4"/>
    <w:rPr>
      <w:rFonts w:ascii="Times New Roman" w:eastAsia="Times New Roman" w:hAnsi="Times New Roman" w:cs="Times New Roman"/>
      <w:spacing w:val="3"/>
      <w:sz w:val="21"/>
      <w:szCs w:val="21"/>
      <w:shd w:val="clear" w:color="auto" w:fill="FFFFFF"/>
    </w:rPr>
  </w:style>
  <w:style w:type="character" w:customStyle="1" w:styleId="26">
    <w:name w:val="Колонтитул (2)_"/>
    <w:basedOn w:val="a0"/>
    <w:link w:val="27"/>
    <w:rsid w:val="00E118D4"/>
    <w:rPr>
      <w:rFonts w:ascii="Times New Roman" w:eastAsia="Times New Roman" w:hAnsi="Times New Roman" w:cs="Times New Roman"/>
      <w:spacing w:val="3"/>
      <w:sz w:val="21"/>
      <w:szCs w:val="21"/>
      <w:shd w:val="clear" w:color="auto" w:fill="FFFFFF"/>
    </w:rPr>
  </w:style>
  <w:style w:type="character" w:customStyle="1" w:styleId="34">
    <w:name w:val="Основной текст (3)_"/>
    <w:basedOn w:val="a0"/>
    <w:link w:val="35"/>
    <w:rsid w:val="00E118D4"/>
    <w:rPr>
      <w:rFonts w:ascii="Times New Roman" w:eastAsia="Times New Roman" w:hAnsi="Times New Roman" w:cs="Times New Roman"/>
      <w:b/>
      <w:bCs/>
      <w:spacing w:val="3"/>
      <w:sz w:val="21"/>
      <w:szCs w:val="21"/>
      <w:shd w:val="clear" w:color="auto" w:fill="FFFFFF"/>
    </w:rPr>
  </w:style>
  <w:style w:type="character" w:customStyle="1" w:styleId="4">
    <w:name w:val="Основной текст (4)_"/>
    <w:basedOn w:val="a0"/>
    <w:link w:val="40"/>
    <w:rsid w:val="00E118D4"/>
    <w:rPr>
      <w:rFonts w:ascii="Times New Roman" w:eastAsia="Times New Roman" w:hAnsi="Times New Roman" w:cs="Times New Roman"/>
      <w:b/>
      <w:bCs/>
      <w:spacing w:val="-1"/>
      <w:sz w:val="26"/>
      <w:szCs w:val="26"/>
      <w:shd w:val="clear" w:color="auto" w:fill="FFFFFF"/>
    </w:rPr>
  </w:style>
  <w:style w:type="character" w:customStyle="1" w:styleId="0pt">
    <w:name w:val="Основной текст + Курсив;Интервал 0 pt"/>
    <w:basedOn w:val="a4"/>
    <w:rsid w:val="00E118D4"/>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paragraph" w:customStyle="1" w:styleId="a9">
    <w:name w:val="Подпись к таблице"/>
    <w:basedOn w:val="a"/>
    <w:link w:val="a8"/>
    <w:rsid w:val="00E118D4"/>
    <w:pPr>
      <w:shd w:val="clear" w:color="auto" w:fill="FFFFFF"/>
      <w:spacing w:line="0" w:lineRule="atLeast"/>
    </w:pPr>
    <w:rPr>
      <w:rFonts w:ascii="Times New Roman" w:eastAsia="Times New Roman" w:hAnsi="Times New Roman" w:cs="Times New Roman"/>
      <w:color w:val="auto"/>
      <w:spacing w:val="3"/>
      <w:sz w:val="21"/>
      <w:szCs w:val="21"/>
    </w:rPr>
  </w:style>
  <w:style w:type="paragraph" w:customStyle="1" w:styleId="27">
    <w:name w:val="Колонтитул (2)"/>
    <w:basedOn w:val="a"/>
    <w:link w:val="26"/>
    <w:rsid w:val="00E118D4"/>
    <w:pPr>
      <w:shd w:val="clear" w:color="auto" w:fill="FFFFFF"/>
      <w:spacing w:line="274" w:lineRule="exact"/>
    </w:pPr>
    <w:rPr>
      <w:rFonts w:ascii="Times New Roman" w:eastAsia="Times New Roman" w:hAnsi="Times New Roman" w:cs="Times New Roman"/>
      <w:color w:val="auto"/>
      <w:spacing w:val="3"/>
      <w:sz w:val="21"/>
      <w:szCs w:val="21"/>
    </w:rPr>
  </w:style>
  <w:style w:type="paragraph" w:customStyle="1" w:styleId="35">
    <w:name w:val="Основной текст (3)"/>
    <w:basedOn w:val="a"/>
    <w:link w:val="34"/>
    <w:rsid w:val="00E118D4"/>
    <w:pPr>
      <w:shd w:val="clear" w:color="auto" w:fill="FFFFFF"/>
      <w:spacing w:after="900" w:line="0" w:lineRule="atLeast"/>
    </w:pPr>
    <w:rPr>
      <w:rFonts w:ascii="Times New Roman" w:eastAsia="Times New Roman" w:hAnsi="Times New Roman" w:cs="Times New Roman"/>
      <w:b/>
      <w:bCs/>
      <w:color w:val="auto"/>
      <w:spacing w:val="3"/>
      <w:sz w:val="21"/>
      <w:szCs w:val="21"/>
    </w:rPr>
  </w:style>
  <w:style w:type="paragraph" w:customStyle="1" w:styleId="40">
    <w:name w:val="Основной текст (4)"/>
    <w:basedOn w:val="a"/>
    <w:link w:val="4"/>
    <w:rsid w:val="00E118D4"/>
    <w:pPr>
      <w:shd w:val="clear" w:color="auto" w:fill="FFFFFF"/>
      <w:spacing w:before="1140" w:line="322" w:lineRule="exact"/>
    </w:pPr>
    <w:rPr>
      <w:rFonts w:ascii="Times New Roman" w:eastAsia="Times New Roman" w:hAnsi="Times New Roman" w:cs="Times New Roman"/>
      <w:b/>
      <w:bCs/>
      <w:color w:val="auto"/>
      <w:spacing w:val="-1"/>
      <w:sz w:val="26"/>
      <w:szCs w:val="26"/>
    </w:rPr>
  </w:style>
</w:styles>
</file>

<file path=word/webSettings.xml><?xml version="1.0" encoding="utf-8"?>
<w:webSettings xmlns:r="http://schemas.openxmlformats.org/officeDocument/2006/relationships" xmlns:w="http://schemas.openxmlformats.org/wordprocessingml/2006/main">
  <w:divs>
    <w:div w:id="159929085">
      <w:bodyDiv w:val="1"/>
      <w:marLeft w:val="0"/>
      <w:marRight w:val="0"/>
      <w:marTop w:val="0"/>
      <w:marBottom w:val="0"/>
      <w:divBdr>
        <w:top w:val="none" w:sz="0" w:space="0" w:color="auto"/>
        <w:left w:val="none" w:sz="0" w:space="0" w:color="auto"/>
        <w:bottom w:val="none" w:sz="0" w:space="0" w:color="auto"/>
        <w:right w:val="none" w:sz="0" w:space="0" w:color="auto"/>
      </w:divBdr>
      <w:divsChild>
        <w:div w:id="1596743306">
          <w:marLeft w:val="0"/>
          <w:marRight w:val="0"/>
          <w:marTop w:val="141"/>
          <w:marBottom w:val="0"/>
          <w:divBdr>
            <w:top w:val="none" w:sz="0" w:space="0" w:color="auto"/>
            <w:left w:val="none" w:sz="0" w:space="0" w:color="auto"/>
            <w:bottom w:val="none" w:sz="0" w:space="0" w:color="auto"/>
            <w:right w:val="none" w:sz="0" w:space="0" w:color="auto"/>
          </w:divBdr>
          <w:divsChild>
            <w:div w:id="1662972">
              <w:marLeft w:val="0"/>
              <w:marRight w:val="0"/>
              <w:marTop w:val="0"/>
              <w:marBottom w:val="0"/>
              <w:divBdr>
                <w:top w:val="none" w:sz="0" w:space="0" w:color="auto"/>
                <w:left w:val="none" w:sz="0" w:space="0" w:color="auto"/>
                <w:bottom w:val="none" w:sz="0" w:space="0" w:color="auto"/>
                <w:right w:val="none" w:sz="0" w:space="0" w:color="auto"/>
              </w:divBdr>
              <w:divsChild>
                <w:div w:id="1347945696">
                  <w:marLeft w:val="0"/>
                  <w:marRight w:val="0"/>
                  <w:marTop w:val="0"/>
                  <w:marBottom w:val="0"/>
                  <w:divBdr>
                    <w:top w:val="none" w:sz="0" w:space="0" w:color="auto"/>
                    <w:left w:val="none" w:sz="0" w:space="0" w:color="auto"/>
                    <w:bottom w:val="none" w:sz="0" w:space="0" w:color="auto"/>
                    <w:right w:val="none" w:sz="0" w:space="0" w:color="auto"/>
                  </w:divBdr>
                  <w:divsChild>
                    <w:div w:id="2063867508">
                      <w:marLeft w:val="0"/>
                      <w:marRight w:val="0"/>
                      <w:marTop w:val="0"/>
                      <w:marBottom w:val="0"/>
                      <w:divBdr>
                        <w:top w:val="none" w:sz="0" w:space="0" w:color="auto"/>
                        <w:left w:val="none" w:sz="0" w:space="0" w:color="auto"/>
                        <w:bottom w:val="none" w:sz="0" w:space="0" w:color="auto"/>
                        <w:right w:val="none" w:sz="0" w:space="0" w:color="auto"/>
                      </w:divBdr>
                      <w:divsChild>
                        <w:div w:id="1972244000">
                          <w:marLeft w:val="0"/>
                          <w:marRight w:val="0"/>
                          <w:marTop w:val="0"/>
                          <w:marBottom w:val="0"/>
                          <w:divBdr>
                            <w:top w:val="none" w:sz="0" w:space="0" w:color="auto"/>
                            <w:left w:val="none" w:sz="0" w:space="0" w:color="auto"/>
                            <w:bottom w:val="none" w:sz="0" w:space="0" w:color="auto"/>
                            <w:right w:val="none" w:sz="0" w:space="0" w:color="auto"/>
                          </w:divBdr>
                          <w:divsChild>
                            <w:div w:id="1167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278675">
      <w:bodyDiv w:val="1"/>
      <w:marLeft w:val="0"/>
      <w:marRight w:val="0"/>
      <w:marTop w:val="0"/>
      <w:marBottom w:val="0"/>
      <w:divBdr>
        <w:top w:val="none" w:sz="0" w:space="0" w:color="auto"/>
        <w:left w:val="none" w:sz="0" w:space="0" w:color="auto"/>
        <w:bottom w:val="none" w:sz="0" w:space="0" w:color="auto"/>
        <w:right w:val="none" w:sz="0" w:space="0" w:color="auto"/>
      </w:divBdr>
    </w:div>
    <w:div w:id="943613324">
      <w:bodyDiv w:val="1"/>
      <w:marLeft w:val="0"/>
      <w:marRight w:val="0"/>
      <w:marTop w:val="0"/>
      <w:marBottom w:val="0"/>
      <w:divBdr>
        <w:top w:val="none" w:sz="0" w:space="0" w:color="auto"/>
        <w:left w:val="none" w:sz="0" w:space="0" w:color="auto"/>
        <w:bottom w:val="none" w:sz="0" w:space="0" w:color="auto"/>
        <w:right w:val="none" w:sz="0" w:space="0" w:color="auto"/>
      </w:divBdr>
      <w:divsChild>
        <w:div w:id="1369137906">
          <w:marLeft w:val="0"/>
          <w:marRight w:val="282"/>
          <w:marTop w:val="212"/>
          <w:marBottom w:val="212"/>
          <w:divBdr>
            <w:top w:val="none" w:sz="0" w:space="0" w:color="auto"/>
            <w:left w:val="none" w:sz="0" w:space="0" w:color="auto"/>
            <w:bottom w:val="none" w:sz="0" w:space="0" w:color="auto"/>
            <w:right w:val="none" w:sz="0" w:space="0" w:color="auto"/>
          </w:divBdr>
          <w:divsChild>
            <w:div w:id="1945264180">
              <w:marLeft w:val="0"/>
              <w:marRight w:val="0"/>
              <w:marTop w:val="0"/>
              <w:marBottom w:val="0"/>
              <w:divBdr>
                <w:top w:val="none" w:sz="0" w:space="0" w:color="auto"/>
                <w:left w:val="none" w:sz="0" w:space="0" w:color="auto"/>
                <w:bottom w:val="none" w:sz="0" w:space="0" w:color="auto"/>
                <w:right w:val="none" w:sz="0" w:space="0" w:color="auto"/>
              </w:divBdr>
            </w:div>
          </w:divsChild>
        </w:div>
        <w:div w:id="1602451017">
          <w:marLeft w:val="0"/>
          <w:marRight w:val="408"/>
          <w:marTop w:val="141"/>
          <w:marBottom w:val="141"/>
          <w:divBdr>
            <w:top w:val="none" w:sz="0" w:space="0" w:color="auto"/>
            <w:left w:val="none" w:sz="0" w:space="0" w:color="auto"/>
            <w:bottom w:val="none" w:sz="0" w:space="0" w:color="auto"/>
            <w:right w:val="none" w:sz="0" w:space="0" w:color="auto"/>
          </w:divBdr>
          <w:divsChild>
            <w:div w:id="1916628423">
              <w:marLeft w:val="0"/>
              <w:marRight w:val="0"/>
              <w:marTop w:val="0"/>
              <w:marBottom w:val="71"/>
              <w:divBdr>
                <w:top w:val="single" w:sz="2" w:space="0" w:color="DDDDDD"/>
                <w:left w:val="single" w:sz="2" w:space="0" w:color="DDDDDD"/>
                <w:bottom w:val="single" w:sz="2" w:space="0" w:color="DDDDDD"/>
                <w:right w:val="single" w:sz="2" w:space="0" w:color="DDDDDD"/>
              </w:divBdr>
            </w:div>
            <w:div w:id="69080403">
              <w:marLeft w:val="0"/>
              <w:marRight w:val="0"/>
              <w:marTop w:val="0"/>
              <w:marBottom w:val="71"/>
              <w:divBdr>
                <w:top w:val="single" w:sz="2" w:space="0" w:color="DDDDDD"/>
                <w:left w:val="single" w:sz="2" w:space="0" w:color="DDDDDD"/>
                <w:bottom w:val="single" w:sz="2" w:space="0" w:color="DDDDDD"/>
                <w:right w:val="single" w:sz="2" w:space="0" w:color="DDDDDD"/>
              </w:divBdr>
            </w:div>
            <w:div w:id="805052945">
              <w:marLeft w:val="0"/>
              <w:marRight w:val="0"/>
              <w:marTop w:val="0"/>
              <w:marBottom w:val="71"/>
              <w:divBdr>
                <w:top w:val="single" w:sz="2" w:space="0" w:color="DDDDDD"/>
                <w:left w:val="single" w:sz="2" w:space="0" w:color="DDDDDD"/>
                <w:bottom w:val="single" w:sz="2" w:space="0" w:color="DDDDDD"/>
                <w:right w:val="single" w:sz="2" w:space="0" w:color="DDDDDD"/>
              </w:divBdr>
            </w:div>
            <w:div w:id="2035299871">
              <w:marLeft w:val="0"/>
              <w:marRight w:val="0"/>
              <w:marTop w:val="0"/>
              <w:marBottom w:val="71"/>
              <w:divBdr>
                <w:top w:val="single" w:sz="2" w:space="0" w:color="DDDDDD"/>
                <w:left w:val="single" w:sz="2" w:space="0" w:color="DDDDDD"/>
                <w:bottom w:val="single" w:sz="2" w:space="0" w:color="DDDDDD"/>
                <w:right w:val="single" w:sz="2" w:space="0" w:color="DDDDDD"/>
              </w:divBdr>
            </w:div>
            <w:div w:id="1266573488">
              <w:marLeft w:val="0"/>
              <w:marRight w:val="0"/>
              <w:marTop w:val="0"/>
              <w:marBottom w:val="71"/>
              <w:divBdr>
                <w:top w:val="single" w:sz="2" w:space="0" w:color="DDDDDD"/>
                <w:left w:val="single" w:sz="2" w:space="0" w:color="DDDDDD"/>
                <w:bottom w:val="single" w:sz="2" w:space="0" w:color="DDDDDD"/>
                <w:right w:val="single" w:sz="2" w:space="0" w:color="DDDDDD"/>
              </w:divBdr>
            </w:div>
            <w:div w:id="1719428240">
              <w:marLeft w:val="0"/>
              <w:marRight w:val="0"/>
              <w:marTop w:val="0"/>
              <w:marBottom w:val="71"/>
              <w:divBdr>
                <w:top w:val="single" w:sz="2" w:space="0" w:color="DDDDDD"/>
                <w:left w:val="single" w:sz="2" w:space="0" w:color="DDDDDD"/>
                <w:bottom w:val="single" w:sz="2" w:space="0" w:color="DDDDDD"/>
                <w:right w:val="single" w:sz="2" w:space="0" w:color="DDDDDD"/>
              </w:divBdr>
            </w:div>
            <w:div w:id="396246612">
              <w:marLeft w:val="0"/>
              <w:marRight w:val="0"/>
              <w:marTop w:val="0"/>
              <w:marBottom w:val="71"/>
              <w:divBdr>
                <w:top w:val="single" w:sz="2" w:space="0" w:color="DDDDDD"/>
                <w:left w:val="single" w:sz="2" w:space="0" w:color="DDDDDD"/>
                <w:bottom w:val="single" w:sz="2" w:space="0" w:color="DDDDDD"/>
                <w:right w:val="single" w:sz="2" w:space="0" w:color="DDDDDD"/>
              </w:divBdr>
            </w:div>
            <w:div w:id="1008026808">
              <w:marLeft w:val="0"/>
              <w:marRight w:val="0"/>
              <w:marTop w:val="0"/>
              <w:marBottom w:val="71"/>
              <w:divBdr>
                <w:top w:val="single" w:sz="2" w:space="0" w:color="DDDDDD"/>
                <w:left w:val="single" w:sz="2" w:space="0" w:color="DDDDDD"/>
                <w:bottom w:val="single" w:sz="2" w:space="0" w:color="DDDDDD"/>
                <w:right w:val="single" w:sz="2" w:space="0" w:color="DDDDDD"/>
              </w:divBdr>
            </w:div>
            <w:div w:id="1379167224">
              <w:marLeft w:val="0"/>
              <w:marRight w:val="0"/>
              <w:marTop w:val="0"/>
              <w:marBottom w:val="71"/>
              <w:divBdr>
                <w:top w:val="single" w:sz="2" w:space="0" w:color="DDDDDD"/>
                <w:left w:val="single" w:sz="2" w:space="0" w:color="DDDDDD"/>
                <w:bottom w:val="single" w:sz="2" w:space="0" w:color="DDDDDD"/>
                <w:right w:val="single" w:sz="2" w:space="0" w:color="DDDDDD"/>
              </w:divBdr>
            </w:div>
            <w:div w:id="1079597961">
              <w:marLeft w:val="0"/>
              <w:marRight w:val="0"/>
              <w:marTop w:val="0"/>
              <w:marBottom w:val="71"/>
              <w:divBdr>
                <w:top w:val="single" w:sz="2" w:space="0" w:color="DDDDDD"/>
                <w:left w:val="single" w:sz="2" w:space="0" w:color="DDDDDD"/>
                <w:bottom w:val="single" w:sz="2" w:space="0" w:color="DDDDDD"/>
                <w:right w:val="single" w:sz="2" w:space="0" w:color="DDDDDD"/>
              </w:divBdr>
            </w:div>
            <w:div w:id="1016344132">
              <w:marLeft w:val="0"/>
              <w:marRight w:val="0"/>
              <w:marTop w:val="0"/>
              <w:marBottom w:val="71"/>
              <w:divBdr>
                <w:top w:val="single" w:sz="2" w:space="0" w:color="DDDDDD"/>
                <w:left w:val="single" w:sz="2" w:space="0" w:color="DDDDDD"/>
                <w:bottom w:val="single" w:sz="2" w:space="0" w:color="DDDDDD"/>
                <w:right w:val="single" w:sz="2" w:space="0" w:color="DDDDDD"/>
              </w:divBdr>
            </w:div>
            <w:div w:id="1824079429">
              <w:marLeft w:val="0"/>
              <w:marRight w:val="0"/>
              <w:marTop w:val="0"/>
              <w:marBottom w:val="71"/>
              <w:divBdr>
                <w:top w:val="single" w:sz="2" w:space="0" w:color="DDDDDD"/>
                <w:left w:val="single" w:sz="2" w:space="0" w:color="DDDDDD"/>
                <w:bottom w:val="single" w:sz="2" w:space="0" w:color="DDDDDD"/>
                <w:right w:val="single" w:sz="2" w:space="0" w:color="DDDDDD"/>
              </w:divBdr>
            </w:div>
            <w:div w:id="142238585">
              <w:marLeft w:val="0"/>
              <w:marRight w:val="0"/>
              <w:marTop w:val="0"/>
              <w:marBottom w:val="71"/>
              <w:divBdr>
                <w:top w:val="single" w:sz="2" w:space="0" w:color="DDDDDD"/>
                <w:left w:val="single" w:sz="2" w:space="0" w:color="DDDDDD"/>
                <w:bottom w:val="single" w:sz="2" w:space="0" w:color="DDDDDD"/>
                <w:right w:val="single" w:sz="2" w:space="0" w:color="DDDDDD"/>
              </w:divBdr>
            </w:div>
            <w:div w:id="750351288">
              <w:marLeft w:val="0"/>
              <w:marRight w:val="0"/>
              <w:marTop w:val="0"/>
              <w:marBottom w:val="71"/>
              <w:divBdr>
                <w:top w:val="single" w:sz="2" w:space="0" w:color="DDDDDD"/>
                <w:left w:val="single" w:sz="2" w:space="0" w:color="DDDDDD"/>
                <w:bottom w:val="single" w:sz="2" w:space="0" w:color="DDDDDD"/>
                <w:right w:val="single" w:sz="2" w:space="0" w:color="DDDDDD"/>
              </w:divBdr>
            </w:div>
            <w:div w:id="134640748">
              <w:marLeft w:val="0"/>
              <w:marRight w:val="0"/>
              <w:marTop w:val="0"/>
              <w:marBottom w:val="71"/>
              <w:divBdr>
                <w:top w:val="single" w:sz="2" w:space="0" w:color="DDDDDD"/>
                <w:left w:val="single" w:sz="2" w:space="0" w:color="DDDDDD"/>
                <w:bottom w:val="single" w:sz="2" w:space="0" w:color="DDDDDD"/>
                <w:right w:val="single" w:sz="2" w:space="0" w:color="DDDDDD"/>
              </w:divBdr>
            </w:div>
            <w:div w:id="1953585319">
              <w:marLeft w:val="0"/>
              <w:marRight w:val="0"/>
              <w:marTop w:val="0"/>
              <w:marBottom w:val="71"/>
              <w:divBdr>
                <w:top w:val="single" w:sz="2" w:space="0" w:color="DDDDDD"/>
                <w:left w:val="single" w:sz="2" w:space="0" w:color="DDDDDD"/>
                <w:bottom w:val="single" w:sz="2" w:space="0" w:color="DDDDDD"/>
                <w:right w:val="single" w:sz="2" w:space="0" w:color="DDDDDD"/>
              </w:divBdr>
            </w:div>
            <w:div w:id="370232317">
              <w:marLeft w:val="0"/>
              <w:marRight w:val="0"/>
              <w:marTop w:val="0"/>
              <w:marBottom w:val="71"/>
              <w:divBdr>
                <w:top w:val="single" w:sz="2" w:space="0" w:color="DDDDDD"/>
                <w:left w:val="single" w:sz="2" w:space="0" w:color="DDDDDD"/>
                <w:bottom w:val="single" w:sz="2" w:space="0" w:color="DDDDDD"/>
                <w:right w:val="single" w:sz="2" w:space="0" w:color="DDDDDD"/>
              </w:divBdr>
            </w:div>
            <w:div w:id="930773776">
              <w:marLeft w:val="0"/>
              <w:marRight w:val="0"/>
              <w:marTop w:val="0"/>
              <w:marBottom w:val="71"/>
              <w:divBdr>
                <w:top w:val="single" w:sz="2" w:space="0" w:color="DDDDDD"/>
                <w:left w:val="single" w:sz="2" w:space="0" w:color="DDDDDD"/>
                <w:bottom w:val="single" w:sz="2" w:space="0" w:color="DDDDDD"/>
                <w:right w:val="single" w:sz="2" w:space="0" w:color="DDDDDD"/>
              </w:divBdr>
            </w:div>
            <w:div w:id="1030182821">
              <w:marLeft w:val="0"/>
              <w:marRight w:val="0"/>
              <w:marTop w:val="0"/>
              <w:marBottom w:val="71"/>
              <w:divBdr>
                <w:top w:val="single" w:sz="2" w:space="0" w:color="DDDDDD"/>
                <w:left w:val="single" w:sz="2" w:space="0" w:color="DDDDDD"/>
                <w:bottom w:val="single" w:sz="2" w:space="0" w:color="DDDDDD"/>
                <w:right w:val="single" w:sz="2" w:space="0" w:color="DDDDDD"/>
              </w:divBdr>
            </w:div>
            <w:div w:id="1998419338">
              <w:marLeft w:val="0"/>
              <w:marRight w:val="0"/>
              <w:marTop w:val="0"/>
              <w:marBottom w:val="71"/>
              <w:divBdr>
                <w:top w:val="single" w:sz="2" w:space="0" w:color="DDDDDD"/>
                <w:left w:val="single" w:sz="2" w:space="0" w:color="DDDDDD"/>
                <w:bottom w:val="single" w:sz="2" w:space="0" w:color="DDDDDD"/>
                <w:right w:val="single" w:sz="2" w:space="0" w:color="DDDDDD"/>
              </w:divBdr>
            </w:div>
          </w:divsChild>
        </w:div>
        <w:div w:id="1725447991">
          <w:marLeft w:val="0"/>
          <w:marRight w:val="0"/>
          <w:marTop w:val="0"/>
          <w:marBottom w:val="0"/>
          <w:divBdr>
            <w:top w:val="none" w:sz="0" w:space="0" w:color="auto"/>
            <w:left w:val="none" w:sz="0" w:space="0" w:color="auto"/>
            <w:bottom w:val="none" w:sz="0" w:space="0" w:color="auto"/>
            <w:right w:val="none" w:sz="0" w:space="0" w:color="auto"/>
          </w:divBdr>
          <w:divsChild>
            <w:div w:id="15730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539">
      <w:bodyDiv w:val="1"/>
      <w:marLeft w:val="0"/>
      <w:marRight w:val="0"/>
      <w:marTop w:val="0"/>
      <w:marBottom w:val="0"/>
      <w:divBdr>
        <w:top w:val="none" w:sz="0" w:space="0" w:color="auto"/>
        <w:left w:val="none" w:sz="0" w:space="0" w:color="auto"/>
        <w:bottom w:val="none" w:sz="0" w:space="0" w:color="auto"/>
        <w:right w:val="none" w:sz="0" w:space="0" w:color="auto"/>
      </w:divBdr>
      <w:divsChild>
        <w:div w:id="77093068">
          <w:marLeft w:val="0"/>
          <w:marRight w:val="282"/>
          <w:marTop w:val="212"/>
          <w:marBottom w:val="212"/>
          <w:divBdr>
            <w:top w:val="none" w:sz="0" w:space="0" w:color="auto"/>
            <w:left w:val="none" w:sz="0" w:space="0" w:color="auto"/>
            <w:bottom w:val="none" w:sz="0" w:space="0" w:color="auto"/>
            <w:right w:val="none" w:sz="0" w:space="0" w:color="auto"/>
          </w:divBdr>
          <w:divsChild>
            <w:div w:id="1909487044">
              <w:marLeft w:val="0"/>
              <w:marRight w:val="0"/>
              <w:marTop w:val="0"/>
              <w:marBottom w:val="0"/>
              <w:divBdr>
                <w:top w:val="none" w:sz="0" w:space="0" w:color="auto"/>
                <w:left w:val="none" w:sz="0" w:space="0" w:color="auto"/>
                <w:bottom w:val="none" w:sz="0" w:space="0" w:color="auto"/>
                <w:right w:val="none" w:sz="0" w:space="0" w:color="auto"/>
              </w:divBdr>
            </w:div>
          </w:divsChild>
        </w:div>
        <w:div w:id="715279029">
          <w:marLeft w:val="0"/>
          <w:marRight w:val="408"/>
          <w:marTop w:val="141"/>
          <w:marBottom w:val="141"/>
          <w:divBdr>
            <w:top w:val="none" w:sz="0" w:space="0" w:color="auto"/>
            <w:left w:val="none" w:sz="0" w:space="0" w:color="auto"/>
            <w:bottom w:val="none" w:sz="0" w:space="0" w:color="auto"/>
            <w:right w:val="none" w:sz="0" w:space="0" w:color="auto"/>
          </w:divBdr>
          <w:divsChild>
            <w:div w:id="877425770">
              <w:marLeft w:val="0"/>
              <w:marRight w:val="0"/>
              <w:marTop w:val="0"/>
              <w:marBottom w:val="71"/>
              <w:divBdr>
                <w:top w:val="single" w:sz="2" w:space="0" w:color="DDDDDD"/>
                <w:left w:val="single" w:sz="2" w:space="0" w:color="DDDDDD"/>
                <w:bottom w:val="single" w:sz="2" w:space="0" w:color="DDDDDD"/>
                <w:right w:val="single" w:sz="2" w:space="0" w:color="DDDDDD"/>
              </w:divBdr>
            </w:div>
            <w:div w:id="857237465">
              <w:marLeft w:val="0"/>
              <w:marRight w:val="0"/>
              <w:marTop w:val="0"/>
              <w:marBottom w:val="71"/>
              <w:divBdr>
                <w:top w:val="single" w:sz="2" w:space="0" w:color="DDDDDD"/>
                <w:left w:val="single" w:sz="2" w:space="0" w:color="DDDDDD"/>
                <w:bottom w:val="single" w:sz="2" w:space="0" w:color="DDDDDD"/>
                <w:right w:val="single" w:sz="2" w:space="0" w:color="DDDDDD"/>
              </w:divBdr>
            </w:div>
            <w:div w:id="322437949">
              <w:marLeft w:val="0"/>
              <w:marRight w:val="0"/>
              <w:marTop w:val="0"/>
              <w:marBottom w:val="71"/>
              <w:divBdr>
                <w:top w:val="single" w:sz="2" w:space="0" w:color="DDDDDD"/>
                <w:left w:val="single" w:sz="2" w:space="0" w:color="DDDDDD"/>
                <w:bottom w:val="single" w:sz="2" w:space="0" w:color="DDDDDD"/>
                <w:right w:val="single" w:sz="2" w:space="0" w:color="DDDDDD"/>
              </w:divBdr>
            </w:div>
            <w:div w:id="909803343">
              <w:marLeft w:val="0"/>
              <w:marRight w:val="0"/>
              <w:marTop w:val="0"/>
              <w:marBottom w:val="71"/>
              <w:divBdr>
                <w:top w:val="single" w:sz="2" w:space="0" w:color="DDDDDD"/>
                <w:left w:val="single" w:sz="2" w:space="0" w:color="DDDDDD"/>
                <w:bottom w:val="single" w:sz="2" w:space="0" w:color="DDDDDD"/>
                <w:right w:val="single" w:sz="2" w:space="0" w:color="DDDDDD"/>
              </w:divBdr>
            </w:div>
            <w:div w:id="981469645">
              <w:marLeft w:val="0"/>
              <w:marRight w:val="0"/>
              <w:marTop w:val="0"/>
              <w:marBottom w:val="71"/>
              <w:divBdr>
                <w:top w:val="single" w:sz="2" w:space="0" w:color="DDDDDD"/>
                <w:left w:val="single" w:sz="2" w:space="0" w:color="DDDDDD"/>
                <w:bottom w:val="single" w:sz="2" w:space="0" w:color="DDDDDD"/>
                <w:right w:val="single" w:sz="2" w:space="0" w:color="DDDDDD"/>
              </w:divBdr>
            </w:div>
            <w:div w:id="259266055">
              <w:marLeft w:val="0"/>
              <w:marRight w:val="0"/>
              <w:marTop w:val="0"/>
              <w:marBottom w:val="71"/>
              <w:divBdr>
                <w:top w:val="single" w:sz="2" w:space="0" w:color="DDDDDD"/>
                <w:left w:val="single" w:sz="2" w:space="0" w:color="DDDDDD"/>
                <w:bottom w:val="single" w:sz="2" w:space="0" w:color="DDDDDD"/>
                <w:right w:val="single" w:sz="2" w:space="0" w:color="DDDDDD"/>
              </w:divBdr>
            </w:div>
            <w:div w:id="660741533">
              <w:marLeft w:val="0"/>
              <w:marRight w:val="0"/>
              <w:marTop w:val="0"/>
              <w:marBottom w:val="71"/>
              <w:divBdr>
                <w:top w:val="single" w:sz="2" w:space="0" w:color="DDDDDD"/>
                <w:left w:val="single" w:sz="2" w:space="0" w:color="DDDDDD"/>
                <w:bottom w:val="single" w:sz="2" w:space="0" w:color="DDDDDD"/>
                <w:right w:val="single" w:sz="2" w:space="0" w:color="DDDDDD"/>
              </w:divBdr>
            </w:div>
            <w:div w:id="358705176">
              <w:marLeft w:val="0"/>
              <w:marRight w:val="0"/>
              <w:marTop w:val="0"/>
              <w:marBottom w:val="71"/>
              <w:divBdr>
                <w:top w:val="single" w:sz="2" w:space="0" w:color="DDDDDD"/>
                <w:left w:val="single" w:sz="2" w:space="0" w:color="DDDDDD"/>
                <w:bottom w:val="single" w:sz="2" w:space="0" w:color="DDDDDD"/>
                <w:right w:val="single" w:sz="2" w:space="0" w:color="DDDDDD"/>
              </w:divBdr>
            </w:div>
            <w:div w:id="107894980">
              <w:marLeft w:val="0"/>
              <w:marRight w:val="0"/>
              <w:marTop w:val="0"/>
              <w:marBottom w:val="71"/>
              <w:divBdr>
                <w:top w:val="single" w:sz="2" w:space="0" w:color="DDDDDD"/>
                <w:left w:val="single" w:sz="2" w:space="0" w:color="DDDDDD"/>
                <w:bottom w:val="single" w:sz="2" w:space="0" w:color="DDDDDD"/>
                <w:right w:val="single" w:sz="2" w:space="0" w:color="DDDDDD"/>
              </w:divBdr>
            </w:div>
            <w:div w:id="1986204870">
              <w:marLeft w:val="0"/>
              <w:marRight w:val="0"/>
              <w:marTop w:val="0"/>
              <w:marBottom w:val="71"/>
              <w:divBdr>
                <w:top w:val="single" w:sz="2" w:space="0" w:color="DDDDDD"/>
                <w:left w:val="single" w:sz="2" w:space="0" w:color="DDDDDD"/>
                <w:bottom w:val="single" w:sz="2" w:space="0" w:color="DDDDDD"/>
                <w:right w:val="single" w:sz="2" w:space="0" w:color="DDDDDD"/>
              </w:divBdr>
            </w:div>
            <w:div w:id="20982572">
              <w:marLeft w:val="0"/>
              <w:marRight w:val="0"/>
              <w:marTop w:val="0"/>
              <w:marBottom w:val="71"/>
              <w:divBdr>
                <w:top w:val="single" w:sz="2" w:space="0" w:color="DDDDDD"/>
                <w:left w:val="single" w:sz="2" w:space="0" w:color="DDDDDD"/>
                <w:bottom w:val="single" w:sz="2" w:space="0" w:color="DDDDDD"/>
                <w:right w:val="single" w:sz="2" w:space="0" w:color="DDDDDD"/>
              </w:divBdr>
            </w:div>
            <w:div w:id="1256095346">
              <w:marLeft w:val="0"/>
              <w:marRight w:val="0"/>
              <w:marTop w:val="0"/>
              <w:marBottom w:val="71"/>
              <w:divBdr>
                <w:top w:val="single" w:sz="2" w:space="0" w:color="DDDDDD"/>
                <w:left w:val="single" w:sz="2" w:space="0" w:color="DDDDDD"/>
                <w:bottom w:val="single" w:sz="2" w:space="0" w:color="DDDDDD"/>
                <w:right w:val="single" w:sz="2" w:space="0" w:color="DDDDDD"/>
              </w:divBdr>
            </w:div>
            <w:div w:id="403842464">
              <w:marLeft w:val="0"/>
              <w:marRight w:val="0"/>
              <w:marTop w:val="0"/>
              <w:marBottom w:val="71"/>
              <w:divBdr>
                <w:top w:val="single" w:sz="2" w:space="0" w:color="DDDDDD"/>
                <w:left w:val="single" w:sz="2" w:space="0" w:color="DDDDDD"/>
                <w:bottom w:val="single" w:sz="2" w:space="0" w:color="DDDDDD"/>
                <w:right w:val="single" w:sz="2" w:space="0" w:color="DDDDDD"/>
              </w:divBdr>
            </w:div>
            <w:div w:id="1967542904">
              <w:marLeft w:val="0"/>
              <w:marRight w:val="0"/>
              <w:marTop w:val="0"/>
              <w:marBottom w:val="71"/>
              <w:divBdr>
                <w:top w:val="single" w:sz="2" w:space="0" w:color="DDDDDD"/>
                <w:left w:val="single" w:sz="2" w:space="0" w:color="DDDDDD"/>
                <w:bottom w:val="single" w:sz="2" w:space="0" w:color="DDDDDD"/>
                <w:right w:val="single" w:sz="2" w:space="0" w:color="DDDDDD"/>
              </w:divBdr>
            </w:div>
            <w:div w:id="1657152261">
              <w:marLeft w:val="0"/>
              <w:marRight w:val="0"/>
              <w:marTop w:val="0"/>
              <w:marBottom w:val="71"/>
              <w:divBdr>
                <w:top w:val="single" w:sz="2" w:space="0" w:color="DDDDDD"/>
                <w:left w:val="single" w:sz="2" w:space="0" w:color="DDDDDD"/>
                <w:bottom w:val="single" w:sz="2" w:space="0" w:color="DDDDDD"/>
                <w:right w:val="single" w:sz="2" w:space="0" w:color="DDDDDD"/>
              </w:divBdr>
            </w:div>
            <w:div w:id="444078314">
              <w:marLeft w:val="0"/>
              <w:marRight w:val="0"/>
              <w:marTop w:val="0"/>
              <w:marBottom w:val="71"/>
              <w:divBdr>
                <w:top w:val="single" w:sz="2" w:space="0" w:color="DDDDDD"/>
                <w:left w:val="single" w:sz="2" w:space="0" w:color="DDDDDD"/>
                <w:bottom w:val="single" w:sz="2" w:space="0" w:color="DDDDDD"/>
                <w:right w:val="single" w:sz="2" w:space="0" w:color="DDDDDD"/>
              </w:divBdr>
            </w:div>
            <w:div w:id="1189099612">
              <w:marLeft w:val="0"/>
              <w:marRight w:val="0"/>
              <w:marTop w:val="0"/>
              <w:marBottom w:val="71"/>
              <w:divBdr>
                <w:top w:val="single" w:sz="2" w:space="0" w:color="DDDDDD"/>
                <w:left w:val="single" w:sz="2" w:space="0" w:color="DDDDDD"/>
                <w:bottom w:val="single" w:sz="2" w:space="0" w:color="DDDDDD"/>
                <w:right w:val="single" w:sz="2" w:space="0" w:color="DDDDDD"/>
              </w:divBdr>
            </w:div>
            <w:div w:id="967662599">
              <w:marLeft w:val="0"/>
              <w:marRight w:val="0"/>
              <w:marTop w:val="0"/>
              <w:marBottom w:val="71"/>
              <w:divBdr>
                <w:top w:val="single" w:sz="2" w:space="0" w:color="DDDDDD"/>
                <w:left w:val="single" w:sz="2" w:space="0" w:color="DDDDDD"/>
                <w:bottom w:val="single" w:sz="2" w:space="0" w:color="DDDDDD"/>
                <w:right w:val="single" w:sz="2" w:space="0" w:color="DDDDDD"/>
              </w:divBdr>
            </w:div>
            <w:div w:id="666589793">
              <w:marLeft w:val="0"/>
              <w:marRight w:val="0"/>
              <w:marTop w:val="0"/>
              <w:marBottom w:val="71"/>
              <w:divBdr>
                <w:top w:val="single" w:sz="2" w:space="0" w:color="DDDDDD"/>
                <w:left w:val="single" w:sz="2" w:space="0" w:color="DDDDDD"/>
                <w:bottom w:val="single" w:sz="2" w:space="0" w:color="DDDDDD"/>
                <w:right w:val="single" w:sz="2" w:space="0" w:color="DDDDDD"/>
              </w:divBdr>
            </w:div>
            <w:div w:id="1260673498">
              <w:marLeft w:val="0"/>
              <w:marRight w:val="0"/>
              <w:marTop w:val="0"/>
              <w:marBottom w:val="71"/>
              <w:divBdr>
                <w:top w:val="single" w:sz="2" w:space="0" w:color="DDDDDD"/>
                <w:left w:val="single" w:sz="2" w:space="0" w:color="DDDDDD"/>
                <w:bottom w:val="single" w:sz="2" w:space="0" w:color="DDDDDD"/>
                <w:right w:val="single" w:sz="2" w:space="0" w:color="DDDDDD"/>
              </w:divBdr>
            </w:div>
          </w:divsChild>
        </w:div>
        <w:div w:id="357857238">
          <w:marLeft w:val="0"/>
          <w:marRight w:val="0"/>
          <w:marTop w:val="0"/>
          <w:marBottom w:val="0"/>
          <w:divBdr>
            <w:top w:val="none" w:sz="0" w:space="0" w:color="auto"/>
            <w:left w:val="none" w:sz="0" w:space="0" w:color="auto"/>
            <w:bottom w:val="none" w:sz="0" w:space="0" w:color="auto"/>
            <w:right w:val="none" w:sz="0" w:space="0" w:color="auto"/>
          </w:divBdr>
          <w:divsChild>
            <w:div w:id="67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3C0C2A6BEAAB7F8E5AB37F9336632EB0F0F85E1CC5AFDB9C22FF0FFu64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11C2A-53FF-4323-AD08-AE752FA7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8697</Words>
  <Characters>49577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2017-05-29T11:19:00Z</cp:lastPrinted>
  <dcterms:created xsi:type="dcterms:W3CDTF">2020-04-28T06:29:00Z</dcterms:created>
  <dcterms:modified xsi:type="dcterms:W3CDTF">2020-04-28T06:29:00Z</dcterms:modified>
</cp:coreProperties>
</file>