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48" w:rsidRDefault="00EE3448" w:rsidP="00EE3448">
      <w:pPr>
        <w:pStyle w:val="a3"/>
        <w:rPr>
          <w:sz w:val="24"/>
          <w:szCs w:val="24"/>
        </w:rPr>
      </w:pPr>
    </w:p>
    <w:p w:rsidR="00EE3448" w:rsidRDefault="00EE3448" w:rsidP="00EE3448">
      <w:pPr>
        <w:pStyle w:val="a3"/>
        <w:rPr>
          <w:sz w:val="24"/>
          <w:szCs w:val="24"/>
        </w:rPr>
      </w:pPr>
      <w:r w:rsidRPr="000011A5">
        <w:rPr>
          <w:sz w:val="24"/>
          <w:szCs w:val="24"/>
        </w:rPr>
        <w:t>КОМИТЕТ ОБРАЗОВАНИЯ</w:t>
      </w:r>
    </w:p>
    <w:p w:rsidR="00EE3448" w:rsidRDefault="00EE3448" w:rsidP="00EE3448">
      <w:pPr>
        <w:pStyle w:val="a3"/>
        <w:rPr>
          <w:sz w:val="20"/>
        </w:rPr>
      </w:pPr>
      <w:r w:rsidRPr="004F50F0">
        <w:rPr>
          <w:sz w:val="20"/>
        </w:rPr>
        <w:t xml:space="preserve">АДМИНИСТРАЦИИ МУНИЦИПАЛЬНОГО ОБРАЗОВАНИЯ </w:t>
      </w:r>
      <w:r>
        <w:rPr>
          <w:sz w:val="20"/>
        </w:rPr>
        <w:t xml:space="preserve">      </w:t>
      </w:r>
    </w:p>
    <w:p w:rsidR="00EE3448" w:rsidRDefault="00EE3448" w:rsidP="00EE3448">
      <w:pPr>
        <w:pStyle w:val="a3"/>
        <w:rPr>
          <w:sz w:val="20"/>
        </w:rPr>
      </w:pPr>
      <w:r w:rsidRPr="004F50F0">
        <w:rPr>
          <w:sz w:val="20"/>
        </w:rPr>
        <w:t xml:space="preserve">УЗЛОВСКИЙ РАЙОН </w:t>
      </w:r>
    </w:p>
    <w:p w:rsidR="00EE3448" w:rsidRDefault="00EE3448" w:rsidP="00EE3448">
      <w:pPr>
        <w:pStyle w:val="a3"/>
        <w:rPr>
          <w:sz w:val="24"/>
          <w:szCs w:val="24"/>
        </w:rPr>
      </w:pPr>
      <w:r>
        <w:rPr>
          <w:sz w:val="24"/>
          <w:szCs w:val="24"/>
        </w:rPr>
        <w:t>(комитет образования Узловского района)</w:t>
      </w:r>
    </w:p>
    <w:p w:rsidR="00EE3448" w:rsidRDefault="00EE3448" w:rsidP="00EE3448">
      <w:pPr>
        <w:pStyle w:val="a3"/>
        <w:rPr>
          <w:sz w:val="24"/>
          <w:szCs w:val="24"/>
        </w:rPr>
      </w:pPr>
    </w:p>
    <w:p w:rsidR="00EE3448" w:rsidRDefault="00EE3448" w:rsidP="00EE3448">
      <w:pPr>
        <w:pStyle w:val="a3"/>
        <w:rPr>
          <w:sz w:val="24"/>
          <w:szCs w:val="24"/>
        </w:rPr>
      </w:pPr>
    </w:p>
    <w:p w:rsidR="00EE3448" w:rsidRPr="000011A5" w:rsidRDefault="00EE3448" w:rsidP="00EE3448">
      <w:pPr>
        <w:pStyle w:val="a3"/>
        <w:rPr>
          <w:sz w:val="24"/>
          <w:szCs w:val="24"/>
        </w:rPr>
      </w:pPr>
      <w:r w:rsidRPr="000011A5">
        <w:rPr>
          <w:sz w:val="24"/>
          <w:szCs w:val="24"/>
        </w:rPr>
        <w:t>ПРИКАЗ</w:t>
      </w:r>
    </w:p>
    <w:p w:rsidR="00EE3448" w:rsidRPr="000011A5" w:rsidRDefault="00EE3448" w:rsidP="00EE3448">
      <w:pPr>
        <w:pStyle w:val="a3"/>
        <w:rPr>
          <w:sz w:val="24"/>
          <w:szCs w:val="24"/>
        </w:rPr>
      </w:pPr>
    </w:p>
    <w:p w:rsidR="00EE3448" w:rsidRDefault="000030C4" w:rsidP="00EE344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09.09.</w:t>
      </w:r>
      <w:r w:rsidR="00EE3448">
        <w:rPr>
          <w:sz w:val="24"/>
          <w:szCs w:val="24"/>
        </w:rPr>
        <w:t>201</w:t>
      </w:r>
      <w:r w:rsidR="009F0796">
        <w:rPr>
          <w:sz w:val="24"/>
          <w:szCs w:val="24"/>
        </w:rPr>
        <w:t>9</w:t>
      </w:r>
      <w:r w:rsidR="00EE3448" w:rsidRPr="000011A5">
        <w:rPr>
          <w:sz w:val="24"/>
          <w:szCs w:val="24"/>
        </w:rPr>
        <w:t xml:space="preserve">                             </w:t>
      </w:r>
      <w:r w:rsidR="00EE3448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№ 128/2-д</w:t>
      </w:r>
    </w:p>
    <w:p w:rsidR="00EE3448" w:rsidRPr="000011A5" w:rsidRDefault="00EE3448" w:rsidP="00EE3448">
      <w:pPr>
        <w:pStyle w:val="a3"/>
        <w:rPr>
          <w:bCs/>
          <w:sz w:val="24"/>
          <w:szCs w:val="24"/>
        </w:rPr>
      </w:pPr>
      <w:r w:rsidRPr="000011A5">
        <w:rPr>
          <w:sz w:val="24"/>
          <w:szCs w:val="24"/>
        </w:rPr>
        <w:t>г. Узловая</w:t>
      </w:r>
    </w:p>
    <w:p w:rsidR="00EE3448" w:rsidRDefault="00EE3448" w:rsidP="00EE3448">
      <w:pPr>
        <w:pStyle w:val="a3"/>
        <w:jc w:val="left"/>
        <w:rPr>
          <w:bCs/>
        </w:rPr>
      </w:pPr>
      <w:r>
        <w:rPr>
          <w:bCs/>
        </w:rPr>
        <w:t xml:space="preserve">    </w:t>
      </w:r>
    </w:p>
    <w:p w:rsidR="00EE3448" w:rsidRDefault="00EE3448" w:rsidP="00EE34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плана мероприятий </w:t>
      </w:r>
    </w:p>
    <w:p w:rsidR="00EE3448" w:rsidRDefault="00EE3448" w:rsidP="00EE34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повышению качества образования</w:t>
      </w:r>
    </w:p>
    <w:p w:rsidR="00EE3448" w:rsidRDefault="00EE3448" w:rsidP="00EE34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общеобразовательных учреждениях Узловского района </w:t>
      </w:r>
    </w:p>
    <w:p w:rsidR="00EE3448" w:rsidRPr="00E907D4" w:rsidRDefault="00EE3448" w:rsidP="00EE34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2019-2020 учебный год</w:t>
      </w:r>
    </w:p>
    <w:p w:rsidR="00EE3448" w:rsidRPr="00E907D4" w:rsidRDefault="00EE3448" w:rsidP="00EE3448">
      <w:pPr>
        <w:rPr>
          <w:b/>
          <w:sz w:val="26"/>
          <w:szCs w:val="26"/>
        </w:rPr>
      </w:pPr>
    </w:p>
    <w:p w:rsidR="00EE3448" w:rsidRPr="00E907D4" w:rsidRDefault="00EE3448" w:rsidP="00EE34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целевой муниципальной программой «Муниципальная система оценка качества образования на 2017-2021 годы», утвержденной приказом комитета образования администрации муниципального образования Узловский район от 31.01.2017 № 35-д</w:t>
      </w:r>
    </w:p>
    <w:p w:rsidR="00EE3448" w:rsidRPr="00E907D4" w:rsidRDefault="00EE3448" w:rsidP="00EE3448">
      <w:pPr>
        <w:jc w:val="both"/>
        <w:rPr>
          <w:b/>
          <w:caps/>
          <w:sz w:val="26"/>
          <w:szCs w:val="26"/>
        </w:rPr>
      </w:pPr>
      <w:r w:rsidRPr="00E907D4">
        <w:rPr>
          <w:b/>
          <w:caps/>
          <w:sz w:val="26"/>
          <w:szCs w:val="26"/>
        </w:rPr>
        <w:t>приказываю:</w:t>
      </w:r>
    </w:p>
    <w:p w:rsidR="00EE3448" w:rsidRDefault="00EE3448" w:rsidP="00EE3448">
      <w:pPr>
        <w:pStyle w:val="aa"/>
        <w:numPr>
          <w:ilvl w:val="0"/>
          <w:numId w:val="1"/>
        </w:numPr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повышению качества образования в общеобразовательных учреждениях Узловского района на 2019-2020 учебный год (Приложение).</w:t>
      </w:r>
    </w:p>
    <w:p w:rsidR="00EE3448" w:rsidRDefault="00EE3448" w:rsidP="00EE3448">
      <w:pPr>
        <w:pStyle w:val="aa"/>
        <w:numPr>
          <w:ilvl w:val="0"/>
          <w:numId w:val="1"/>
        </w:numPr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общеобразовательных учреждений:</w:t>
      </w:r>
    </w:p>
    <w:p w:rsidR="00EE3448" w:rsidRDefault="00EE3448" w:rsidP="00EE3448">
      <w:pPr>
        <w:pStyle w:val="aa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планы мероприятий по повышению качества образования в срок до 15 сентября 2019 года и разместить их на официальных сайтах общеобразовательных учреждений.</w:t>
      </w:r>
    </w:p>
    <w:p w:rsidR="00EE3448" w:rsidRDefault="00EE3448" w:rsidP="00EE3448">
      <w:pPr>
        <w:pStyle w:val="aa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проведение комплекса мероприятий по повышению качества образования в 2019-2020 учебном году</w:t>
      </w:r>
    </w:p>
    <w:p w:rsidR="00EE3448" w:rsidRDefault="00EE3448" w:rsidP="00EE3448">
      <w:pPr>
        <w:pStyle w:val="aa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Усилить личный контроль за осуществлением образовательной деятельности в </w:t>
      </w:r>
      <w:r w:rsidR="009F0796">
        <w:rPr>
          <w:sz w:val="26"/>
          <w:szCs w:val="26"/>
        </w:rPr>
        <w:t>общеобразовательных учреждениях</w:t>
      </w:r>
      <w:r>
        <w:rPr>
          <w:sz w:val="26"/>
          <w:szCs w:val="26"/>
        </w:rPr>
        <w:t>.</w:t>
      </w:r>
    </w:p>
    <w:p w:rsidR="00EE3448" w:rsidRDefault="00EE3448" w:rsidP="00EE3448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МКУ «ЦМО» (Живова</w:t>
      </w:r>
      <w:r w:rsidRPr="00875B60">
        <w:rPr>
          <w:sz w:val="26"/>
          <w:szCs w:val="26"/>
        </w:rPr>
        <w:t xml:space="preserve"> </w:t>
      </w:r>
      <w:r>
        <w:rPr>
          <w:sz w:val="26"/>
          <w:szCs w:val="26"/>
        </w:rPr>
        <w:t>О.В.):</w:t>
      </w:r>
    </w:p>
    <w:p w:rsidR="00EE3448" w:rsidRDefault="00EE3448" w:rsidP="00EE3448">
      <w:pPr>
        <w:pStyle w:val="aa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координацию деятельности общеобразовательных учреждений по выполнению плана мероприятий по повышению качества образования в районе.</w:t>
      </w:r>
    </w:p>
    <w:p w:rsidR="00EE3448" w:rsidRDefault="00EE3448" w:rsidP="00EE3448">
      <w:pPr>
        <w:pStyle w:val="aa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методическую помощь в реализации плана мероприятий по повышению качества образования.</w:t>
      </w:r>
    </w:p>
    <w:p w:rsidR="00EE3448" w:rsidRPr="00307690" w:rsidRDefault="00EE3448" w:rsidP="00EE3448">
      <w:pPr>
        <w:pStyle w:val="aa"/>
        <w:numPr>
          <w:ilvl w:val="0"/>
          <w:numId w:val="1"/>
        </w:numPr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приказа возложить на заместителя председателя комитета образования Кононову М.С.</w:t>
      </w:r>
      <w:r w:rsidRPr="00307690">
        <w:rPr>
          <w:sz w:val="26"/>
          <w:szCs w:val="26"/>
        </w:rPr>
        <w:t xml:space="preserve"> </w:t>
      </w:r>
    </w:p>
    <w:p w:rsidR="00EE3448" w:rsidRPr="00F80B58" w:rsidRDefault="00EE3448" w:rsidP="00EE3448">
      <w:pPr>
        <w:spacing w:line="360" w:lineRule="auto"/>
        <w:ind w:firstLine="851"/>
        <w:jc w:val="both"/>
      </w:pPr>
    </w:p>
    <w:p w:rsidR="00EE3448" w:rsidRPr="00F80B58" w:rsidRDefault="00EE3448" w:rsidP="00EE3448"/>
    <w:p w:rsidR="00EE3448" w:rsidRPr="00DF25C5" w:rsidRDefault="00EE3448" w:rsidP="00EE3448">
      <w:pPr>
        <w:pStyle w:val="a6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</w:t>
      </w:r>
      <w:r w:rsidRPr="00951C7E">
        <w:rPr>
          <w:bCs/>
          <w:iCs/>
          <w:sz w:val="26"/>
          <w:szCs w:val="26"/>
        </w:rPr>
        <w:t>редседател</w:t>
      </w:r>
      <w:r>
        <w:rPr>
          <w:bCs/>
          <w:iCs/>
          <w:sz w:val="26"/>
          <w:szCs w:val="26"/>
        </w:rPr>
        <w:t>ь</w:t>
      </w:r>
      <w:r w:rsidRPr="00951C7E">
        <w:rPr>
          <w:bCs/>
          <w:iCs/>
          <w:sz w:val="26"/>
          <w:szCs w:val="26"/>
        </w:rPr>
        <w:t xml:space="preserve"> комитета            </w:t>
      </w:r>
      <w:r>
        <w:rPr>
          <w:bCs/>
          <w:iCs/>
          <w:sz w:val="26"/>
          <w:szCs w:val="26"/>
        </w:rPr>
        <w:t xml:space="preserve">        </w:t>
      </w:r>
      <w:r w:rsidRPr="00951C7E">
        <w:rPr>
          <w:bCs/>
          <w:iCs/>
          <w:sz w:val="26"/>
          <w:szCs w:val="26"/>
        </w:rPr>
        <w:t xml:space="preserve">                     </w:t>
      </w:r>
      <w:r>
        <w:rPr>
          <w:bCs/>
          <w:iCs/>
          <w:sz w:val="26"/>
          <w:szCs w:val="26"/>
        </w:rPr>
        <w:t xml:space="preserve">   </w:t>
      </w:r>
      <w:r w:rsidRPr="00951C7E">
        <w:rPr>
          <w:bCs/>
          <w:iCs/>
          <w:sz w:val="26"/>
          <w:szCs w:val="26"/>
        </w:rPr>
        <w:t xml:space="preserve">   </w:t>
      </w:r>
      <w:r>
        <w:rPr>
          <w:bCs/>
          <w:iCs/>
          <w:sz w:val="26"/>
          <w:szCs w:val="26"/>
        </w:rPr>
        <w:t xml:space="preserve">                    </w:t>
      </w:r>
      <w:r w:rsidRPr="00951C7E">
        <w:rPr>
          <w:bCs/>
          <w:iCs/>
          <w:sz w:val="26"/>
          <w:szCs w:val="26"/>
        </w:rPr>
        <w:t>М.</w:t>
      </w:r>
      <w:r>
        <w:rPr>
          <w:bCs/>
          <w:iCs/>
          <w:sz w:val="26"/>
          <w:szCs w:val="26"/>
        </w:rPr>
        <w:t>М. Генералова</w:t>
      </w: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141EF1" w:rsidRPr="00E42C43" w:rsidTr="00141EF1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141EF1" w:rsidRPr="00E42C43" w:rsidRDefault="00141EF1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41EF1" w:rsidRPr="00E42C43" w:rsidRDefault="00141EF1">
            <w:pPr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41EF1" w:rsidRPr="00E42C43" w:rsidRDefault="00141EF1">
            <w:pPr>
              <w:rPr>
                <w:sz w:val="22"/>
                <w:szCs w:val="22"/>
              </w:rPr>
            </w:pPr>
          </w:p>
        </w:tc>
      </w:tr>
      <w:tr w:rsidR="00EE3448" w:rsidRPr="00E42C43" w:rsidTr="00141EF1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EE3448" w:rsidRPr="00E42C43" w:rsidRDefault="00EE3448" w:rsidP="00DA467B"/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E3448" w:rsidRPr="00E42C43" w:rsidRDefault="00EE3448" w:rsidP="00DA467B"/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E3448" w:rsidRPr="00E42C43" w:rsidRDefault="00EE3448" w:rsidP="00DA467B"/>
        </w:tc>
      </w:tr>
    </w:tbl>
    <w:p w:rsidR="00EE3448" w:rsidRDefault="00EE3448" w:rsidP="00EE3448">
      <w:pPr>
        <w:rPr>
          <w:color w:val="000000"/>
          <w:spacing w:val="-7"/>
          <w:sz w:val="21"/>
          <w:szCs w:val="21"/>
        </w:rPr>
      </w:pPr>
    </w:p>
    <w:p w:rsidR="00EE3448" w:rsidRDefault="00EE3448" w:rsidP="00EE3448">
      <w:pPr>
        <w:rPr>
          <w:color w:val="000000"/>
          <w:spacing w:val="-7"/>
          <w:sz w:val="21"/>
          <w:szCs w:val="21"/>
        </w:rPr>
      </w:pPr>
    </w:p>
    <w:p w:rsidR="00EE3448" w:rsidRDefault="00EE3448" w:rsidP="00EE3448">
      <w:pPr>
        <w:rPr>
          <w:color w:val="000000"/>
          <w:spacing w:val="-7"/>
          <w:sz w:val="21"/>
          <w:szCs w:val="21"/>
        </w:rPr>
      </w:pPr>
    </w:p>
    <w:p w:rsidR="00EE3448" w:rsidRDefault="00EE3448" w:rsidP="00EE3448">
      <w:pPr>
        <w:rPr>
          <w:color w:val="000000"/>
          <w:spacing w:val="-7"/>
          <w:sz w:val="21"/>
          <w:szCs w:val="21"/>
        </w:rPr>
      </w:pPr>
    </w:p>
    <w:p w:rsidR="00EE3448" w:rsidRDefault="00EE3448" w:rsidP="00EE3448">
      <w:pPr>
        <w:rPr>
          <w:color w:val="000000"/>
          <w:spacing w:val="-7"/>
          <w:sz w:val="21"/>
          <w:szCs w:val="21"/>
        </w:rPr>
      </w:pPr>
    </w:p>
    <w:p w:rsidR="00EE3448" w:rsidRDefault="00EE3448" w:rsidP="00EE3448">
      <w:pPr>
        <w:rPr>
          <w:color w:val="000000"/>
          <w:spacing w:val="-7"/>
          <w:sz w:val="21"/>
          <w:szCs w:val="21"/>
        </w:rPr>
      </w:pPr>
    </w:p>
    <w:p w:rsidR="00EE3448" w:rsidRDefault="00EE3448" w:rsidP="00EE3448">
      <w:pPr>
        <w:rPr>
          <w:color w:val="000000"/>
          <w:spacing w:val="-7"/>
          <w:sz w:val="21"/>
          <w:szCs w:val="21"/>
        </w:rPr>
      </w:pPr>
    </w:p>
    <w:p w:rsidR="009F0796" w:rsidRDefault="009F0796">
      <w:pPr>
        <w:spacing w:after="200" w:line="276" w:lineRule="auto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br w:type="page"/>
      </w:r>
    </w:p>
    <w:p w:rsidR="00EE3448" w:rsidRDefault="00EE3448" w:rsidP="00EE3448">
      <w:pPr>
        <w:jc w:val="right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lastRenderedPageBreak/>
        <w:t xml:space="preserve">Приложение </w:t>
      </w:r>
    </w:p>
    <w:p w:rsidR="00EE3448" w:rsidRDefault="00EE3448" w:rsidP="00EE3448">
      <w:pPr>
        <w:jc w:val="right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 xml:space="preserve">к приказу комитета образования </w:t>
      </w:r>
    </w:p>
    <w:p w:rsidR="00EE3448" w:rsidRDefault="00EE3448" w:rsidP="00EE3448">
      <w:pPr>
        <w:jc w:val="right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 xml:space="preserve">от </w:t>
      </w:r>
      <w:r w:rsidR="000030C4">
        <w:rPr>
          <w:color w:val="000000"/>
          <w:spacing w:val="-7"/>
          <w:sz w:val="21"/>
          <w:szCs w:val="21"/>
        </w:rPr>
        <w:t>09.</w:t>
      </w:r>
      <w:r w:rsidR="00697A48">
        <w:rPr>
          <w:color w:val="000000"/>
          <w:spacing w:val="-7"/>
          <w:sz w:val="21"/>
          <w:szCs w:val="21"/>
        </w:rPr>
        <w:t xml:space="preserve">09.2019 </w:t>
      </w:r>
      <w:r>
        <w:rPr>
          <w:color w:val="000000"/>
          <w:spacing w:val="-7"/>
          <w:sz w:val="21"/>
          <w:szCs w:val="21"/>
        </w:rPr>
        <w:t xml:space="preserve"> №</w:t>
      </w:r>
      <w:r w:rsidR="000030C4">
        <w:rPr>
          <w:color w:val="000000"/>
          <w:spacing w:val="-7"/>
          <w:sz w:val="21"/>
          <w:szCs w:val="21"/>
        </w:rPr>
        <w:t xml:space="preserve"> 128/2-д</w:t>
      </w:r>
      <w:r>
        <w:rPr>
          <w:color w:val="000000"/>
          <w:spacing w:val="-7"/>
          <w:sz w:val="21"/>
          <w:szCs w:val="21"/>
        </w:rPr>
        <w:t xml:space="preserve">  </w:t>
      </w:r>
    </w:p>
    <w:p w:rsidR="00EE3448" w:rsidRDefault="00EE3448" w:rsidP="00EE3448">
      <w:pPr>
        <w:jc w:val="center"/>
        <w:rPr>
          <w:color w:val="000000"/>
          <w:spacing w:val="-7"/>
          <w:sz w:val="21"/>
          <w:szCs w:val="21"/>
        </w:rPr>
      </w:pPr>
    </w:p>
    <w:p w:rsidR="00EE3448" w:rsidRPr="00557D94" w:rsidRDefault="00EE3448" w:rsidP="00EE3448">
      <w:pPr>
        <w:jc w:val="center"/>
        <w:rPr>
          <w:b/>
          <w:color w:val="000000"/>
          <w:spacing w:val="-7"/>
          <w:szCs w:val="21"/>
        </w:rPr>
      </w:pPr>
      <w:r w:rsidRPr="00557D94">
        <w:rPr>
          <w:b/>
          <w:color w:val="000000"/>
          <w:spacing w:val="-7"/>
          <w:szCs w:val="21"/>
        </w:rPr>
        <w:t xml:space="preserve">План </w:t>
      </w:r>
    </w:p>
    <w:p w:rsidR="00EE3448" w:rsidRPr="00557D94" w:rsidRDefault="00EE3448" w:rsidP="00EE3448">
      <w:pPr>
        <w:jc w:val="center"/>
        <w:rPr>
          <w:b/>
          <w:color w:val="000000"/>
          <w:spacing w:val="-7"/>
          <w:szCs w:val="21"/>
        </w:rPr>
      </w:pPr>
      <w:r w:rsidRPr="00557D94">
        <w:rPr>
          <w:b/>
          <w:color w:val="000000"/>
          <w:spacing w:val="-7"/>
          <w:szCs w:val="21"/>
        </w:rPr>
        <w:t xml:space="preserve">мероприятий по повышению качества образования </w:t>
      </w:r>
    </w:p>
    <w:p w:rsidR="00EE3448" w:rsidRPr="00557D94" w:rsidRDefault="00EE3448" w:rsidP="00EE3448">
      <w:pPr>
        <w:jc w:val="center"/>
        <w:rPr>
          <w:b/>
          <w:color w:val="000000"/>
          <w:spacing w:val="-7"/>
          <w:szCs w:val="21"/>
        </w:rPr>
      </w:pPr>
      <w:r w:rsidRPr="00557D94">
        <w:rPr>
          <w:b/>
          <w:color w:val="000000"/>
          <w:spacing w:val="-7"/>
          <w:szCs w:val="21"/>
        </w:rPr>
        <w:t>в Узловском районе на 201</w:t>
      </w:r>
      <w:r>
        <w:rPr>
          <w:b/>
          <w:color w:val="000000"/>
          <w:spacing w:val="-7"/>
          <w:szCs w:val="21"/>
        </w:rPr>
        <w:t>9</w:t>
      </w:r>
      <w:r w:rsidRPr="00557D94">
        <w:rPr>
          <w:b/>
          <w:color w:val="000000"/>
          <w:spacing w:val="-7"/>
          <w:szCs w:val="21"/>
        </w:rPr>
        <w:t>-20</w:t>
      </w:r>
      <w:r>
        <w:rPr>
          <w:b/>
          <w:color w:val="000000"/>
          <w:spacing w:val="-7"/>
          <w:szCs w:val="21"/>
        </w:rPr>
        <w:t xml:space="preserve">20 </w:t>
      </w:r>
      <w:r w:rsidRPr="00557D94">
        <w:rPr>
          <w:b/>
          <w:color w:val="000000"/>
          <w:spacing w:val="-7"/>
          <w:szCs w:val="21"/>
        </w:rPr>
        <w:t>учебный год</w:t>
      </w:r>
    </w:p>
    <w:p w:rsidR="00EE3448" w:rsidRDefault="00EE3448" w:rsidP="00EE3448">
      <w:pPr>
        <w:jc w:val="center"/>
        <w:rPr>
          <w:b/>
          <w:color w:val="000000"/>
          <w:spacing w:val="-7"/>
          <w:sz w:val="28"/>
          <w:szCs w:val="21"/>
        </w:rPr>
      </w:pP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813"/>
        <w:gridCol w:w="1984"/>
        <w:gridCol w:w="1843"/>
      </w:tblGrid>
      <w:tr w:rsidR="00EE3448" w:rsidRPr="00557D94" w:rsidTr="000030C4">
        <w:trPr>
          <w:trHeight w:val="6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448" w:rsidRPr="00557D94" w:rsidRDefault="00EE3448" w:rsidP="00DA467B">
            <w:pPr>
              <w:pStyle w:val="Style27"/>
              <w:widowControl/>
              <w:jc w:val="center"/>
              <w:rPr>
                <w:rStyle w:val="FontStyle49"/>
                <w:sz w:val="24"/>
              </w:rPr>
            </w:pPr>
            <w:r w:rsidRPr="00557D94">
              <w:rPr>
                <w:rStyle w:val="FontStyle49"/>
                <w:sz w:val="24"/>
              </w:rPr>
              <w:t>№</w:t>
            </w:r>
          </w:p>
          <w:p w:rsidR="00EE3448" w:rsidRPr="00557D94" w:rsidRDefault="00EE3448" w:rsidP="00DA467B">
            <w:pPr>
              <w:pStyle w:val="Style29"/>
              <w:jc w:val="center"/>
              <w:rPr>
                <w:rStyle w:val="FontStyle49"/>
                <w:sz w:val="24"/>
              </w:rPr>
            </w:pPr>
            <w:r w:rsidRPr="00557D94">
              <w:rPr>
                <w:rStyle w:val="FontStyle42"/>
                <w:sz w:val="24"/>
                <w:szCs w:val="28"/>
              </w:rPr>
              <w:t>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448" w:rsidRPr="00557D94" w:rsidRDefault="00EE3448" w:rsidP="00DA467B">
            <w:pPr>
              <w:pStyle w:val="Style29"/>
              <w:widowControl/>
              <w:jc w:val="center"/>
              <w:rPr>
                <w:rStyle w:val="FontStyle42"/>
                <w:sz w:val="24"/>
                <w:szCs w:val="28"/>
              </w:rPr>
            </w:pPr>
            <w:r w:rsidRPr="00557D94">
              <w:rPr>
                <w:rStyle w:val="FontStyle42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448" w:rsidRPr="00557D94" w:rsidRDefault="00EE3448" w:rsidP="00DA467B">
            <w:pPr>
              <w:pStyle w:val="Style29"/>
              <w:widowControl/>
              <w:jc w:val="center"/>
              <w:rPr>
                <w:rStyle w:val="FontStyle42"/>
                <w:sz w:val="24"/>
                <w:szCs w:val="28"/>
              </w:rPr>
            </w:pPr>
            <w:r w:rsidRPr="00557D94">
              <w:rPr>
                <w:rStyle w:val="FontStyle42"/>
                <w:sz w:val="24"/>
                <w:szCs w:val="28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448" w:rsidRPr="00557D94" w:rsidRDefault="00EE3448" w:rsidP="00DA467B">
            <w:pPr>
              <w:pStyle w:val="Style29"/>
              <w:widowControl/>
              <w:jc w:val="center"/>
              <w:rPr>
                <w:rStyle w:val="FontStyle42"/>
                <w:sz w:val="24"/>
                <w:szCs w:val="28"/>
              </w:rPr>
            </w:pPr>
            <w:r w:rsidRPr="00557D94">
              <w:rPr>
                <w:rStyle w:val="FontStyle42"/>
                <w:sz w:val="24"/>
                <w:szCs w:val="28"/>
              </w:rPr>
              <w:t>Ответственные</w:t>
            </w:r>
          </w:p>
        </w:tc>
      </w:tr>
      <w:tr w:rsidR="00EE3448" w:rsidRPr="00557D94" w:rsidTr="000030C4">
        <w:trPr>
          <w:trHeight w:val="626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448" w:rsidRPr="00557D94" w:rsidRDefault="00EE3448" w:rsidP="00DA467B">
            <w:pPr>
              <w:pStyle w:val="Style29"/>
              <w:widowControl/>
              <w:jc w:val="center"/>
              <w:rPr>
                <w:rStyle w:val="FontStyle42"/>
                <w:sz w:val="24"/>
                <w:szCs w:val="28"/>
              </w:rPr>
            </w:pPr>
            <w:r w:rsidRPr="00557D94">
              <w:rPr>
                <w:rStyle w:val="FontStyle42"/>
                <w:sz w:val="24"/>
                <w:szCs w:val="28"/>
              </w:rPr>
              <w:t>Информационно-аналитическая деятельность</w:t>
            </w:r>
          </w:p>
        </w:tc>
      </w:tr>
      <w:tr w:rsidR="00EE3448" w:rsidRPr="00557D94" w:rsidTr="000030C4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448" w:rsidRPr="00557D94" w:rsidRDefault="00EE3448" w:rsidP="00DA467B">
            <w:pPr>
              <w:pStyle w:val="Style28"/>
              <w:numPr>
                <w:ilvl w:val="0"/>
                <w:numId w:val="2"/>
              </w:numPr>
              <w:jc w:val="center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448" w:rsidRPr="00557D94" w:rsidRDefault="00EE3448" w:rsidP="00DA467B">
            <w:pPr>
              <w:pStyle w:val="Style30"/>
              <w:widowControl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Формирование муниципальной нормативно-правовой базы документов, относящихся к обеспечению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448" w:rsidRPr="00557D94" w:rsidRDefault="00EE34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448" w:rsidRPr="00557D94" w:rsidRDefault="00EE3448" w:rsidP="00DA467B">
            <w:pPr>
              <w:jc w:val="center"/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</w:t>
            </w:r>
          </w:p>
        </w:tc>
      </w:tr>
      <w:tr w:rsidR="00EE3448" w:rsidRPr="00557D94" w:rsidTr="000030C4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448" w:rsidRPr="00557D94" w:rsidRDefault="00EE3448" w:rsidP="00DA467B">
            <w:pPr>
              <w:pStyle w:val="Style30"/>
              <w:widowControl/>
              <w:numPr>
                <w:ilvl w:val="0"/>
                <w:numId w:val="2"/>
              </w:numPr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448" w:rsidRPr="00557D94" w:rsidRDefault="00EE3448" w:rsidP="009F0796">
            <w:pPr>
              <w:pStyle w:val="Style30"/>
              <w:widowControl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Проведение собеседований с руководителями </w:t>
            </w:r>
            <w:r>
              <w:rPr>
                <w:rStyle w:val="FontStyle41"/>
                <w:sz w:val="24"/>
                <w:szCs w:val="28"/>
              </w:rPr>
              <w:t>обще</w:t>
            </w:r>
            <w:r w:rsidRPr="00557D94">
              <w:rPr>
                <w:rStyle w:val="FontStyle41"/>
                <w:sz w:val="24"/>
                <w:szCs w:val="28"/>
              </w:rPr>
              <w:t xml:space="preserve">образовательных </w:t>
            </w:r>
            <w:r w:rsidR="009F0796">
              <w:rPr>
                <w:rStyle w:val="FontStyle41"/>
                <w:sz w:val="24"/>
                <w:szCs w:val="28"/>
              </w:rPr>
              <w:t>учреждений (далее - ОУ)</w:t>
            </w:r>
            <w:r w:rsidRPr="00557D94">
              <w:rPr>
                <w:rStyle w:val="FontStyle41"/>
                <w:sz w:val="24"/>
                <w:szCs w:val="28"/>
              </w:rPr>
              <w:t xml:space="preserve"> по вопросам повышения качества образования, по вопросам сопровождения детей «группы риска»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448" w:rsidRPr="00557D94" w:rsidRDefault="00EE34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Октябрь, 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448" w:rsidRPr="00557D94" w:rsidRDefault="00EE3448" w:rsidP="00DA467B">
            <w:pPr>
              <w:jc w:val="center"/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</w:t>
            </w:r>
          </w:p>
        </w:tc>
      </w:tr>
      <w:tr w:rsidR="00EE3448" w:rsidRPr="00557D94" w:rsidTr="000030C4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448" w:rsidRPr="00557D94" w:rsidRDefault="00EE3448" w:rsidP="00DA467B">
            <w:pPr>
              <w:pStyle w:val="Style30"/>
              <w:widowControl/>
              <w:numPr>
                <w:ilvl w:val="0"/>
                <w:numId w:val="2"/>
              </w:numPr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448" w:rsidRPr="00557D94" w:rsidRDefault="00EE3448" w:rsidP="00DA467B">
            <w:pPr>
              <w:pStyle w:val="Style30"/>
              <w:widowControl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Участие в работе совещаний, семинаров, проводимых министерством образования Тульской области по вопросам проведения оценочных процедур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448" w:rsidRPr="00557D94" w:rsidRDefault="00EE34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соответствии с планом работы МО 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448" w:rsidRPr="00557D94" w:rsidRDefault="00EE3448" w:rsidP="00DA467B">
            <w:pPr>
              <w:jc w:val="center"/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</w:t>
            </w:r>
          </w:p>
        </w:tc>
      </w:tr>
      <w:tr w:rsidR="00BF1E2C" w:rsidRPr="00557D94" w:rsidTr="000030C4">
        <w:trPr>
          <w:trHeight w:val="8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0"/>
              <w:widowControl/>
              <w:numPr>
                <w:ilvl w:val="0"/>
                <w:numId w:val="2"/>
              </w:numPr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BF1E2C" w:rsidRDefault="00BF1E2C" w:rsidP="00BF1E2C">
            <w:pPr>
              <w:pStyle w:val="Style30"/>
              <w:widowControl/>
              <w:rPr>
                <w:rStyle w:val="FontStyle41"/>
                <w:sz w:val="24"/>
                <w:szCs w:val="28"/>
              </w:rPr>
            </w:pPr>
            <w:r w:rsidRPr="00BF1E2C">
              <w:rPr>
                <w:rStyle w:val="FontStyle41"/>
                <w:sz w:val="24"/>
                <w:szCs w:val="28"/>
              </w:rPr>
              <w:t xml:space="preserve">Совещания с руководителями </w:t>
            </w:r>
            <w:r w:rsidR="009F0796">
              <w:rPr>
                <w:rStyle w:val="FontStyle41"/>
                <w:sz w:val="24"/>
                <w:szCs w:val="28"/>
              </w:rPr>
              <w:t xml:space="preserve">ОУ </w:t>
            </w:r>
            <w:r>
              <w:rPr>
                <w:rStyle w:val="FontStyle41"/>
                <w:sz w:val="24"/>
                <w:szCs w:val="28"/>
              </w:rPr>
              <w:t>по вопросам повышения качества образования и проведения оценочных процедур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E2C" w:rsidRPr="00557D94" w:rsidRDefault="00BF1E2C" w:rsidP="00BF1E2C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В соответствии с планом работы </w:t>
            </w:r>
            <w:r>
              <w:rPr>
                <w:rStyle w:val="FontStyle41"/>
                <w:sz w:val="24"/>
                <w:szCs w:val="28"/>
              </w:rPr>
              <w:t>комитета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BF1E2C" w:rsidRDefault="00BF1E2C" w:rsidP="00DA467B">
            <w:pPr>
              <w:jc w:val="center"/>
              <w:rPr>
                <w:rStyle w:val="FontStyle41"/>
                <w:sz w:val="24"/>
                <w:szCs w:val="28"/>
              </w:rPr>
            </w:pPr>
            <w:r w:rsidRPr="00BF1E2C">
              <w:rPr>
                <w:rStyle w:val="FontStyle41"/>
                <w:sz w:val="24"/>
                <w:szCs w:val="28"/>
              </w:rPr>
              <w:t xml:space="preserve">Комитет образования, </w:t>
            </w:r>
          </w:p>
          <w:p w:rsidR="00BF1E2C" w:rsidRPr="00557D94" w:rsidRDefault="00BF1E2C" w:rsidP="00DA467B">
            <w:pPr>
              <w:jc w:val="center"/>
            </w:pPr>
            <w:r w:rsidRPr="00BF1E2C">
              <w:rPr>
                <w:rStyle w:val="FontStyle41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ind w:right="102" w:firstLine="10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Обеспечение информационной и ресурсной поддержки системы оценки качества образования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Pr="00557D94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В</w:t>
            </w:r>
            <w:r w:rsidRPr="00557D94">
              <w:rPr>
                <w:rStyle w:val="FontStyle41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МКУ «ЦМО»</w:t>
            </w:r>
          </w:p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BF1E2C">
            <w:pPr>
              <w:pStyle w:val="Style34"/>
              <w:widowControl/>
              <w:spacing w:line="240" w:lineRule="auto"/>
              <w:ind w:right="984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Организация проведения </w:t>
            </w:r>
            <w:r>
              <w:rPr>
                <w:rStyle w:val="FontStyle41"/>
                <w:sz w:val="24"/>
                <w:szCs w:val="28"/>
              </w:rPr>
              <w:t>независимой</w:t>
            </w:r>
            <w:r w:rsidRPr="00557D94">
              <w:rPr>
                <w:rStyle w:val="FontStyle41"/>
                <w:sz w:val="24"/>
                <w:szCs w:val="28"/>
              </w:rPr>
              <w:t xml:space="preserve"> оценки </w:t>
            </w:r>
            <w:r>
              <w:rPr>
                <w:rStyle w:val="FontStyle41"/>
                <w:sz w:val="24"/>
                <w:szCs w:val="28"/>
              </w:rPr>
              <w:t>качества образования в</w:t>
            </w:r>
            <w:r w:rsidRPr="00557D94">
              <w:rPr>
                <w:rStyle w:val="FontStyle41"/>
                <w:sz w:val="24"/>
                <w:szCs w:val="28"/>
              </w:rPr>
              <w:t xml:space="preserve"> </w:t>
            </w:r>
            <w:r w:rsidR="009F0796">
              <w:rPr>
                <w:rStyle w:val="FontStyle41"/>
                <w:sz w:val="24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Pr="00557D94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Комитет образования 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Default="00BF1E2C" w:rsidP="00DA467B">
            <w:pPr>
              <w:pStyle w:val="Style34"/>
              <w:widowControl/>
              <w:spacing w:line="240" w:lineRule="auto"/>
              <w:ind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Проведение мониторинг</w:t>
            </w:r>
            <w:r>
              <w:rPr>
                <w:rStyle w:val="FontStyle41"/>
                <w:sz w:val="24"/>
                <w:szCs w:val="28"/>
              </w:rPr>
              <w:t>ов</w:t>
            </w:r>
            <w:r w:rsidRPr="00557D94">
              <w:rPr>
                <w:rStyle w:val="FontStyle41"/>
                <w:sz w:val="24"/>
                <w:szCs w:val="28"/>
              </w:rPr>
              <w:t xml:space="preserve"> на основе кластерного анализа по вопросам качества образования</w:t>
            </w:r>
            <w:r>
              <w:rPr>
                <w:rStyle w:val="FontStyle41"/>
                <w:sz w:val="24"/>
                <w:szCs w:val="28"/>
              </w:rPr>
              <w:t>:</w:t>
            </w:r>
          </w:p>
          <w:p w:rsidR="00BF1E2C" w:rsidRDefault="00BF1E2C" w:rsidP="00DA467B">
            <w:pPr>
              <w:pStyle w:val="Style34"/>
              <w:widowControl/>
              <w:spacing w:line="240" w:lineRule="auto"/>
              <w:ind w:hanging="7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- итоги обученности;</w:t>
            </w:r>
          </w:p>
          <w:p w:rsidR="00BF1E2C" w:rsidRDefault="00BF1E2C" w:rsidP="00DA467B">
            <w:pPr>
              <w:pStyle w:val="Style34"/>
              <w:widowControl/>
              <w:spacing w:line="240" w:lineRule="auto"/>
              <w:ind w:hanging="7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- учебный план ОУ как инструмент управления качеством образования;</w:t>
            </w:r>
          </w:p>
          <w:p w:rsidR="00BF1E2C" w:rsidRPr="00557D94" w:rsidRDefault="00BF1E2C" w:rsidP="003953ED">
            <w:pPr>
              <w:pStyle w:val="Style34"/>
              <w:widowControl/>
              <w:spacing w:line="240" w:lineRule="auto"/>
              <w:ind w:hanging="7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- обеспеченность учебниками и учебными пособиями.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</w:p>
          <w:p w:rsidR="00BF1E2C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</w:p>
          <w:p w:rsidR="00BF1E2C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сентябрь </w:t>
            </w:r>
          </w:p>
          <w:p w:rsidR="00BF1E2C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октябрь </w:t>
            </w:r>
          </w:p>
          <w:p w:rsidR="00BF1E2C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</w:p>
          <w:p w:rsidR="00BF1E2C" w:rsidRPr="00557D94" w:rsidRDefault="00BF1E2C" w:rsidP="003953ED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</w:t>
            </w:r>
          </w:p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4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Default="00BF1E2C" w:rsidP="00DA467B">
            <w:pPr>
              <w:pStyle w:val="Style34"/>
              <w:widowControl/>
              <w:spacing w:line="240" w:lineRule="auto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Проведение мониторингов учебных достижений обучающихся выпускных классов</w:t>
            </w:r>
            <w:r>
              <w:rPr>
                <w:rStyle w:val="FontStyle41"/>
                <w:sz w:val="24"/>
                <w:szCs w:val="28"/>
              </w:rPr>
              <w:t>:</w:t>
            </w:r>
          </w:p>
          <w:p w:rsidR="00BF1E2C" w:rsidRDefault="00BF1E2C" w:rsidP="00DA467B">
            <w:pPr>
              <w:pStyle w:val="Style34"/>
              <w:widowControl/>
              <w:spacing w:line="240" w:lineRule="auto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- пробных ЕГЭ и ОГЭ по общеобразовательным предметам;</w:t>
            </w:r>
          </w:p>
          <w:p w:rsidR="00BF1E2C" w:rsidRPr="00557D94" w:rsidRDefault="00BF1E2C" w:rsidP="00DA467B">
            <w:pPr>
              <w:pStyle w:val="Style34"/>
              <w:widowControl/>
              <w:spacing w:line="240" w:lineRule="auto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- </w:t>
            </w:r>
            <w:r>
              <w:rPr>
                <w:szCs w:val="28"/>
              </w:rPr>
              <w:t>муниципальные контрольные срезы знаний обучающихся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</w:p>
          <w:p w:rsidR="00BF1E2C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</w:p>
          <w:p w:rsidR="00BF1E2C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апрель </w:t>
            </w:r>
          </w:p>
          <w:p w:rsidR="00BF1E2C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</w:p>
          <w:p w:rsidR="00BF1E2C" w:rsidRPr="00557D94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ноябрь, март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</w:t>
            </w:r>
          </w:p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4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3953ED">
            <w:pPr>
              <w:pStyle w:val="Style34"/>
              <w:widowControl/>
              <w:spacing w:line="240" w:lineRule="auto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Анализ эффективности функционирования в </w:t>
            </w:r>
            <w:r w:rsidR="009F0796">
              <w:rPr>
                <w:rStyle w:val="FontStyle41"/>
                <w:sz w:val="24"/>
                <w:szCs w:val="28"/>
              </w:rPr>
              <w:t>ОУ</w:t>
            </w:r>
            <w:r w:rsidR="009F0796" w:rsidRPr="00557D94">
              <w:rPr>
                <w:rStyle w:val="FontStyle41"/>
                <w:sz w:val="24"/>
                <w:szCs w:val="28"/>
              </w:rPr>
              <w:t xml:space="preserve"> </w:t>
            </w:r>
            <w:r w:rsidRPr="00557D94">
              <w:rPr>
                <w:rStyle w:val="FontStyle41"/>
                <w:sz w:val="24"/>
                <w:szCs w:val="28"/>
              </w:rPr>
              <w:t>системы внутреннего мониторинга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Pr="00557D94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</w:t>
            </w:r>
          </w:p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4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Pr="00557D94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</w:t>
            </w:r>
          </w:p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4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Pr="00557D94" w:rsidRDefault="00BF1E2C" w:rsidP="00DA467B">
            <w:pPr>
              <w:pStyle w:val="Style34"/>
              <w:widowControl/>
              <w:spacing w:line="360" w:lineRule="auto"/>
              <w:jc w:val="center"/>
              <w:rPr>
                <w:rStyle w:val="FontStyle41"/>
                <w:b/>
                <w:sz w:val="24"/>
                <w:szCs w:val="28"/>
              </w:rPr>
            </w:pPr>
            <w:r w:rsidRPr="00557D94">
              <w:rPr>
                <w:rStyle w:val="FontStyle41"/>
                <w:b/>
                <w:sz w:val="24"/>
                <w:szCs w:val="28"/>
              </w:rPr>
              <w:lastRenderedPageBreak/>
              <w:t>Развитие кадрового потенциала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Анализ кадрового состава </w:t>
            </w:r>
            <w:r w:rsidR="009F0796">
              <w:rPr>
                <w:rStyle w:val="FontStyle41"/>
                <w:sz w:val="24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Pr="00557D94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Сентябрь</w:t>
            </w:r>
            <w:r>
              <w:rPr>
                <w:rStyle w:val="FontStyle41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Функционирование районной «Школы молодого педагога» и «Школы начинающего руководителя»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  <w:p w:rsidR="00BF1E2C" w:rsidRPr="00557D94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(по плану ШМР и ШНР)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</w:t>
            </w:r>
          </w:p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4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Реализация муниципальной модели регионального проекта «Наставничество: новые грани профессионализма»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Pr="00557D94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По плану Муниципальной модели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Диссимиляция передового педагогического опыта по вопросам  повышения качества образования на заседаниях районных методических объединений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Pr="00557D94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Анализ потребности педагогических работников в курсах повышения квалификации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Август, </w:t>
            </w:r>
          </w:p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Организация участия педагогических и руководящих работников в курсах повышения квалификации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Pr="00557D94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Создание условий для участия педагогических работников в конкурсах профессионального мастерства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2C" w:rsidRPr="00557D94" w:rsidRDefault="00BF1E2C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МКУ «ЦМО»</w:t>
            </w:r>
          </w:p>
        </w:tc>
      </w:tr>
      <w:tr w:rsidR="00BF1E2C" w:rsidRPr="00557D94" w:rsidTr="000030C4">
        <w:trPr>
          <w:trHeight w:val="62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Default="00BF1E2C" w:rsidP="003953ED">
            <w:pPr>
              <w:jc w:val="both"/>
              <w:rPr>
                <w:szCs w:val="25"/>
                <w:shd w:val="clear" w:color="auto" w:fill="FFFFFF"/>
              </w:rPr>
            </w:pPr>
            <w:r>
              <w:rPr>
                <w:szCs w:val="25"/>
                <w:shd w:val="clear" w:color="auto" w:fill="FFFFFF"/>
              </w:rPr>
              <w:t xml:space="preserve">Проведение тематических семинаров для руководителей </w:t>
            </w:r>
            <w:r w:rsidR="009F0796">
              <w:rPr>
                <w:rStyle w:val="FontStyle41"/>
                <w:sz w:val="24"/>
                <w:szCs w:val="28"/>
              </w:rPr>
              <w:t>ОУ</w:t>
            </w:r>
            <w:r>
              <w:rPr>
                <w:szCs w:val="25"/>
                <w:shd w:val="clear" w:color="auto" w:fill="FFFFFF"/>
              </w:rPr>
              <w:t>:</w:t>
            </w:r>
          </w:p>
          <w:p w:rsidR="00BF1E2C" w:rsidRPr="003953ED" w:rsidRDefault="00BF1E2C" w:rsidP="003953ED">
            <w:pPr>
              <w:jc w:val="both"/>
              <w:rPr>
                <w:szCs w:val="25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Default="00BF1E2C" w:rsidP="00DA467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557D94" w:rsidRDefault="00BF1E2C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</w:p>
        </w:tc>
      </w:tr>
      <w:tr w:rsidR="00BF1E2C" w:rsidRPr="00557D94" w:rsidTr="000030C4">
        <w:trPr>
          <w:trHeight w:val="62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E2C" w:rsidRPr="00557D94" w:rsidRDefault="00BF1E2C" w:rsidP="00BF1E2C">
            <w:pPr>
              <w:pStyle w:val="Style34"/>
              <w:widowControl/>
              <w:spacing w:line="240" w:lineRule="auto"/>
              <w:ind w:left="142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A918FB" w:rsidRDefault="00BF1E2C" w:rsidP="006D0F33">
            <w:pPr>
              <w:jc w:val="both"/>
              <w:rPr>
                <w:color w:val="000000"/>
              </w:rPr>
            </w:pPr>
            <w:r w:rsidRPr="00A35131">
              <w:t xml:space="preserve">«Развитие системы технологического образования как условие профессиональной ориентации обучающихся» </w:t>
            </w:r>
            <w:r>
              <w:t>(</w:t>
            </w:r>
            <w:r w:rsidRPr="00845C72">
              <w:t>МКОУ «ЦО Бестужевский»</w:t>
            </w:r>
            <w: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A918FB" w:rsidRDefault="00BF1E2C" w:rsidP="006D0F33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A918FB" w:rsidRDefault="00BF1E2C" w:rsidP="006D0F33">
            <w:pPr>
              <w:jc w:val="center"/>
            </w:pPr>
            <w:r w:rsidRPr="00A918FB">
              <w:t>Комитет образования,</w:t>
            </w:r>
          </w:p>
          <w:p w:rsidR="00BF1E2C" w:rsidRPr="00A918FB" w:rsidRDefault="00BF1E2C" w:rsidP="006D0F33">
            <w:pPr>
              <w:jc w:val="center"/>
            </w:pPr>
            <w:r w:rsidRPr="00A918FB">
              <w:t>МКУ «ЦМО»</w:t>
            </w:r>
          </w:p>
        </w:tc>
      </w:tr>
      <w:tr w:rsidR="00BF1E2C" w:rsidRPr="00557D94" w:rsidTr="000030C4">
        <w:trPr>
          <w:trHeight w:val="62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E2C" w:rsidRPr="00557D94" w:rsidRDefault="00BF1E2C" w:rsidP="00BF1E2C">
            <w:pPr>
              <w:pStyle w:val="Style34"/>
              <w:widowControl/>
              <w:spacing w:line="240" w:lineRule="auto"/>
              <w:ind w:left="142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Default="00BF1E2C" w:rsidP="009F0796">
            <w:pPr>
              <w:jc w:val="both"/>
              <w:rPr>
                <w:color w:val="000000"/>
              </w:rPr>
            </w:pPr>
            <w:r w:rsidRPr="00A35131">
              <w:rPr>
                <w:bCs/>
              </w:rPr>
              <w:t>«Создание эффективной модели социально-профильного партнерства через реализацию проектной деятельности образовательной организации» (МКОУ «Ц</w:t>
            </w:r>
            <w:r w:rsidR="009F0796">
              <w:rPr>
                <w:bCs/>
              </w:rPr>
              <w:t>ентр образования</w:t>
            </w:r>
            <w:r w:rsidRPr="00A35131">
              <w:rPr>
                <w:bCs/>
              </w:rPr>
              <w:t xml:space="preserve"> №</w:t>
            </w:r>
            <w:r w:rsidR="009F0796">
              <w:rPr>
                <w:bCs/>
              </w:rPr>
              <w:t xml:space="preserve"> </w:t>
            </w:r>
            <w:r w:rsidRPr="00A35131">
              <w:rPr>
                <w:bCs/>
              </w:rPr>
              <w:t>14»</w:t>
            </w:r>
            <w:r>
              <w:rPr>
                <w:bCs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A918FB" w:rsidRDefault="00BF1E2C" w:rsidP="006D0F33">
            <w:pPr>
              <w:jc w:val="center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A918FB" w:rsidRDefault="00BF1E2C" w:rsidP="006D0F33">
            <w:pPr>
              <w:jc w:val="center"/>
            </w:pPr>
            <w:r w:rsidRPr="00A918FB">
              <w:t>Комитет образования,</w:t>
            </w:r>
          </w:p>
          <w:p w:rsidR="00BF1E2C" w:rsidRPr="00A918FB" w:rsidRDefault="00BF1E2C" w:rsidP="006D0F33">
            <w:pPr>
              <w:jc w:val="center"/>
            </w:pPr>
            <w:r w:rsidRPr="00A918FB">
              <w:t>МКУ «ЦМО»</w:t>
            </w:r>
          </w:p>
        </w:tc>
      </w:tr>
      <w:tr w:rsidR="00BF1E2C" w:rsidRPr="00557D94" w:rsidTr="000030C4">
        <w:trPr>
          <w:trHeight w:val="62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E2C" w:rsidRPr="00557D94" w:rsidRDefault="00BF1E2C" w:rsidP="00BF1E2C">
            <w:pPr>
              <w:pStyle w:val="Style34"/>
              <w:widowControl/>
              <w:spacing w:line="240" w:lineRule="auto"/>
              <w:ind w:left="142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Default="00BF1E2C" w:rsidP="006D0F33">
            <w:pPr>
              <w:jc w:val="both"/>
              <w:rPr>
                <w:color w:val="000000"/>
              </w:rPr>
            </w:pPr>
            <w:r w:rsidRPr="00A35131">
              <w:t>«Системно-деятельностный подход как средство реализации современных целей образования в условиях малокомплектной сельской школы» (МКОУ ООШ №</w:t>
            </w:r>
            <w:r w:rsidR="009F0796">
              <w:t xml:space="preserve"> </w:t>
            </w:r>
            <w:r w:rsidRPr="00A35131">
              <w:t>25)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A918FB" w:rsidRDefault="00BF1E2C" w:rsidP="006D0F33">
            <w:pPr>
              <w:jc w:val="center"/>
            </w:pPr>
            <w: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A918FB" w:rsidRDefault="00BF1E2C" w:rsidP="006D0F33">
            <w:pPr>
              <w:jc w:val="center"/>
            </w:pPr>
            <w:r w:rsidRPr="00A918FB">
              <w:t>Комитет образования,</w:t>
            </w:r>
          </w:p>
          <w:p w:rsidR="00BF1E2C" w:rsidRPr="00A918FB" w:rsidRDefault="00BF1E2C" w:rsidP="006D0F33">
            <w:pPr>
              <w:jc w:val="center"/>
            </w:pPr>
            <w:r w:rsidRPr="00A918FB">
              <w:t>МКУ «ЦМО»</w:t>
            </w:r>
          </w:p>
        </w:tc>
      </w:tr>
      <w:tr w:rsidR="00BF1E2C" w:rsidRPr="00557D94" w:rsidTr="000030C4">
        <w:trPr>
          <w:trHeight w:val="62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E2C" w:rsidRPr="00557D94" w:rsidRDefault="00BF1E2C" w:rsidP="00BF1E2C">
            <w:pPr>
              <w:pStyle w:val="Style34"/>
              <w:widowControl/>
              <w:spacing w:line="240" w:lineRule="auto"/>
              <w:ind w:left="142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Default="00BF1E2C" w:rsidP="006D0F33">
            <w:pPr>
              <w:jc w:val="both"/>
              <w:rPr>
                <w:color w:val="000000"/>
              </w:rPr>
            </w:pPr>
            <w:r>
              <w:t>«Формирование поликультурной образовательной среды школы как условие повышения качества образования» (МКОУ ЦО №</w:t>
            </w:r>
            <w:r w:rsidR="009F0796">
              <w:t xml:space="preserve"> </w:t>
            </w:r>
            <w:r>
              <w:t>4)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A918FB" w:rsidRDefault="00BF1E2C" w:rsidP="006D0F33">
            <w:pPr>
              <w:jc w:val="center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2C" w:rsidRPr="00A918FB" w:rsidRDefault="00BF1E2C" w:rsidP="006D0F33">
            <w:pPr>
              <w:jc w:val="center"/>
            </w:pPr>
            <w:r w:rsidRPr="00A918FB">
              <w:t>Комитет образования,</w:t>
            </w:r>
          </w:p>
          <w:p w:rsidR="00BF1E2C" w:rsidRPr="00A918FB" w:rsidRDefault="00BF1E2C" w:rsidP="006D0F33">
            <w:pPr>
              <w:jc w:val="center"/>
            </w:pPr>
            <w:r w:rsidRPr="00A918FB">
              <w:t>МКУ «ЦМО»</w:t>
            </w:r>
          </w:p>
        </w:tc>
      </w:tr>
      <w:tr w:rsidR="00697A48" w:rsidRPr="00557D94" w:rsidTr="000030C4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both"/>
            </w:pPr>
            <w:r w:rsidRPr="00A918FB">
              <w:t xml:space="preserve">Проведение семинаров для заместителей директоров по УВР по вопросам развития </w:t>
            </w:r>
            <w:r w:rsidR="009F0796">
              <w:rPr>
                <w:rStyle w:val="FontStyle41"/>
                <w:sz w:val="24"/>
                <w:szCs w:val="28"/>
              </w:rPr>
              <w:t>ОУ</w:t>
            </w:r>
            <w:r w:rsidRPr="00697A48">
              <w:rPr>
                <w:b/>
              </w:rPr>
              <w:t>,</w:t>
            </w:r>
            <w:r w:rsidRPr="00A918FB">
              <w:t xml:space="preserve"> повышения качества образования, реализации ФГОС: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</w:p>
        </w:tc>
      </w:tr>
      <w:tr w:rsidR="00697A48" w:rsidRPr="00557D94" w:rsidTr="000030C4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both"/>
            </w:pPr>
            <w:r w:rsidRPr="00A35131">
              <w:t xml:space="preserve"> «Автоматизирование системы управления образовательной деятельностью в практике заместителя директора по УВР» </w:t>
            </w:r>
            <w:r>
              <w:t>(</w:t>
            </w:r>
            <w:r w:rsidRPr="00A35131">
              <w:t>МБОУ СОШ №</w:t>
            </w:r>
            <w:r w:rsidR="009F0796">
              <w:t xml:space="preserve"> </w:t>
            </w:r>
            <w:r w:rsidRPr="00A35131">
              <w:t>22</w:t>
            </w:r>
            <w: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 w:rsidRPr="00A918FB">
              <w:t>Комитет образования,</w:t>
            </w:r>
          </w:p>
          <w:p w:rsidR="00697A48" w:rsidRPr="00A918FB" w:rsidRDefault="00697A48" w:rsidP="006D0F33">
            <w:pPr>
              <w:jc w:val="center"/>
            </w:pPr>
            <w:r w:rsidRPr="00A918FB">
              <w:t>МКУ «ЦМО»</w:t>
            </w:r>
          </w:p>
        </w:tc>
      </w:tr>
      <w:tr w:rsidR="00697A48" w:rsidRPr="00557D94" w:rsidTr="000030C4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both"/>
            </w:pPr>
            <w:r w:rsidRPr="00A35131">
              <w:t>«Электронное образование и дистанционные технологии: проблемы и перспективы» (МБОУ СОШ №</w:t>
            </w:r>
            <w:r w:rsidR="009F0796">
              <w:t xml:space="preserve"> </w:t>
            </w:r>
            <w:r w:rsidRPr="00A35131">
              <w:t>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 w:rsidRPr="00A918FB">
              <w:t>Комитет образования,</w:t>
            </w:r>
          </w:p>
          <w:p w:rsidR="00697A48" w:rsidRPr="00A918FB" w:rsidRDefault="00697A48" w:rsidP="006D0F33">
            <w:pPr>
              <w:jc w:val="center"/>
            </w:pPr>
            <w:r w:rsidRPr="00A918FB">
              <w:t>МКУ «ЦМО»</w:t>
            </w:r>
          </w:p>
        </w:tc>
      </w:tr>
      <w:tr w:rsidR="00697A48" w:rsidRPr="00557D94" w:rsidTr="000030C4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both"/>
            </w:pPr>
            <w:r>
              <w:t>«</w:t>
            </w:r>
            <w:r w:rsidRPr="00A35131">
              <w:t xml:space="preserve">Создание образовательной среды, обеспечивающей </w:t>
            </w:r>
            <w:r w:rsidRPr="00A35131">
              <w:lastRenderedPageBreak/>
              <w:t>доступность качественного образования для детей с ограниченными возможностями здоровья» (МАОУ СОШ №</w:t>
            </w:r>
            <w:r w:rsidR="009F0796">
              <w:t xml:space="preserve"> </w:t>
            </w:r>
            <w:r w:rsidRPr="00A35131">
              <w:t>61)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 w:rsidRPr="00A918FB">
              <w:t xml:space="preserve">Комитет </w:t>
            </w:r>
            <w:r w:rsidRPr="00A918FB">
              <w:lastRenderedPageBreak/>
              <w:t>образования,</w:t>
            </w:r>
          </w:p>
          <w:p w:rsidR="00697A48" w:rsidRPr="00A918FB" w:rsidRDefault="00697A48" w:rsidP="006D0F33">
            <w:pPr>
              <w:jc w:val="center"/>
            </w:pPr>
            <w:r w:rsidRPr="00A918FB">
              <w:t>МКУ «ЦМО»</w:t>
            </w:r>
          </w:p>
        </w:tc>
      </w:tr>
      <w:tr w:rsidR="00697A48" w:rsidRPr="00557D94" w:rsidTr="000030C4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9F0796">
            <w:pPr>
              <w:jc w:val="both"/>
            </w:pPr>
            <w:r w:rsidRPr="00A35131">
              <w:rPr>
                <w:bCs/>
              </w:rPr>
              <w:t xml:space="preserve">«Роль современных образовательных технологий в процессе социализации обучающихся в условиях центра образования» </w:t>
            </w:r>
            <w:r>
              <w:rPr>
                <w:bCs/>
              </w:rPr>
              <w:t>(</w:t>
            </w:r>
            <w:r w:rsidRPr="00A35131">
              <w:rPr>
                <w:bCs/>
              </w:rPr>
              <w:t>МКОУ «Ц</w:t>
            </w:r>
            <w:r w:rsidR="009F0796">
              <w:rPr>
                <w:bCs/>
              </w:rPr>
              <w:t>ентр образования</w:t>
            </w:r>
            <w:r w:rsidRPr="00A35131">
              <w:rPr>
                <w:bCs/>
              </w:rPr>
              <w:t xml:space="preserve"> Люторический»</w:t>
            </w:r>
            <w:r>
              <w:rPr>
                <w:bCs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 w:rsidRPr="00A918FB">
              <w:t>Комитет образования,</w:t>
            </w:r>
          </w:p>
          <w:p w:rsidR="00697A48" w:rsidRPr="00A918FB" w:rsidRDefault="00697A48" w:rsidP="006D0F33">
            <w:pPr>
              <w:jc w:val="center"/>
            </w:pPr>
            <w:r w:rsidRPr="00A918FB">
              <w:t>МКУ «ЦМО»</w:t>
            </w:r>
          </w:p>
        </w:tc>
      </w:tr>
      <w:tr w:rsidR="00697A48" w:rsidRPr="00557D94" w:rsidTr="000030C4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both"/>
            </w:pPr>
            <w:r w:rsidRPr="00A918FB">
              <w:t>Проведение семинаров для заместителей директоров по ВР по вопросам организации работы с детьми: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</w:p>
        </w:tc>
      </w:tr>
      <w:tr w:rsidR="00697A48" w:rsidRPr="00557D94" w:rsidTr="000030C4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both"/>
            </w:pPr>
            <w:r w:rsidRPr="00A35131">
              <w:t>«Формирование антиманипулятивного поведения у молодежи</w:t>
            </w:r>
            <w:r>
              <w:t>. Психологи</w:t>
            </w:r>
            <w:r w:rsidRPr="00A35131">
              <w:t>я безопасность в Интернете» (МБОУ ЦДиК)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 w:rsidRPr="00A918FB">
              <w:t>Комитет образования,</w:t>
            </w:r>
          </w:p>
          <w:p w:rsidR="00697A48" w:rsidRPr="00A918FB" w:rsidRDefault="00697A48" w:rsidP="006D0F33">
            <w:pPr>
              <w:jc w:val="center"/>
            </w:pPr>
            <w:r w:rsidRPr="00A918FB">
              <w:t>МКУ «ЦМО»</w:t>
            </w:r>
          </w:p>
        </w:tc>
      </w:tr>
      <w:tr w:rsidR="00697A48" w:rsidRPr="00557D94" w:rsidTr="000030C4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both"/>
            </w:pPr>
            <w:r w:rsidRPr="00A35131">
              <w:rPr>
                <w:shd w:val="clear" w:color="auto" w:fill="FFFFFF"/>
              </w:rPr>
              <w:t xml:space="preserve">«Профилактика асоциальных явлений среди несовершеннолетних путем вовлечения в молодежные объединения» </w:t>
            </w:r>
            <w:r>
              <w:rPr>
                <w:shd w:val="clear" w:color="auto" w:fill="FFFFFF"/>
              </w:rPr>
              <w:t>(</w:t>
            </w:r>
            <w:r w:rsidRPr="00A35131">
              <w:rPr>
                <w:shd w:val="clear" w:color="auto" w:fill="FFFFFF"/>
              </w:rPr>
              <w:t>МКОУ СОШ №</w:t>
            </w:r>
            <w:r w:rsidR="009F0796">
              <w:rPr>
                <w:shd w:val="clear" w:color="auto" w:fill="FFFFFF"/>
              </w:rPr>
              <w:t xml:space="preserve"> </w:t>
            </w:r>
            <w:r w:rsidRPr="00A35131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 w:rsidRPr="00A918FB">
              <w:t>Комитет образования,</w:t>
            </w:r>
          </w:p>
          <w:p w:rsidR="00697A48" w:rsidRPr="00A918FB" w:rsidRDefault="00697A48" w:rsidP="006D0F33">
            <w:pPr>
              <w:jc w:val="center"/>
            </w:pPr>
            <w:r w:rsidRPr="00A918FB">
              <w:t>МКУ «ЦМО»</w:t>
            </w:r>
          </w:p>
        </w:tc>
      </w:tr>
      <w:tr w:rsidR="00697A48" w:rsidRPr="00557D94" w:rsidTr="000030C4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both"/>
            </w:pPr>
            <w:r w:rsidRPr="00A35131">
              <w:t xml:space="preserve">«Современные воспитательные технологии и практики формирования социальной активности </w:t>
            </w:r>
            <w:r>
              <w:t>об</w:t>
            </w:r>
            <w:r w:rsidRPr="00A35131">
              <w:t>уча</w:t>
            </w:r>
            <w:r>
              <w:t>ю</w:t>
            </w:r>
            <w:r w:rsidRPr="00A35131">
              <w:t xml:space="preserve">щихся» </w:t>
            </w:r>
            <w:r>
              <w:t>(</w:t>
            </w:r>
            <w:r w:rsidRPr="00A35131">
              <w:t>МБОУ СОШ №</w:t>
            </w:r>
            <w:r w:rsidR="009F0796">
              <w:t xml:space="preserve"> </w:t>
            </w:r>
            <w:r w:rsidRPr="00A35131">
              <w:t>18</w:t>
            </w:r>
            <w: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 w:rsidRPr="00A918FB">
              <w:t>Комитет образования,</w:t>
            </w:r>
          </w:p>
          <w:p w:rsidR="00697A48" w:rsidRPr="00A918FB" w:rsidRDefault="00697A48" w:rsidP="006D0F33">
            <w:pPr>
              <w:jc w:val="center"/>
            </w:pPr>
            <w:r w:rsidRPr="00A918FB">
              <w:t>МКУ «ЦМО»</w:t>
            </w:r>
          </w:p>
        </w:tc>
      </w:tr>
      <w:tr w:rsidR="00697A48" w:rsidRPr="00557D94" w:rsidTr="000030C4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both"/>
            </w:pPr>
            <w:r w:rsidRPr="00A35131">
              <w:rPr>
                <w:bCs/>
                <w:color w:val="000000"/>
              </w:rPr>
              <w:t xml:space="preserve">«Формирование эффективной системы выявления, поддержки и развития способностей и талантов у детей» </w:t>
            </w:r>
            <w:r>
              <w:rPr>
                <w:bCs/>
                <w:color w:val="000000"/>
              </w:rPr>
              <w:t>(</w:t>
            </w:r>
            <w:r w:rsidRPr="00A35131">
              <w:rPr>
                <w:bCs/>
                <w:color w:val="000000"/>
              </w:rPr>
              <w:t xml:space="preserve">МБОУ </w:t>
            </w:r>
            <w:r w:rsidR="009F0796">
              <w:rPr>
                <w:bCs/>
                <w:color w:val="000000"/>
              </w:rPr>
              <w:t>ДОД «</w:t>
            </w:r>
            <w:r w:rsidRPr="00A35131">
              <w:rPr>
                <w:bCs/>
                <w:color w:val="000000"/>
              </w:rPr>
              <w:t>ДДЮТ</w:t>
            </w:r>
            <w:r w:rsidR="009F0796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918FB" w:rsidRDefault="00697A48" w:rsidP="006D0F33">
            <w:pPr>
              <w:jc w:val="center"/>
            </w:pPr>
            <w:r w:rsidRPr="00A918FB">
              <w:t>Комитет образования,</w:t>
            </w:r>
          </w:p>
          <w:p w:rsidR="00697A48" w:rsidRPr="00A918FB" w:rsidRDefault="00697A48" w:rsidP="006D0F33">
            <w:pPr>
              <w:jc w:val="center"/>
            </w:pPr>
            <w:r w:rsidRPr="00A918FB">
              <w:t>МКУ «ЦМО»</w:t>
            </w:r>
          </w:p>
        </w:tc>
      </w:tr>
      <w:tr w:rsidR="00697A48" w:rsidRPr="00557D94" w:rsidTr="000030C4">
        <w:trPr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A48" w:rsidRPr="00557D94" w:rsidRDefault="00697A48" w:rsidP="006D0F33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A48" w:rsidRPr="003953ED" w:rsidRDefault="00697A48" w:rsidP="006D0F33">
            <w:pPr>
              <w:jc w:val="both"/>
              <w:rPr>
                <w:szCs w:val="25"/>
                <w:shd w:val="clear" w:color="auto" w:fill="FFFFFF"/>
              </w:rPr>
            </w:pPr>
            <w:r w:rsidRPr="003953ED">
              <w:rPr>
                <w:szCs w:val="25"/>
                <w:shd w:val="clear" w:color="auto" w:fill="FFFFFF"/>
              </w:rPr>
              <w:t>Проведение тематических семинаров, практикумов, консультаций для педагогов:</w:t>
            </w:r>
          </w:p>
          <w:p w:rsidR="00697A48" w:rsidRPr="003953ED" w:rsidRDefault="00697A48" w:rsidP="006D0F33">
            <w:pPr>
              <w:jc w:val="both"/>
              <w:rPr>
                <w:szCs w:val="25"/>
                <w:shd w:val="clear" w:color="auto" w:fill="FFFFFF"/>
              </w:rPr>
            </w:pPr>
            <w:r w:rsidRPr="003953ED">
              <w:rPr>
                <w:szCs w:val="25"/>
                <w:shd w:val="clear" w:color="auto" w:fill="FFFFFF"/>
              </w:rPr>
              <w:t xml:space="preserve"> - </w:t>
            </w:r>
            <w:r>
              <w:rPr>
                <w:szCs w:val="25"/>
                <w:shd w:val="clear" w:color="auto" w:fill="FFFFFF"/>
              </w:rPr>
              <w:t>«</w:t>
            </w:r>
            <w:r w:rsidRPr="003953ED">
              <w:rPr>
                <w:szCs w:val="25"/>
                <w:shd w:val="clear" w:color="auto" w:fill="FFFFFF"/>
              </w:rPr>
              <w:t>Современные технологии как инструмент у</w:t>
            </w:r>
            <w:r>
              <w:rPr>
                <w:szCs w:val="25"/>
                <w:shd w:val="clear" w:color="auto" w:fill="FFFFFF"/>
              </w:rPr>
              <w:t>правления качеством образования»</w:t>
            </w:r>
          </w:p>
          <w:p w:rsidR="00697A48" w:rsidRPr="003953ED" w:rsidRDefault="00697A48" w:rsidP="006D0F33">
            <w:pPr>
              <w:jc w:val="both"/>
              <w:rPr>
                <w:szCs w:val="25"/>
                <w:shd w:val="clear" w:color="auto" w:fill="FFFFFF"/>
              </w:rPr>
            </w:pPr>
            <w:r w:rsidRPr="003953ED">
              <w:rPr>
                <w:szCs w:val="25"/>
                <w:shd w:val="clear" w:color="auto" w:fill="FFFFFF"/>
              </w:rPr>
              <w:t xml:space="preserve">-  </w:t>
            </w:r>
            <w:r>
              <w:rPr>
                <w:szCs w:val="25"/>
                <w:shd w:val="clear" w:color="auto" w:fill="FFFFFF"/>
              </w:rPr>
              <w:t>«</w:t>
            </w:r>
            <w:r w:rsidRPr="000E4B43">
              <w:rPr>
                <w:szCs w:val="25"/>
                <w:shd w:val="clear" w:color="auto" w:fill="FFFFFF"/>
              </w:rPr>
              <w:t>Педагогическое проектирование образовательного процесса как условие реализации ФГОС и повышения качества образования</w:t>
            </w:r>
            <w:r>
              <w:rPr>
                <w:szCs w:val="25"/>
                <w:shd w:val="clear" w:color="auto" w:fill="FFFFFF"/>
              </w:rPr>
              <w:t>»</w:t>
            </w:r>
            <w:r w:rsidRPr="004268B4">
              <w:rPr>
                <w:szCs w:val="25"/>
                <w:shd w:val="clear" w:color="auto" w:fill="FFFFFF"/>
              </w:rPr>
              <w:t xml:space="preserve"> </w:t>
            </w:r>
          </w:p>
          <w:p w:rsidR="00697A48" w:rsidRPr="003953ED" w:rsidRDefault="00697A48" w:rsidP="006D0F33">
            <w:pPr>
              <w:jc w:val="both"/>
              <w:rPr>
                <w:szCs w:val="25"/>
                <w:shd w:val="clear" w:color="auto" w:fill="FFFFFF"/>
              </w:rPr>
            </w:pPr>
            <w:r w:rsidRPr="003953ED">
              <w:rPr>
                <w:szCs w:val="25"/>
                <w:shd w:val="clear" w:color="auto" w:fill="FFFFFF"/>
              </w:rPr>
              <w:t xml:space="preserve">- </w:t>
            </w:r>
            <w:r>
              <w:rPr>
                <w:szCs w:val="25"/>
                <w:shd w:val="clear" w:color="auto" w:fill="FFFFFF"/>
              </w:rPr>
              <w:t>«</w:t>
            </w:r>
            <w:r w:rsidRPr="000E4B43">
              <w:rPr>
                <w:szCs w:val="25"/>
                <w:shd w:val="clear" w:color="auto" w:fill="FFFFFF"/>
              </w:rPr>
              <w:t>Ресурсы современного урока, обеспечивающие освоение новых образовательных стандартов. Совершенствование аналитической культуры учителя</w:t>
            </w:r>
            <w:r>
              <w:rPr>
                <w:szCs w:val="25"/>
                <w:shd w:val="clear" w:color="auto" w:fill="FFFFFF"/>
              </w:rPr>
              <w:t>»</w:t>
            </w:r>
          </w:p>
          <w:p w:rsidR="00697A48" w:rsidRPr="003953ED" w:rsidRDefault="00697A48" w:rsidP="006D0F33">
            <w:pPr>
              <w:jc w:val="both"/>
              <w:rPr>
                <w:szCs w:val="25"/>
                <w:shd w:val="clear" w:color="auto" w:fill="FFFFFF"/>
              </w:rPr>
            </w:pPr>
            <w:r w:rsidRPr="003953ED">
              <w:rPr>
                <w:szCs w:val="25"/>
                <w:shd w:val="clear" w:color="auto" w:fill="FFFFFF"/>
              </w:rPr>
              <w:t xml:space="preserve">- </w:t>
            </w:r>
            <w:r>
              <w:rPr>
                <w:szCs w:val="25"/>
                <w:shd w:val="clear" w:color="auto" w:fill="FFFFFF"/>
              </w:rPr>
              <w:t>«Формирование б</w:t>
            </w:r>
            <w:r w:rsidRPr="000E4B43">
              <w:rPr>
                <w:szCs w:val="25"/>
                <w:shd w:val="clear" w:color="auto" w:fill="FFFFFF"/>
              </w:rPr>
              <w:t>есконфликтной школьной среды.»</w:t>
            </w:r>
          </w:p>
          <w:p w:rsidR="00697A48" w:rsidRPr="000E4B43" w:rsidRDefault="00697A48" w:rsidP="006D0F33">
            <w:pPr>
              <w:jc w:val="both"/>
              <w:rPr>
                <w:szCs w:val="25"/>
                <w:shd w:val="clear" w:color="auto" w:fill="FFFFFF"/>
              </w:rPr>
            </w:pPr>
            <w:r w:rsidRPr="003953ED">
              <w:rPr>
                <w:szCs w:val="25"/>
                <w:shd w:val="clear" w:color="auto" w:fill="FFFFFF"/>
              </w:rPr>
              <w:t xml:space="preserve">- </w:t>
            </w:r>
            <w:r>
              <w:rPr>
                <w:szCs w:val="25"/>
                <w:shd w:val="clear" w:color="auto" w:fill="FFFFFF"/>
              </w:rPr>
              <w:t>«</w:t>
            </w:r>
            <w:r w:rsidRPr="000E4B43">
              <w:rPr>
                <w:szCs w:val="25"/>
                <w:shd w:val="clear" w:color="auto" w:fill="FFFFFF"/>
              </w:rPr>
              <w:t>Дистанционное образование как условие создания имиджа школы, доступной и открытой для школьников с разными возможностями</w:t>
            </w:r>
            <w:r>
              <w:rPr>
                <w:szCs w:val="25"/>
                <w:shd w:val="clear" w:color="auto" w:fill="FFFFFF"/>
              </w:rPr>
              <w:t>»</w:t>
            </w:r>
          </w:p>
          <w:p w:rsidR="00697A48" w:rsidRPr="003953ED" w:rsidRDefault="00697A48" w:rsidP="006D0F33">
            <w:pPr>
              <w:jc w:val="both"/>
              <w:rPr>
                <w:szCs w:val="25"/>
                <w:shd w:val="clear" w:color="auto" w:fill="FFFFFF"/>
              </w:rPr>
            </w:pPr>
            <w:r w:rsidRPr="003953ED">
              <w:rPr>
                <w:szCs w:val="25"/>
                <w:shd w:val="clear" w:color="auto" w:fill="FFFFFF"/>
              </w:rPr>
              <w:t xml:space="preserve">- </w:t>
            </w:r>
            <w:r>
              <w:rPr>
                <w:szCs w:val="25"/>
                <w:shd w:val="clear" w:color="auto" w:fill="FFFFFF"/>
              </w:rPr>
              <w:t>«</w:t>
            </w:r>
            <w:r w:rsidRPr="000E4B43">
              <w:rPr>
                <w:szCs w:val="25"/>
                <w:shd w:val="clear" w:color="auto" w:fill="FFFFFF"/>
              </w:rPr>
              <w:t>Система педагогической преемственности оценочной деятельности общеучебных умений и навыков</w:t>
            </w:r>
            <w:r>
              <w:rPr>
                <w:szCs w:val="25"/>
                <w:shd w:val="clear" w:color="auto" w:fill="FFFFFF"/>
              </w:rPr>
              <w:t>» и др. (по запросу)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A48" w:rsidRDefault="00697A48" w:rsidP="006D0F33">
            <w:pPr>
              <w:jc w:val="center"/>
              <w:rPr>
                <w:szCs w:val="28"/>
              </w:rPr>
            </w:pPr>
          </w:p>
          <w:p w:rsidR="00697A48" w:rsidRDefault="00697A48" w:rsidP="006D0F33">
            <w:pPr>
              <w:jc w:val="center"/>
              <w:rPr>
                <w:szCs w:val="28"/>
              </w:rPr>
            </w:pPr>
          </w:p>
          <w:p w:rsidR="00697A48" w:rsidRDefault="00697A48" w:rsidP="006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697A48" w:rsidRDefault="00697A48" w:rsidP="006D0F33">
            <w:pPr>
              <w:jc w:val="center"/>
              <w:rPr>
                <w:szCs w:val="28"/>
              </w:rPr>
            </w:pPr>
          </w:p>
          <w:p w:rsidR="00697A48" w:rsidRDefault="00697A48" w:rsidP="006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697A48" w:rsidRDefault="00697A48" w:rsidP="006D0F33">
            <w:pPr>
              <w:jc w:val="center"/>
              <w:rPr>
                <w:szCs w:val="28"/>
              </w:rPr>
            </w:pPr>
          </w:p>
          <w:p w:rsidR="00697A48" w:rsidRDefault="00697A48" w:rsidP="006D0F33">
            <w:pPr>
              <w:jc w:val="center"/>
              <w:rPr>
                <w:szCs w:val="28"/>
              </w:rPr>
            </w:pPr>
          </w:p>
          <w:p w:rsidR="00697A48" w:rsidRDefault="00697A48" w:rsidP="006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697A48" w:rsidRDefault="00697A48" w:rsidP="006D0F33">
            <w:pPr>
              <w:jc w:val="center"/>
              <w:rPr>
                <w:szCs w:val="28"/>
              </w:rPr>
            </w:pPr>
          </w:p>
          <w:p w:rsidR="00697A48" w:rsidRDefault="00697A48" w:rsidP="006D0F33">
            <w:pPr>
              <w:jc w:val="center"/>
              <w:rPr>
                <w:szCs w:val="28"/>
              </w:rPr>
            </w:pPr>
          </w:p>
          <w:p w:rsidR="00697A48" w:rsidRDefault="00697A48" w:rsidP="006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697A48" w:rsidRDefault="00697A48" w:rsidP="006D0F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697A48" w:rsidRDefault="00697A48" w:rsidP="006D0F33">
            <w:pPr>
              <w:jc w:val="center"/>
              <w:rPr>
                <w:szCs w:val="28"/>
              </w:rPr>
            </w:pPr>
          </w:p>
          <w:p w:rsidR="00697A48" w:rsidRDefault="00697A48" w:rsidP="006D0F33">
            <w:pPr>
              <w:jc w:val="center"/>
              <w:rPr>
                <w:szCs w:val="28"/>
              </w:rPr>
            </w:pPr>
          </w:p>
          <w:p w:rsidR="00697A48" w:rsidRDefault="00697A48" w:rsidP="006D0F33">
            <w:pPr>
              <w:jc w:val="center"/>
              <w:rPr>
                <w:szCs w:val="28"/>
              </w:rPr>
            </w:pPr>
          </w:p>
          <w:p w:rsidR="00697A48" w:rsidRPr="00557D94" w:rsidRDefault="00697A48" w:rsidP="006D0F33">
            <w:pPr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A48" w:rsidRPr="00557D94" w:rsidRDefault="00697A48" w:rsidP="006D0F33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МКУ «ЦМО»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6D0F33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6D0F33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Проведение обучающих занятий, семинаров и консультаций с организаторами ГИА по подготовке и проведению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6D0F33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6D0F33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 руководители ППЭ</w:t>
            </w:r>
          </w:p>
        </w:tc>
      </w:tr>
      <w:tr w:rsidR="00697A48" w:rsidRPr="00557D94" w:rsidTr="000030C4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4"/>
              <w:widowControl/>
              <w:spacing w:line="480" w:lineRule="auto"/>
              <w:jc w:val="center"/>
              <w:rPr>
                <w:rStyle w:val="FontStyle41"/>
                <w:b/>
                <w:sz w:val="24"/>
                <w:szCs w:val="28"/>
              </w:rPr>
            </w:pPr>
            <w:r w:rsidRPr="00557D94">
              <w:rPr>
                <w:rStyle w:val="FontStyle41"/>
                <w:b/>
                <w:sz w:val="24"/>
                <w:szCs w:val="28"/>
              </w:rPr>
              <w:t>Научно-методическое сопровождение образовательной деятельности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Организация и проведение инструктивно-методических совещаний с представителями министерства образования Тульской области, департамента по контролю и надзору в сфере образования, ИПК и ППРО </w:t>
            </w:r>
            <w:r w:rsidRPr="00557D94">
              <w:rPr>
                <w:rStyle w:val="FontStyle41"/>
                <w:sz w:val="24"/>
                <w:szCs w:val="28"/>
              </w:rPr>
              <w:lastRenderedPageBreak/>
              <w:t>ТО и др. по вопросам достижения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</w:t>
            </w:r>
          </w:p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4"/>
                <w:sz w:val="24"/>
                <w:szCs w:val="28"/>
              </w:rPr>
              <w:t>МКУ «ЦМО»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0E4B43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Проведение </w:t>
            </w:r>
            <w:r>
              <w:rPr>
                <w:rStyle w:val="FontStyle41"/>
                <w:sz w:val="24"/>
                <w:szCs w:val="28"/>
              </w:rPr>
              <w:t>муниципального педагогического Форума, научно-практических конференций по вопросам повышения качества образования</w:t>
            </w:r>
            <w:r w:rsidRPr="00557D94">
              <w:rPr>
                <w:rStyle w:val="FontStyle41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</w:t>
            </w:r>
          </w:p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4"/>
                <w:sz w:val="24"/>
                <w:szCs w:val="28"/>
              </w:rPr>
              <w:t>МКУ «ЦМО»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Реализация модели социально-профессионального партнерства в контексте повышения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</w:t>
            </w:r>
          </w:p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4"/>
                <w:sz w:val="24"/>
                <w:szCs w:val="28"/>
              </w:rPr>
              <w:t>МКУ «ЦМО»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Оказание методической поддержки руководящим и педагогическим работникам по вопросам обеспечения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</w:rPr>
              <w:t>МК</w:t>
            </w:r>
            <w:r w:rsidRPr="00557D94">
              <w:rPr>
                <w:rStyle w:val="FontStyle44"/>
                <w:sz w:val="24"/>
                <w:szCs w:val="28"/>
              </w:rPr>
              <w:t>У «ЦМО»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Корректировка планов методической работы на основе анализа проведенных мониторингов, процедур оценки качества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</w:rPr>
              <w:t>МК</w:t>
            </w:r>
            <w:r w:rsidRPr="00557D94">
              <w:rPr>
                <w:rStyle w:val="FontStyle44"/>
                <w:sz w:val="24"/>
                <w:szCs w:val="28"/>
              </w:rPr>
              <w:t>У «ЦМО»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Организационно-техническое и методологическое сопровождение внедрения модуля «Многоуровневая система оценки качества образования» (МСОКО)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</w:t>
            </w:r>
          </w:p>
        </w:tc>
      </w:tr>
      <w:tr w:rsidR="00697A48" w:rsidRPr="00557D94" w:rsidTr="000030C4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480" w:lineRule="auto"/>
              <w:jc w:val="center"/>
              <w:rPr>
                <w:rStyle w:val="FontStyle41"/>
                <w:b/>
                <w:sz w:val="24"/>
                <w:szCs w:val="28"/>
              </w:rPr>
            </w:pPr>
            <w:r w:rsidRPr="00557D94">
              <w:rPr>
                <w:rStyle w:val="FontStyle41"/>
                <w:b/>
                <w:sz w:val="24"/>
                <w:szCs w:val="28"/>
              </w:rPr>
              <w:t>Государственная итоговая аттестация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Реализация плана мероприятий по подготовке учащихся к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Default="00697A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  <w:p w:rsidR="00697A48" w:rsidRPr="00557D94" w:rsidRDefault="00697A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( по плану подготовки к ГИА)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</w:t>
            </w:r>
          </w:p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4"/>
                <w:sz w:val="24"/>
                <w:szCs w:val="28"/>
              </w:rPr>
              <w:t>МКУ «ЦМО»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Проведение пробных экзаменов по </w:t>
            </w:r>
            <w:r>
              <w:rPr>
                <w:rStyle w:val="FontStyle41"/>
                <w:sz w:val="24"/>
                <w:szCs w:val="28"/>
              </w:rPr>
              <w:t>общеобразовательным предметам</w:t>
            </w:r>
            <w:r w:rsidRPr="00557D94">
              <w:rPr>
                <w:rStyle w:val="FontStyle41"/>
                <w:sz w:val="24"/>
                <w:szCs w:val="28"/>
              </w:rPr>
              <w:t xml:space="preserve"> в выпускных классах в форме ОГЭ, ЕГЭ, ГВЭ.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</w:t>
            </w:r>
          </w:p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4"/>
                <w:sz w:val="24"/>
                <w:szCs w:val="28"/>
              </w:rPr>
              <w:t>МКУ «ЦМО»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D209A" w:rsidRDefault="00697A48" w:rsidP="000E4B43">
            <w:pPr>
              <w:jc w:val="both"/>
              <w:rPr>
                <w:lang w:eastAsia="en-US"/>
              </w:rPr>
            </w:pPr>
            <w:r w:rsidRPr="00AD209A">
              <w:t xml:space="preserve">Проведение пробных ЕГЭ (совместно с </w:t>
            </w:r>
            <w:r>
              <w:t>ведущими ВУЗами Тульской области</w:t>
            </w:r>
            <w:r w:rsidRPr="00AD209A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AD209A" w:rsidRDefault="00697A48" w:rsidP="00DA467B">
            <w:pPr>
              <w:jc w:val="center"/>
            </w:pPr>
            <w:r w:rsidRPr="00AD209A">
              <w:t xml:space="preserve">январь </w:t>
            </w:r>
            <w:r>
              <w:t>- май</w:t>
            </w:r>
          </w:p>
          <w:p w:rsidR="00697A48" w:rsidRPr="00AD209A" w:rsidRDefault="00697A48" w:rsidP="00DA467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образования,</w:t>
            </w:r>
          </w:p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4"/>
                <w:sz w:val="24"/>
                <w:szCs w:val="28"/>
              </w:rPr>
              <w:t>МКУ «ЦМО»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Организация методической помощи педагогам, испытывающим трудности в подготовке учащихся к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0"/>
              <w:widowControl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4"/>
                <w:sz w:val="24"/>
                <w:szCs w:val="28"/>
              </w:rPr>
            </w:pPr>
            <w:r w:rsidRPr="00557D94">
              <w:rPr>
                <w:rStyle w:val="FontStyle41"/>
                <w:sz w:val="24"/>
              </w:rPr>
              <w:t>МК</w:t>
            </w:r>
            <w:r w:rsidRPr="00557D94">
              <w:rPr>
                <w:rStyle w:val="FontStyle44"/>
                <w:sz w:val="24"/>
                <w:szCs w:val="28"/>
              </w:rPr>
              <w:t>У «ЦМО»</w:t>
            </w:r>
          </w:p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4"/>
                <w:sz w:val="24"/>
              </w:rPr>
            </w:pPr>
          </w:p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697A48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Проведение региональны</w:t>
            </w:r>
            <w:r>
              <w:rPr>
                <w:rStyle w:val="FontStyle41"/>
                <w:sz w:val="24"/>
                <w:szCs w:val="28"/>
              </w:rPr>
              <w:t>х</w:t>
            </w:r>
            <w:r w:rsidRPr="00557D94">
              <w:rPr>
                <w:rStyle w:val="FontStyle41"/>
                <w:sz w:val="24"/>
                <w:szCs w:val="28"/>
              </w:rPr>
              <w:t xml:space="preserve"> проверочных работ, всероссийских исследований качества общего образования</w:t>
            </w:r>
            <w:r>
              <w:rPr>
                <w:rStyle w:val="FontStyle41"/>
                <w:sz w:val="24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</w:t>
            </w:r>
            <w:r>
              <w:rPr>
                <w:rStyle w:val="FontStyle41"/>
                <w:sz w:val="24"/>
                <w:szCs w:val="28"/>
              </w:rPr>
              <w:t>,</w:t>
            </w:r>
          </w:p>
          <w:p w:rsidR="00697A48" w:rsidRPr="00557D94" w:rsidRDefault="00697A48" w:rsidP="00697A48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</w:rPr>
              <w:t xml:space="preserve"> МК</w:t>
            </w:r>
            <w:r w:rsidRPr="00557D94">
              <w:rPr>
                <w:rStyle w:val="FontStyle44"/>
                <w:sz w:val="24"/>
                <w:szCs w:val="28"/>
              </w:rPr>
              <w:t>У «ЦМО»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Default="00697A48" w:rsidP="00DA467B">
            <w:pPr>
              <w:pStyle w:val="Style34"/>
              <w:widowControl/>
              <w:tabs>
                <w:tab w:val="left" w:pos="5631"/>
              </w:tabs>
              <w:spacing w:line="240" w:lineRule="auto"/>
              <w:ind w:right="102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Проведение районных родительских </w:t>
            </w:r>
            <w:r>
              <w:rPr>
                <w:rStyle w:val="FontStyle41"/>
                <w:sz w:val="24"/>
                <w:szCs w:val="28"/>
              </w:rPr>
              <w:t>с</w:t>
            </w:r>
            <w:r w:rsidRPr="00557D94">
              <w:rPr>
                <w:rStyle w:val="FontStyle41"/>
                <w:sz w:val="24"/>
                <w:szCs w:val="28"/>
              </w:rPr>
              <w:t xml:space="preserve">обраний по вопросам государственной итоговой аттестации с участием представителей министерства образования Тульской области, </w:t>
            </w:r>
            <w:r>
              <w:rPr>
                <w:rStyle w:val="FontStyle41"/>
                <w:sz w:val="24"/>
                <w:szCs w:val="28"/>
              </w:rPr>
              <w:t>учреждений высшего и среднего профессионального образования:</w:t>
            </w:r>
          </w:p>
          <w:p w:rsidR="00697A48" w:rsidRDefault="00697A48" w:rsidP="00DA467B">
            <w:pPr>
              <w:pStyle w:val="Style34"/>
              <w:widowControl/>
              <w:tabs>
                <w:tab w:val="left" w:pos="5631"/>
              </w:tabs>
              <w:spacing w:line="240" w:lineRule="auto"/>
              <w:ind w:right="102" w:hanging="7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- для родителей выпускников 11-х классов</w:t>
            </w:r>
          </w:p>
          <w:p w:rsidR="00697A48" w:rsidRPr="00557D94" w:rsidRDefault="00697A48" w:rsidP="00DA467B">
            <w:pPr>
              <w:pStyle w:val="Style34"/>
              <w:widowControl/>
              <w:tabs>
                <w:tab w:val="left" w:pos="5631"/>
              </w:tabs>
              <w:spacing w:line="240" w:lineRule="auto"/>
              <w:ind w:right="102" w:hanging="7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- для родителей выпускников 9-х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</w:p>
          <w:p w:rsidR="00697A48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</w:p>
          <w:p w:rsidR="00697A48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</w:p>
          <w:p w:rsidR="00697A48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</w:p>
          <w:p w:rsidR="00697A48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</w:p>
          <w:p w:rsidR="00697A48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декабрь </w:t>
            </w:r>
          </w:p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ind w:right="1070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Проведение районных собраний выпускников 11-х классов муниципальных </w:t>
            </w:r>
            <w:r w:rsidRPr="00557D94">
              <w:rPr>
                <w:rStyle w:val="FontStyle41"/>
                <w:sz w:val="24"/>
                <w:szCs w:val="28"/>
              </w:rPr>
              <w:lastRenderedPageBreak/>
              <w:t>общеобразовательных организаций по вопросам проведения государственной итоговой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lastRenderedPageBreak/>
              <w:t xml:space="preserve">январь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 xml:space="preserve">Комитет образования, </w:t>
            </w:r>
            <w:r w:rsidRPr="00557D94">
              <w:rPr>
                <w:rStyle w:val="FontStyle41"/>
                <w:sz w:val="24"/>
                <w:szCs w:val="28"/>
              </w:rPr>
              <w:lastRenderedPageBreak/>
              <w:t>руководители ППЭ</w:t>
            </w:r>
          </w:p>
        </w:tc>
      </w:tr>
      <w:tr w:rsidR="00697A48" w:rsidRPr="00557D94" w:rsidTr="000030C4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480" w:lineRule="auto"/>
              <w:jc w:val="center"/>
              <w:rPr>
                <w:rStyle w:val="FontStyle41"/>
                <w:b/>
                <w:sz w:val="24"/>
                <w:szCs w:val="28"/>
              </w:rPr>
            </w:pPr>
            <w:r w:rsidRPr="00557D94">
              <w:rPr>
                <w:rStyle w:val="FontStyle41"/>
                <w:b/>
                <w:sz w:val="24"/>
                <w:szCs w:val="28"/>
              </w:rPr>
              <w:lastRenderedPageBreak/>
              <w:t>Организация контроля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ind w:left="24"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Проведение плановых комп</w:t>
            </w:r>
            <w:r>
              <w:rPr>
                <w:rStyle w:val="FontStyle41"/>
                <w:sz w:val="24"/>
                <w:szCs w:val="28"/>
              </w:rPr>
              <w:t>лексных и тематических проверок</w:t>
            </w:r>
          </w:p>
          <w:p w:rsidR="00697A48" w:rsidRPr="00557D94" w:rsidRDefault="00697A48" w:rsidP="00DA467B">
            <w:pPr>
              <w:pStyle w:val="Style34"/>
              <w:widowControl/>
              <w:spacing w:line="240" w:lineRule="auto"/>
              <w:ind w:left="24" w:hanging="7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>
              <w:rPr>
                <w:rStyle w:val="FontStyle41"/>
                <w:sz w:val="24"/>
                <w:szCs w:val="28"/>
              </w:rPr>
              <w:t>По плану комитета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Комитет образования</w:t>
            </w:r>
          </w:p>
        </w:tc>
      </w:tr>
      <w:tr w:rsidR="00697A48" w:rsidRPr="00557D94" w:rsidTr="000030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41"/>
                <w:sz w:val="24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ind w:hanging="7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Проведение публичных отчетов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48" w:rsidRPr="00557D94" w:rsidRDefault="00697A48" w:rsidP="00DA467B">
            <w:pPr>
              <w:pStyle w:val="Style34"/>
              <w:widowControl/>
              <w:spacing w:line="240" w:lineRule="auto"/>
              <w:jc w:val="center"/>
              <w:rPr>
                <w:rStyle w:val="FontStyle41"/>
                <w:sz w:val="24"/>
                <w:szCs w:val="28"/>
              </w:rPr>
            </w:pPr>
            <w:r w:rsidRPr="00557D94">
              <w:rPr>
                <w:rStyle w:val="FontStyle41"/>
                <w:sz w:val="24"/>
                <w:szCs w:val="28"/>
              </w:rPr>
              <w:t>Руководители ОУ</w:t>
            </w:r>
          </w:p>
        </w:tc>
      </w:tr>
    </w:tbl>
    <w:p w:rsidR="00EE3448" w:rsidRDefault="00EE3448" w:rsidP="00EE3448">
      <w:pPr>
        <w:rPr>
          <w:color w:val="000000"/>
          <w:spacing w:val="-7"/>
        </w:rPr>
      </w:pPr>
    </w:p>
    <w:p w:rsidR="00EE3448" w:rsidRDefault="00EE3448" w:rsidP="00EE3448">
      <w:pPr>
        <w:rPr>
          <w:color w:val="000000"/>
          <w:spacing w:val="-7"/>
        </w:rPr>
      </w:pPr>
    </w:p>
    <w:p w:rsidR="00EE3448" w:rsidRDefault="00EE3448" w:rsidP="00EE3448">
      <w:r w:rsidRPr="00471937">
        <w:rPr>
          <w:color w:val="000000"/>
          <w:spacing w:val="-7"/>
        </w:rPr>
        <w:t xml:space="preserve">Председатель комитета                      </w:t>
      </w:r>
      <w:r>
        <w:rPr>
          <w:color w:val="000000"/>
          <w:spacing w:val="-7"/>
        </w:rPr>
        <w:t xml:space="preserve">                                                                 </w:t>
      </w:r>
      <w:r w:rsidRPr="00471937">
        <w:rPr>
          <w:color w:val="000000"/>
          <w:spacing w:val="-7"/>
        </w:rPr>
        <w:t xml:space="preserve">      М.М. Генералова</w:t>
      </w:r>
    </w:p>
    <w:p w:rsidR="00E03839" w:rsidRDefault="00AD1D44"/>
    <w:sectPr w:rsidR="00E03839" w:rsidSect="008031C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39" w:right="926" w:bottom="360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44" w:rsidRDefault="00AD1D44" w:rsidP="00942FD7">
      <w:r>
        <w:separator/>
      </w:r>
    </w:p>
  </w:endnote>
  <w:endnote w:type="continuationSeparator" w:id="1">
    <w:p w:rsidR="00AD1D44" w:rsidRDefault="00AD1D44" w:rsidP="0094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03" w:rsidRDefault="008D5565">
    <w:pPr>
      <w:pStyle w:val="a8"/>
      <w:framePr w:wrap="around" w:vAnchor="text" w:hAnchor="margin" w:xAlign="right" w:y="1"/>
      <w:rPr>
        <w:rStyle w:val="a5"/>
        <w:sz w:val="8"/>
        <w:szCs w:val="8"/>
      </w:rPr>
    </w:pPr>
    <w:r>
      <w:rPr>
        <w:rStyle w:val="a5"/>
        <w:sz w:val="8"/>
        <w:szCs w:val="8"/>
      </w:rPr>
      <w:fldChar w:fldCharType="begin"/>
    </w:r>
    <w:r w:rsidR="00EB46F3">
      <w:rPr>
        <w:rStyle w:val="a5"/>
        <w:sz w:val="8"/>
        <w:szCs w:val="8"/>
      </w:rPr>
      <w:instrText xml:space="preserve">PAGE  </w:instrText>
    </w:r>
    <w:r>
      <w:rPr>
        <w:rStyle w:val="a5"/>
        <w:sz w:val="8"/>
        <w:szCs w:val="8"/>
      </w:rPr>
      <w:fldChar w:fldCharType="end"/>
    </w:r>
  </w:p>
  <w:p w:rsidR="00186503" w:rsidRDefault="00AD1D44">
    <w:pPr>
      <w:pStyle w:val="a8"/>
      <w:ind w:right="360"/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03" w:rsidRDefault="008D5565">
    <w:pPr>
      <w:pStyle w:val="a8"/>
      <w:framePr w:wrap="around" w:vAnchor="text" w:hAnchor="margin" w:xAlign="right" w:y="1"/>
      <w:rPr>
        <w:rStyle w:val="a5"/>
        <w:sz w:val="8"/>
        <w:szCs w:val="8"/>
      </w:rPr>
    </w:pPr>
    <w:r>
      <w:rPr>
        <w:rStyle w:val="a5"/>
        <w:sz w:val="8"/>
        <w:szCs w:val="8"/>
      </w:rPr>
      <w:fldChar w:fldCharType="begin"/>
    </w:r>
    <w:r w:rsidR="00EB46F3">
      <w:rPr>
        <w:rStyle w:val="a5"/>
        <w:sz w:val="8"/>
        <w:szCs w:val="8"/>
      </w:rPr>
      <w:instrText xml:space="preserve">PAGE  </w:instrText>
    </w:r>
    <w:r>
      <w:rPr>
        <w:rStyle w:val="a5"/>
        <w:sz w:val="8"/>
        <w:szCs w:val="8"/>
      </w:rPr>
      <w:fldChar w:fldCharType="separate"/>
    </w:r>
    <w:r w:rsidR="00141EF1">
      <w:rPr>
        <w:rStyle w:val="a5"/>
        <w:noProof/>
        <w:sz w:val="8"/>
        <w:szCs w:val="8"/>
      </w:rPr>
      <w:t>2</w:t>
    </w:r>
    <w:r>
      <w:rPr>
        <w:rStyle w:val="a5"/>
        <w:sz w:val="8"/>
        <w:szCs w:val="8"/>
      </w:rPr>
      <w:fldChar w:fldCharType="end"/>
    </w:r>
  </w:p>
  <w:p w:rsidR="00186503" w:rsidRDefault="00AD1D44">
    <w:pPr>
      <w:pStyle w:val="a8"/>
      <w:ind w:right="360"/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44" w:rsidRDefault="00AD1D44" w:rsidP="00942FD7">
      <w:r>
        <w:separator/>
      </w:r>
    </w:p>
  </w:footnote>
  <w:footnote w:type="continuationSeparator" w:id="1">
    <w:p w:rsidR="00AD1D44" w:rsidRDefault="00AD1D44" w:rsidP="00942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03" w:rsidRDefault="008D5565">
    <w:pPr>
      <w:pStyle w:val="a6"/>
      <w:framePr w:wrap="around" w:vAnchor="text" w:hAnchor="margin" w:xAlign="right" w:y="1"/>
      <w:rPr>
        <w:rStyle w:val="a5"/>
        <w:sz w:val="8"/>
        <w:szCs w:val="8"/>
      </w:rPr>
    </w:pPr>
    <w:r>
      <w:rPr>
        <w:rStyle w:val="a5"/>
        <w:sz w:val="8"/>
        <w:szCs w:val="8"/>
      </w:rPr>
      <w:fldChar w:fldCharType="begin"/>
    </w:r>
    <w:r w:rsidR="00EB46F3">
      <w:rPr>
        <w:rStyle w:val="a5"/>
        <w:sz w:val="8"/>
        <w:szCs w:val="8"/>
      </w:rPr>
      <w:instrText xml:space="preserve">PAGE  </w:instrText>
    </w:r>
    <w:r>
      <w:rPr>
        <w:rStyle w:val="a5"/>
        <w:sz w:val="8"/>
        <w:szCs w:val="8"/>
      </w:rPr>
      <w:fldChar w:fldCharType="separate"/>
    </w:r>
    <w:r w:rsidR="00EB46F3">
      <w:rPr>
        <w:rStyle w:val="a5"/>
        <w:noProof/>
        <w:sz w:val="8"/>
        <w:szCs w:val="8"/>
      </w:rPr>
      <w:t>1</w:t>
    </w:r>
    <w:r>
      <w:rPr>
        <w:rStyle w:val="a5"/>
        <w:sz w:val="8"/>
        <w:szCs w:val="8"/>
      </w:rPr>
      <w:fldChar w:fldCharType="end"/>
    </w:r>
  </w:p>
  <w:p w:rsidR="00186503" w:rsidRDefault="00AD1D44">
    <w:pPr>
      <w:pStyle w:val="a6"/>
      <w:ind w:right="360"/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03" w:rsidRDefault="008D5565">
    <w:pPr>
      <w:pStyle w:val="a6"/>
      <w:framePr w:wrap="around" w:vAnchor="text" w:hAnchor="margin" w:xAlign="right" w:y="1"/>
      <w:rPr>
        <w:rStyle w:val="a5"/>
        <w:sz w:val="8"/>
        <w:szCs w:val="8"/>
      </w:rPr>
    </w:pPr>
    <w:r>
      <w:rPr>
        <w:rStyle w:val="a5"/>
        <w:sz w:val="8"/>
        <w:szCs w:val="8"/>
      </w:rPr>
      <w:fldChar w:fldCharType="begin"/>
    </w:r>
    <w:r w:rsidR="00EB46F3">
      <w:rPr>
        <w:rStyle w:val="a5"/>
        <w:sz w:val="8"/>
        <w:szCs w:val="8"/>
      </w:rPr>
      <w:instrText xml:space="preserve">PAGE  </w:instrText>
    </w:r>
    <w:r>
      <w:rPr>
        <w:rStyle w:val="a5"/>
        <w:sz w:val="8"/>
        <w:szCs w:val="8"/>
      </w:rPr>
      <w:fldChar w:fldCharType="separate"/>
    </w:r>
    <w:r w:rsidR="00141EF1">
      <w:rPr>
        <w:rStyle w:val="a5"/>
        <w:noProof/>
        <w:sz w:val="8"/>
        <w:szCs w:val="8"/>
      </w:rPr>
      <w:t>2</w:t>
    </w:r>
    <w:r>
      <w:rPr>
        <w:rStyle w:val="a5"/>
        <w:sz w:val="8"/>
        <w:szCs w:val="8"/>
      </w:rPr>
      <w:fldChar w:fldCharType="end"/>
    </w:r>
  </w:p>
  <w:p w:rsidR="00186503" w:rsidRDefault="00AD1D44">
    <w:pPr>
      <w:pStyle w:val="a6"/>
      <w:ind w:right="360"/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  <w:p w:rsidR="00186503" w:rsidRDefault="00AD1D44">
    <w:pPr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664"/>
    <w:multiLevelType w:val="hybridMultilevel"/>
    <w:tmpl w:val="4DB80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530CC4"/>
    <w:multiLevelType w:val="multilevel"/>
    <w:tmpl w:val="FF088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448"/>
    <w:rsid w:val="000030C4"/>
    <w:rsid w:val="000E4B43"/>
    <w:rsid w:val="00132B26"/>
    <w:rsid w:val="00141EF1"/>
    <w:rsid w:val="001A20C4"/>
    <w:rsid w:val="002324B2"/>
    <w:rsid w:val="003953ED"/>
    <w:rsid w:val="003F14B1"/>
    <w:rsid w:val="00697A48"/>
    <w:rsid w:val="006B321F"/>
    <w:rsid w:val="007713B9"/>
    <w:rsid w:val="007866C5"/>
    <w:rsid w:val="0084613B"/>
    <w:rsid w:val="008D5565"/>
    <w:rsid w:val="008F56B2"/>
    <w:rsid w:val="00942FD7"/>
    <w:rsid w:val="009F0796"/>
    <w:rsid w:val="00AD1D44"/>
    <w:rsid w:val="00B53D67"/>
    <w:rsid w:val="00BF1E2C"/>
    <w:rsid w:val="00D9440C"/>
    <w:rsid w:val="00DD089E"/>
    <w:rsid w:val="00DF1151"/>
    <w:rsid w:val="00E9122D"/>
    <w:rsid w:val="00EB46F3"/>
    <w:rsid w:val="00EE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3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344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E3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EE3448"/>
  </w:style>
  <w:style w:type="paragraph" w:styleId="a6">
    <w:name w:val="header"/>
    <w:basedOn w:val="a"/>
    <w:link w:val="a7"/>
    <w:rsid w:val="00EE34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E3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EE34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E3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E3448"/>
    <w:pPr>
      <w:ind w:left="720"/>
      <w:contextualSpacing/>
    </w:pPr>
  </w:style>
  <w:style w:type="paragraph" w:customStyle="1" w:styleId="Style27">
    <w:name w:val="Style27"/>
    <w:basedOn w:val="a"/>
    <w:uiPriority w:val="99"/>
    <w:rsid w:val="00EE3448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EE3448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EE3448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EE3448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EE3448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41">
    <w:name w:val="Font Style41"/>
    <w:basedOn w:val="a0"/>
    <w:uiPriority w:val="99"/>
    <w:rsid w:val="00EE3448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EE34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EE344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9">
    <w:name w:val="Font Style49"/>
    <w:basedOn w:val="a0"/>
    <w:uiPriority w:val="99"/>
    <w:rsid w:val="00EE344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95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basedOn w:val="a0"/>
    <w:uiPriority w:val="99"/>
    <w:rsid w:val="00BF1E2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8</cp:revision>
  <cp:lastPrinted>2019-09-24T06:59:00Z</cp:lastPrinted>
  <dcterms:created xsi:type="dcterms:W3CDTF">2019-07-23T14:28:00Z</dcterms:created>
  <dcterms:modified xsi:type="dcterms:W3CDTF">2019-09-24T07:00:00Z</dcterms:modified>
</cp:coreProperties>
</file>