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КОМИТЕТ ОБРАЗОВАНИЯ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АДМИНИСТРАЦИИ МУНИЦИПАЛЬНОГО ОБРАЗОВАНИЯ 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УЗЛОВСКИЙ РАЙОН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lang w:eastAsia="ru-RU"/>
        </w:rPr>
        <w:t xml:space="preserve">(комитет образования </w:t>
      </w:r>
      <w:proofErr w:type="spellStart"/>
      <w:r w:rsidRPr="008E00D5">
        <w:rPr>
          <w:rFonts w:ascii="Times New Roman" w:eastAsia="Times New Roman" w:hAnsi="Times New Roman" w:cs="Times New Roman"/>
          <w:b/>
          <w:lang w:eastAsia="ru-RU"/>
        </w:rPr>
        <w:t>Узловского</w:t>
      </w:r>
      <w:proofErr w:type="spellEnd"/>
      <w:r w:rsidRPr="008E00D5">
        <w:rPr>
          <w:rFonts w:ascii="Times New Roman" w:eastAsia="Times New Roman" w:hAnsi="Times New Roman" w:cs="Times New Roman"/>
          <w:b/>
          <w:lang w:eastAsia="ru-RU"/>
        </w:rPr>
        <w:t xml:space="preserve"> района)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E00D5" w:rsidRDefault="00CF56BC" w:rsidP="008E00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20</w:t>
      </w:r>
      <w:r w:rsidR="008E00D5" w:rsidRPr="008E00D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.08.2020</w:t>
      </w:r>
      <w:r w:rsidR="008E00D5" w:rsidRPr="008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8E00D5" w:rsidRPr="008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116-д</w:t>
      </w: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г. Узловая</w:t>
      </w: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усилении мер по обеспечению комплексной безопасности в период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прохождения мероприятий, посвященных Дню знаний, в 2020 году  </w:t>
      </w:r>
    </w:p>
    <w:p w:rsidR="008E00D5" w:rsidRPr="008E00D5" w:rsidRDefault="008E00D5" w:rsidP="008E00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F2EF5" w:rsidRDefault="008E00D5" w:rsidP="00E2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28,41 Федерального закона от 29.12.2012 № 273-ФЗ «Об образовании в Российской Федерации», </w:t>
      </w:r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Тульской области от 03.08.2020 № 909 «Об усилении мер по комплексной безопасности в период прохождения мероприятий, посвященных празднованию Дня знаний, в 2020 году», 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мер по обеспечению комплексной безопасности в период прохождения праздничных мероприятий, посвященных празднованию Дня знаний, в 2020 году (далее</w:t>
      </w:r>
      <w:proofErr w:type="gram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праздничные мероприятия) </w:t>
      </w:r>
    </w:p>
    <w:p w:rsidR="008E00D5" w:rsidRPr="008F2EF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E00D5" w:rsidRPr="008F2EF5" w:rsidRDefault="008E00D5" w:rsidP="008E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Руководителям образовательных учреждений: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1.1. Подготовить и утвердить распорядительные документы об усилении мер безопасности на период прохождения праздничных мероприятий, в том числе приказ «О мерах по обеспечению безопасности обучающихся, сотрудников образовательной организации в период прохождения праздничных мероприятий, посвященных празднованию Дня знаний в 2020 году».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Срок исполнения: до </w:t>
      </w:r>
      <w:r w:rsidR="00CF56BC">
        <w:rPr>
          <w:rFonts w:ascii="Times New Roman" w:eastAsia="Calibri" w:hAnsi="Times New Roman" w:cs="Times New Roman"/>
          <w:sz w:val="24"/>
          <w:szCs w:val="24"/>
        </w:rPr>
        <w:t>25</w:t>
      </w:r>
      <w:r w:rsidRPr="008F2EF5">
        <w:rPr>
          <w:rFonts w:ascii="Times New Roman" w:eastAsia="Calibri" w:hAnsi="Times New Roman" w:cs="Times New Roman"/>
          <w:sz w:val="24"/>
          <w:szCs w:val="24"/>
        </w:rPr>
        <w:t>.08.2020.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1.2. Обеспечить контроль выполнения мероприятий, регламентирующих безопасность образовательного учреждения.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  Срок исполнения: постоянно.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1.3. Обеспечить </w:t>
      </w:r>
      <w:proofErr w:type="gramStart"/>
      <w:r w:rsidRPr="008F2EF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 работоспособностью установленных систем: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- экстренного вызова полиции;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- средств контроля (видеоконтроля);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- охранно-пожарной сигнализации.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Срок исполнения: до </w:t>
      </w:r>
      <w:r w:rsidR="00CF56BC">
        <w:rPr>
          <w:rFonts w:ascii="Times New Roman" w:eastAsia="Calibri" w:hAnsi="Times New Roman" w:cs="Times New Roman"/>
          <w:sz w:val="24"/>
          <w:szCs w:val="24"/>
        </w:rPr>
        <w:t>25</w:t>
      </w:r>
      <w:r w:rsidRPr="008F2EF5">
        <w:rPr>
          <w:rFonts w:ascii="Times New Roman" w:eastAsia="Calibri" w:hAnsi="Times New Roman" w:cs="Times New Roman"/>
          <w:sz w:val="24"/>
          <w:szCs w:val="24"/>
        </w:rPr>
        <w:t>.08.2020, далее – постоянно.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1.4. Обеспечить </w:t>
      </w:r>
      <w:proofErr w:type="gramStart"/>
      <w:r w:rsidRPr="008F2EF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 соблюдением контрольно-пропускного режима, исключающий несанкционированное проникновение в здания </w:t>
      </w:r>
      <w:r w:rsidR="00E209B2" w:rsidRPr="008F2EF5">
        <w:rPr>
          <w:rFonts w:ascii="Times New Roman" w:eastAsia="Calibri" w:hAnsi="Times New Roman" w:cs="Times New Roman"/>
          <w:sz w:val="24"/>
          <w:szCs w:val="24"/>
        </w:rPr>
        <w:t xml:space="preserve">и на территорию образовательного учреждения </w:t>
      </w:r>
      <w:r w:rsidRPr="008F2EF5">
        <w:rPr>
          <w:rFonts w:ascii="Times New Roman" w:eastAsia="Calibri" w:hAnsi="Times New Roman" w:cs="Times New Roman"/>
          <w:sz w:val="24"/>
          <w:szCs w:val="24"/>
        </w:rPr>
        <w:t>граждан и техники, круглосуточный контроль за вносимыми (ввозимыми) грузами и предметами ручной клади, а также ежедневный предупредительный контроль помещений для проведения занятий, подвалов, чердаков, подсобных помещений, проверку состояния решеток и ограждений.</w:t>
      </w:r>
    </w:p>
    <w:p w:rsidR="008E00D5" w:rsidRPr="008F2EF5" w:rsidRDefault="008E00D5" w:rsidP="008E00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>Срок исполнения: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</w:t>
      </w: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 качеством охранных услуг, предоставленных частными охранными предприятиями и вневедомственной охраной.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до 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.08.2020, далее –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Обеспечить соблюдение противоэпидемиологических мероприятий, определенных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для детей и молодежи в условиях распространения новой </w:t>
      </w:r>
      <w:proofErr w:type="spell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8F2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-19)».</w:t>
      </w:r>
    </w:p>
    <w:p w:rsidR="008E00D5" w:rsidRPr="008F2EF5" w:rsidRDefault="00CF56BC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до 25</w:t>
      </w:r>
      <w:r w:rsidR="008E00D5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.08.2020, далее –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Организовать своевременное проведение инструктажей с персоналом и </w:t>
      </w: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норм и правил антитеррористической и пожарной безопасности.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до 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.2020, далее –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Во взаимодействии с О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России по </w:t>
      </w:r>
      <w:proofErr w:type="spell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Узловскому</w:t>
      </w:r>
      <w:proofErr w:type="spell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Тульской области организовать, в случае необходимости, проведение дополнительных внеплановых обследований состояния антитеррористической защищенности образовательных </w:t>
      </w:r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нарушений принять незамедлительные меры по их устранению.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до 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Запретить во время праздничных мероприятий проведение на базе образовательных учреждений мероприятий для сторонних лиц, спортивных и других мероприятий, не предусмотренных планами работы образовательных учреждений.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Обеспечить постоянное взаимодействие с правоохранительными органами по своевременному обмену информацией антитеррористической направленности.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случае возникновения чрезвычайной ситуации обеспечить незамедлительное оповещение Единой службы спасения (112) и комитет образования администрации муниципального образования Узловский район.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 проделанной работе проинформировать  комитет образования администрации муниципального образования Узловский район</w:t>
      </w:r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expl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uzl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tularegion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09B2" w:rsidRPr="008F2E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Срок исполнения: до 2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оставляю за собой.  </w:t>
      </w:r>
    </w:p>
    <w:p w:rsidR="008E00D5" w:rsidRPr="008F2EF5" w:rsidRDefault="008E00D5" w:rsidP="008E00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                                                          </w:t>
      </w:r>
      <w:r w:rsidR="003F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М.М. Генералова</w:t>
      </w:r>
    </w:p>
    <w:p w:rsidR="008E00D5" w:rsidRPr="008E00D5" w:rsidRDefault="008E00D5" w:rsidP="008E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4"/>
        <w:gridCol w:w="3428"/>
        <w:gridCol w:w="3428"/>
      </w:tblGrid>
      <w:tr w:rsidR="008E00D5" w:rsidRPr="008E00D5" w:rsidTr="008E00D5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E00D5" w:rsidRPr="008E00D5" w:rsidRDefault="008E00D5" w:rsidP="008E00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E00D5" w:rsidRPr="008E00D5" w:rsidRDefault="008E00D5" w:rsidP="008E00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E00D5" w:rsidRPr="008E00D5" w:rsidRDefault="008E00D5" w:rsidP="008E00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20A" w:rsidRDefault="0000720A" w:rsidP="008F2EF5">
      <w:pPr>
        <w:widowControl w:val="0"/>
        <w:autoSpaceDE w:val="0"/>
        <w:spacing w:after="0" w:line="240" w:lineRule="auto"/>
      </w:pPr>
      <w:bookmarkStart w:id="0" w:name="_GoBack"/>
      <w:bookmarkEnd w:id="0"/>
    </w:p>
    <w:sectPr w:rsidR="0000720A" w:rsidSect="00E375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D5"/>
    <w:rsid w:val="0000720A"/>
    <w:rsid w:val="00314E62"/>
    <w:rsid w:val="003F30FE"/>
    <w:rsid w:val="007269C6"/>
    <w:rsid w:val="008E00D5"/>
    <w:rsid w:val="008F2EF5"/>
    <w:rsid w:val="00CF56BC"/>
    <w:rsid w:val="00E209B2"/>
    <w:rsid w:val="00E3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-expl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EBAF-A6D7-4A2C-80AF-D9F98F69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2020-08-20T11:22:00Z</cp:lastPrinted>
  <dcterms:created xsi:type="dcterms:W3CDTF">2020-08-19T16:36:00Z</dcterms:created>
  <dcterms:modified xsi:type="dcterms:W3CDTF">2020-08-20T12:10:00Z</dcterms:modified>
</cp:coreProperties>
</file>