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2376"/>
        <w:gridCol w:w="1614"/>
        <w:gridCol w:w="3773"/>
      </w:tblGrid>
      <w:tr w:rsidR="002D42A6" w:rsidRPr="00E1601A" w:rsidTr="002D42A6">
        <w:trPr>
          <w:trHeight w:val="157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2A6" w:rsidRDefault="002D42A6" w:rsidP="0081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План </w:t>
            </w:r>
          </w:p>
          <w:p w:rsidR="002D42A6" w:rsidRDefault="002D42A6" w:rsidP="0081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 по малым формам досуга (занятости) детей</w:t>
            </w:r>
          </w:p>
          <w:p w:rsidR="002D42A6" w:rsidRPr="00F52802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 период</w:t>
            </w: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 июня</w:t>
            </w: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14 июля</w:t>
            </w:r>
            <w:r w:rsidRPr="00F528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2021 года</w:t>
            </w:r>
          </w:p>
        </w:tc>
      </w:tr>
      <w:tr w:rsidR="002D42A6" w:rsidRPr="00784177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784177" w:rsidRDefault="002D42A6" w:rsidP="0081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784177" w:rsidRDefault="002D42A6" w:rsidP="0081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(очная/дистанционная)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784177" w:rsidRDefault="002D42A6" w:rsidP="0081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проведения мероприятия (ссылка для дистанционной формы в </w:t>
            </w:r>
            <w:proofErr w:type="spellStart"/>
            <w:r w:rsidRPr="0078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  <w:r w:rsidRPr="0078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784177" w:rsidRDefault="002D42A6" w:rsidP="00813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проведения/ </w:t>
            </w:r>
            <w:r w:rsidRPr="0078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Ссылка для дистанционной формы в </w:t>
            </w:r>
            <w:proofErr w:type="spellStart"/>
            <w:r w:rsidRPr="0078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онлайн-формате</w:t>
            </w:r>
            <w:proofErr w:type="spellEnd"/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дворовому футболу «Скажем наркотикам нет!»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21.06 по 02.07.2021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11.00.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 муниципального стадиона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Тургенева, стр.19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боксу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по 14.07.2021        Понедельник, вторник, четверг-суббота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16-00 до 18-30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п. Партизан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(г. Узловая, п. Партизан)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боксу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по 04.07    Понедельник, среда, пятница, суббота с 15-30 до 17-45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"Спартак"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Октябрьская, д.2)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боксу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по 30.06       Понедельник-пятница с 18-00 до 20-15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"Спартак"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Октябрьская, д.2)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легкой атлетике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по 04.07        Понедельник-суббота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с 17-30 до 19-45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стадион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Тургенева, стр.19)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Учебно-тренировочные занятия по легкой атлетике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по 04.07       Понедельник-суббота с 16-30 до 20-00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Железнодорожный парк,                                   Муниципальный стадион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Тургенева, стр.19)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самбо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по 11.07        Понедельник-пятница с 16-00 до 20-00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пл. Советская, д.3)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плаванию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01.06 - 30.06.2021 вторник, четверг, пятница с 13.00 да 14.30, суббота с 12.00 до 13.00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ДООЦ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занятия по плаванию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01.06 - 30.06.2021 понедельник - четверг с 13.00 до 14.30, суббота с 9.00 до 10.30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ДООЦ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ЛФК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01.06 - 30.06.202 понедельник, среда, пятница с 13.00 до 14.30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ДООЦ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по волейболу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01.06 - 31.07.2021 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понед.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реда,пятница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17.00 до 18.30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Локомотив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Психолого-педагогическое консультирование подростков,  родителей (по предварительной записи по телефону 5-19-04)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1.06.2021 по 31.08.2021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ежедневно понедельник-пятница 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 детей, консультирование   родителей (по предварительной записи по телефону 5-19-04)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1.06.2021 по 16.07.2021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ежедневно понедельник-пятница 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(г. Узловая, ул. 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Смоленского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д.9а)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занятий "Безопасное лето"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кружка «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Любознайка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29.06.2021  10.00-12.00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61 (г. Узловая, ул. Завенягина, д.32, д.16а)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 "Текстильная игрушка "Собачка"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29.06.2021 11.00-12.00 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Брошь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веток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29.06.2021 11.00-12.00 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историю "В старину играли так…"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29.06.2021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Пешеходная зона перед ЦКИД МО Шахтерское                                                    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Дубовка, ул. Театральная, д. 1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коллекционера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29.06.2021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13.00.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культуры и досуга 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аменецкий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пос.Каменецкий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ул.Клубная, 6а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"Разноцветная игра"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29.06.2021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Узловский район, д. 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Торбеевка</w:t>
            </w:r>
            <w:proofErr w:type="spellEnd"/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"Сувенир на память"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29.06.2021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Узловский художественно-краеведческий музей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 ул. Беклемищева д.48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Краеведческая эстафета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городе родном»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машиностроителей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14 Декабря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кружка «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Любознайка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Позавательная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"Истина в еде"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 11.00-12.00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 Узловский район, п. Дубовка, ул. Советская, д.20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Подвижные игры  "Час веселого спорта"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30.06.2021  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12.00 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 пос. Брусянский, ул. Советская д.1а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Этнографический экскурс "История предков"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30.06.2021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Майская сельская библиотека                      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Майский, пер. Клубный, д. 1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 «Эстафета лета!»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30.06.2021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возле здания ДК пос. Майский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 рисунков «Моя семья», посвященный Международному дню семьи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01.07.-08.07.2021г.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https://vk.com/public195727735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ОФП с элементами 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кикбоксинга</w:t>
            </w:r>
            <w:proofErr w:type="spellEnd"/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 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01.07.2021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11.00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Pr="002D42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https://vk.com/uzlcddm</w:t>
              </w:r>
              <w:r w:rsidRPr="002D42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  <w:r w:rsidRPr="002D42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  <w:t>https://ok.ru/centr.dosuga.detei.i.molodeji</w:t>
              </w:r>
              <w:r w:rsidRPr="002D42A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Видео-занятие «Фитнес-марафон. Фитнес для всех » 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01.07.2021г.    11.00-11.30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https://disk.yandex.ru/i/i4tsVtROyZXJFg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"Дружно, вместе с оптимизмом за здоровый образ жизни"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 11.00-12.00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17"/>
                <w:szCs w:val="17"/>
                <w:u w:val="single"/>
                <w:lang w:eastAsia="ru-RU"/>
              </w:rPr>
            </w:pPr>
            <w:hyperlink r:id="rId5" w:history="1">
              <w:r w:rsidRPr="002D42A6">
                <w:rPr>
                  <w:rFonts w:ascii="Calibri" w:eastAsia="Times New Roman" w:hAnsi="Calibri" w:cs="Times New Roman"/>
                  <w:color w:val="0000FF"/>
                  <w:sz w:val="17"/>
                  <w:u w:val="single"/>
                  <w:lang w:eastAsia="ru-RU"/>
                </w:rPr>
                <w:t xml:space="preserve">https://3.uzl-school.ru/about/events/  https://vk.com/club204778040 </w:t>
              </w:r>
            </w:hyperlink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"Танцуй-ка!"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01.07.2021 11.00-12.00 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"Игрушка из фетра "Яичница"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01.07.2021 12.00-13.00 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"ДДЮТ"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Медиа-викторина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"Интересные факты из жизни писателей"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01.07.2021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с Ильинка                  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Ильинка, ул. Центральная, д. 40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Библио-знакомство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"Он не низок, не высок, наш библиотечный каталог"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01.07.2021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Краснолесская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           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п. Краснолесский, ул. Беговая, д. 4а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Занятие кружка «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Любознайка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https://vk.com/school17uzlovaya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«Веселые старты»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 11:00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перед школой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Видеорассказ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«Детские оздоровительные лагеря в эпоху СССР «Босоногое детство»»  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02.07.2021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https://vk.com/ckid_mo_shahterskoe     https://ok.ru/mkuktskidp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интересных фактов "Что может быть милей родного края"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02.07.2021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Дубовская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сельская библиотека    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пос. Дубовка, ул. Театральная, д. 1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силовым видам упражнений (гири, отжимания, подтягивания)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02.07.2021 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17.00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Парк культуры и отдыха (парк железнодорожников)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вернисаж "По секрету всему свету"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03.07.2021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14.00.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Федоровская сельская библиотека             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д. Федоровка, ул. Дружбы, д. 13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больших и маленьких «Внеплановый день смеха»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03.07.2021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14.00.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Краснолесский сельский дом культуры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Узловский район, </w:t>
            </w:r>
            <w:proofErr w:type="spell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раснолесский</w:t>
            </w:r>
            <w:proofErr w:type="spell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ул.Беговая, 4а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Развлекательно-игровая программа «Лето, игры, эстафет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никакого интернета»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03.07.2021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17.00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Центра культуры и досуга,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 пос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убовка, ул. Театральная, д.1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в рамках   проекта «Нескучные выходные!»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04.07.2021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15.00.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возле здания </w:t>
            </w:r>
          </w:p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пос. Майский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Узловский район, п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айский, пер.Клубный.д.1</w:t>
            </w:r>
          </w:p>
        </w:tc>
      </w:tr>
      <w:tr w:rsidR="002D42A6" w:rsidRPr="002D42A6" w:rsidTr="002D4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Учебно-тренировочные занятия по боксу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04.07 по 15.07.2021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Вторник-воскресенье с 17-00 до 20-15</w:t>
            </w:r>
          </w:p>
        </w:tc>
        <w:tc>
          <w:tcPr>
            <w:tcW w:w="1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A6" w:rsidRPr="002D42A6" w:rsidRDefault="002D42A6" w:rsidP="002D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"Спартак"  </w:t>
            </w:r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4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Узловая, ул. Октябрьская, д.2)</w:t>
            </w:r>
          </w:p>
        </w:tc>
      </w:tr>
    </w:tbl>
    <w:p w:rsidR="002D42A6" w:rsidRDefault="002D42A6"/>
    <w:sectPr w:rsidR="002D42A6" w:rsidSect="007D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A6"/>
    <w:rsid w:val="002D42A6"/>
    <w:rsid w:val="0070645E"/>
    <w:rsid w:val="007D7FA6"/>
    <w:rsid w:val="00981C1B"/>
    <w:rsid w:val="00D5074D"/>
    <w:rsid w:val="00DC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2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.uzl-school.ru/about/events/" TargetMode="External"/><Relationship Id="rId4" Type="http://schemas.openxmlformats.org/officeDocument/2006/relationships/hyperlink" Target="https://vk.com/uzlc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2021-06-24T08:54:00Z</dcterms:created>
  <dcterms:modified xsi:type="dcterms:W3CDTF">2021-06-24T08:57:00Z</dcterms:modified>
</cp:coreProperties>
</file>