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68" w:rsidRDefault="007C2A68" w:rsidP="007C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7C2A68" w:rsidRDefault="007C2A68" w:rsidP="007C2A6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Информируем Вас о возможностях организации детского отдыха в загородных и санаторных оздоровительных учреждениях в период летних каникул 2021 года.</w:t>
      </w:r>
    </w:p>
    <w:p w:rsidR="004C57EB" w:rsidRPr="003444A2" w:rsidRDefault="004C57EB" w:rsidP="004C57E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 социальной защиты населения по Узловскому району ГУ ТО «Управление социальной защиты населения Тульской области».</w:t>
      </w:r>
    </w:p>
    <w:p w:rsidR="004C57EB" w:rsidRPr="00E90FED" w:rsidRDefault="004C57EB" w:rsidP="004C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ED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Pr="00E90FED">
        <w:rPr>
          <w:rFonts w:ascii="Times New Roman" w:hAnsi="Times New Roman" w:cs="Times New Roman"/>
          <w:sz w:val="28"/>
          <w:szCs w:val="28"/>
        </w:rPr>
        <w:t>путевки в загородные и санаторные оздоровительные лагеря детям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7 до 15 лет включительно</w:t>
      </w:r>
      <w:r w:rsidRPr="00E90F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являющимся гражданами Российской Федерации и постоянно проживающим на территории муниципального образования Узловский район</w:t>
      </w:r>
      <w:r w:rsidRPr="00E90FED">
        <w:rPr>
          <w:rFonts w:ascii="Times New Roman" w:hAnsi="Times New Roman" w:cs="Times New Roman"/>
          <w:sz w:val="28"/>
          <w:szCs w:val="28"/>
        </w:rPr>
        <w:t xml:space="preserve"> относящимся к следующим категориям:</w:t>
      </w:r>
    </w:p>
    <w:p w:rsidR="004C57EB" w:rsidRPr="00E90FED" w:rsidRDefault="004C57EB" w:rsidP="004C57E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3344"/>
          <w:sz w:val="28"/>
          <w:szCs w:val="28"/>
        </w:rPr>
      </w:pPr>
      <w:r w:rsidRPr="00E90FED">
        <w:rPr>
          <w:color w:val="223344"/>
          <w:sz w:val="28"/>
          <w:szCs w:val="28"/>
        </w:rPr>
        <w:t>дети из малоимущих семей;</w:t>
      </w:r>
    </w:p>
    <w:p w:rsidR="004C57EB" w:rsidRPr="00E90FED" w:rsidRDefault="004C57EB" w:rsidP="004C57E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3344"/>
          <w:sz w:val="28"/>
          <w:szCs w:val="28"/>
        </w:rPr>
      </w:pPr>
      <w:r w:rsidRPr="00E90FED">
        <w:rPr>
          <w:color w:val="223344"/>
          <w:sz w:val="28"/>
          <w:szCs w:val="28"/>
        </w:rPr>
        <w:t>дети, находящиеся под опекой и попечительством;</w:t>
      </w:r>
    </w:p>
    <w:p w:rsidR="004C57EB" w:rsidRPr="003508ED" w:rsidRDefault="004C57EB" w:rsidP="004C57E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3344"/>
          <w:sz w:val="28"/>
          <w:szCs w:val="28"/>
        </w:rPr>
      </w:pPr>
      <w:r w:rsidRPr="00E90FED">
        <w:rPr>
          <w:color w:val="223344"/>
          <w:sz w:val="28"/>
          <w:szCs w:val="28"/>
        </w:rPr>
        <w:t xml:space="preserve">дети-жертвы </w:t>
      </w:r>
      <w:proofErr w:type="gramStart"/>
      <w:r w:rsidRPr="00E90FED">
        <w:rPr>
          <w:color w:val="223344"/>
          <w:sz w:val="28"/>
          <w:szCs w:val="28"/>
        </w:rPr>
        <w:t>экологический</w:t>
      </w:r>
      <w:proofErr w:type="gramEnd"/>
      <w:r w:rsidRPr="00E90FED">
        <w:rPr>
          <w:color w:val="223344"/>
          <w:sz w:val="28"/>
          <w:szCs w:val="28"/>
        </w:rPr>
        <w:t xml:space="preserve"> и техногенных катастроф, стихийных бедствий (</w:t>
      </w:r>
      <w:r>
        <w:rPr>
          <w:color w:val="223344"/>
          <w:sz w:val="28"/>
          <w:szCs w:val="28"/>
        </w:rPr>
        <w:t>фактически –</w:t>
      </w:r>
      <w:r w:rsidRPr="00E90FED">
        <w:rPr>
          <w:color w:val="223344"/>
          <w:sz w:val="28"/>
          <w:szCs w:val="28"/>
        </w:rPr>
        <w:t xml:space="preserve"> дети</w:t>
      </w:r>
      <w:r>
        <w:rPr>
          <w:color w:val="223344"/>
          <w:sz w:val="28"/>
          <w:szCs w:val="28"/>
        </w:rPr>
        <w:t>,</w:t>
      </w:r>
      <w:r w:rsidRPr="00E90FED">
        <w:rPr>
          <w:color w:val="223344"/>
          <w:sz w:val="28"/>
          <w:szCs w:val="28"/>
        </w:rPr>
        <w:t xml:space="preserve"> проживающие на территориях, пострадавших вследствие катастрофы на Чернобыльской АЭС)</w:t>
      </w:r>
      <w:r w:rsidRPr="003508ED">
        <w:rPr>
          <w:color w:val="223344"/>
          <w:sz w:val="28"/>
          <w:szCs w:val="28"/>
        </w:rPr>
        <w:t>.</w:t>
      </w:r>
    </w:p>
    <w:p w:rsidR="004C57EB" w:rsidRDefault="004C57EB" w:rsidP="004C57EB">
      <w:pPr>
        <w:pStyle w:val="a6"/>
        <w:shd w:val="clear" w:color="auto" w:fill="FFFFFF"/>
        <w:spacing w:before="0" w:beforeAutospacing="0" w:after="0" w:afterAutospacing="0"/>
        <w:ind w:left="720"/>
        <w:rPr>
          <w:color w:val="223344"/>
          <w:sz w:val="28"/>
          <w:szCs w:val="28"/>
        </w:rPr>
      </w:pPr>
    </w:p>
    <w:p w:rsidR="004C57EB" w:rsidRPr="00620C50" w:rsidRDefault="004C57EB" w:rsidP="004C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на организацию отдыха принимаются </w:t>
      </w:r>
      <w:r w:rsidRPr="0062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рабочего дня </w:t>
      </w:r>
      <w:r w:rsidRPr="0062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года </w:t>
      </w:r>
      <w:r w:rsidRPr="0062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течение летней оздоровительной кампании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портал «</w:t>
      </w:r>
      <w:hyperlink r:id="rId5" w:tgtFrame="_blank" w:history="1">
        <w:r w:rsidRPr="00620C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Госуслуги71</w:t>
        </w:r>
      </w:hyperlink>
      <w:r w:rsidRPr="0062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(услуга «Отдых детей, находящихся в трудной жизненной ситуации» </w:t>
      </w:r>
      <w:hyperlink r:id="rId6" w:history="1">
        <w:r w:rsidRPr="00620C50">
          <w:rPr>
            <w:rStyle w:val="a3"/>
            <w:sz w:val="28"/>
            <w:szCs w:val="28"/>
          </w:rPr>
          <w:t>https://www.gosuslugi71.ru</w:t>
        </w:r>
        <w:proofErr w:type="gramEnd"/>
        <w:r w:rsidRPr="00620C50">
          <w:rPr>
            <w:rStyle w:val="a3"/>
            <w:sz w:val="28"/>
            <w:szCs w:val="28"/>
          </w:rPr>
          <w:t>/</w:t>
        </w:r>
        <w:proofErr w:type="gramStart"/>
        <w:r w:rsidRPr="00620C50">
          <w:rPr>
            <w:rStyle w:val="a3"/>
            <w:sz w:val="28"/>
            <w:szCs w:val="28"/>
          </w:rPr>
          <w:t>?OnlineService=9619</w:t>
        </w:r>
      </w:hyperlink>
      <w:r w:rsidRPr="0062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через МФЦ.</w:t>
      </w:r>
      <w:proofErr w:type="gramEnd"/>
    </w:p>
    <w:p w:rsidR="004C57EB" w:rsidRDefault="004C57EB" w:rsidP="004C5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апреля 2021 года отделу социальной защиты населения Узловского района выделено 162 путевки в загородные оздоровительные лагеря и 15 путевок в детские санатории Тульской области. Организация подвоза детей к местам отдыха и обратно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путевкам, выделяемым отделом социальной защиты осуществляется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бесплатно.</w:t>
      </w:r>
    </w:p>
    <w:p w:rsidR="004C57EB" w:rsidRPr="008762F4" w:rsidRDefault="004C57EB" w:rsidP="004C57EB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2F4">
        <w:rPr>
          <w:rFonts w:ascii="Times New Roman" w:hAnsi="Times New Roman" w:cs="Times New Roman"/>
          <w:b/>
          <w:i/>
          <w:sz w:val="28"/>
          <w:szCs w:val="28"/>
        </w:rPr>
        <w:t>Справки по телефонам: 5-19-85</w:t>
      </w:r>
      <w:r>
        <w:rPr>
          <w:rFonts w:ascii="Times New Roman" w:hAnsi="Times New Roman" w:cs="Times New Roman"/>
          <w:b/>
          <w:i/>
          <w:sz w:val="28"/>
          <w:szCs w:val="28"/>
        </w:rPr>
        <w:t>, 5-21-08</w:t>
      </w:r>
    </w:p>
    <w:p w:rsidR="004C57EB" w:rsidRDefault="004C57EB" w:rsidP="004C5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7EB" w:rsidRPr="00092665" w:rsidRDefault="004C57EB" w:rsidP="004C57EB">
      <w:pPr>
        <w:pStyle w:val="a6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2665">
        <w:rPr>
          <w:rFonts w:ascii="PT Astra Serif" w:hAnsi="PT Astra Serif"/>
          <w:b/>
          <w:bCs/>
          <w:sz w:val="28"/>
          <w:szCs w:val="28"/>
        </w:rPr>
        <w:t>Документы, необходимые для предоставления государственной услуги «Отдых детей в трудной жизненной ситуации»</w:t>
      </w:r>
    </w:p>
    <w:p w:rsidR="004C57EB" w:rsidRPr="00092665" w:rsidRDefault="004C57EB" w:rsidP="004C57EB">
      <w:pPr>
        <w:pStyle w:val="a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092665">
        <w:rPr>
          <w:rFonts w:ascii="PT Astra Serif" w:hAnsi="PT Astra Serif"/>
          <w:sz w:val="28"/>
          <w:szCs w:val="28"/>
        </w:rPr>
        <w:t>- заявление (в соответствии с Регламентом);</w:t>
      </w:r>
    </w:p>
    <w:p w:rsidR="004C57EB" w:rsidRPr="00092665" w:rsidRDefault="004C57EB" w:rsidP="004C57EB">
      <w:pPr>
        <w:pStyle w:val="a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092665">
        <w:rPr>
          <w:rFonts w:ascii="PT Astra Serif" w:hAnsi="PT Astra Serif"/>
          <w:sz w:val="28"/>
          <w:szCs w:val="28"/>
        </w:rPr>
        <w:t>- паспорт или иной документ, удостоверяющий личность заявителя;</w:t>
      </w:r>
    </w:p>
    <w:p w:rsidR="004C57EB" w:rsidRPr="00092665" w:rsidRDefault="004C57EB" w:rsidP="004C57EB">
      <w:pPr>
        <w:pStyle w:val="a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092665">
        <w:rPr>
          <w:rFonts w:ascii="PT Astra Serif" w:hAnsi="PT Astra Serif"/>
          <w:sz w:val="28"/>
          <w:szCs w:val="28"/>
        </w:rPr>
        <w:t>- свидетельство о рождении ребенка, подтверждающее факт родства;</w:t>
      </w:r>
    </w:p>
    <w:p w:rsidR="004C57EB" w:rsidRPr="00092665" w:rsidRDefault="004C57EB" w:rsidP="004C57EB">
      <w:pPr>
        <w:pStyle w:val="a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092665">
        <w:rPr>
          <w:rFonts w:ascii="PT Astra Serif" w:hAnsi="PT Astra Serif"/>
          <w:sz w:val="28"/>
          <w:szCs w:val="28"/>
        </w:rPr>
        <w:t>- для детей, не достигших 7 лет, - справка из учебного заведения о планируемом зачислении ребенка в общеобразовательное учреждение в текущем календарном году;-</w:t>
      </w:r>
    </w:p>
    <w:p w:rsidR="004C57EB" w:rsidRPr="00092665" w:rsidRDefault="004C57EB" w:rsidP="004C57EB">
      <w:pPr>
        <w:pStyle w:val="a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092665">
        <w:rPr>
          <w:rFonts w:ascii="PT Astra Serif" w:hAnsi="PT Astra Serif"/>
          <w:sz w:val="28"/>
          <w:szCs w:val="28"/>
        </w:rPr>
        <w:t xml:space="preserve">- в случае нуждаемости ребенка в санаторном оздоровлении - справка установленной формы </w:t>
      </w:r>
      <w:r>
        <w:rPr>
          <w:rFonts w:ascii="PT Astra Serif" w:hAnsi="PT Astra Serif"/>
          <w:sz w:val="28"/>
          <w:szCs w:val="28"/>
        </w:rPr>
        <w:t xml:space="preserve">(070/у) </w:t>
      </w:r>
      <w:r w:rsidRPr="00092665">
        <w:rPr>
          <w:rFonts w:ascii="PT Astra Serif" w:hAnsi="PT Astra Serif"/>
          <w:sz w:val="28"/>
          <w:szCs w:val="28"/>
        </w:rPr>
        <w:t>из поликлиники по месту жительства о том, что ребенок нуждается в санаторном оздоровлении.</w:t>
      </w:r>
    </w:p>
    <w:p w:rsidR="004C57EB" w:rsidRPr="00092665" w:rsidRDefault="004C57EB" w:rsidP="004C57EB">
      <w:pPr>
        <w:pStyle w:val="a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092665">
        <w:rPr>
          <w:rFonts w:ascii="PT Astra Serif" w:hAnsi="PT Astra Serif"/>
          <w:sz w:val="28"/>
          <w:szCs w:val="28"/>
        </w:rPr>
        <w:t>- согласие на обработку персональных данных заявителя и ребенка;</w:t>
      </w:r>
    </w:p>
    <w:p w:rsidR="004C57EB" w:rsidRDefault="004C57EB" w:rsidP="004C57EB">
      <w:pPr>
        <w:pStyle w:val="a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092665">
        <w:rPr>
          <w:rFonts w:ascii="PT Astra Serif" w:hAnsi="PT Astra Serif"/>
          <w:sz w:val="28"/>
          <w:szCs w:val="28"/>
        </w:rPr>
        <w:t>- сведения о регистрации ребенка и заявителя по месту жительства запрашивает отдел социальной защиты ГУ ТО УСЗН Тульской области (справки о регистрации ребенка и заявителя по месту жительства заявитель может предоставить самостоятельно)</w:t>
      </w:r>
      <w:r>
        <w:rPr>
          <w:rFonts w:ascii="PT Astra Serif" w:hAnsi="PT Astra Serif"/>
          <w:sz w:val="28"/>
          <w:szCs w:val="28"/>
        </w:rPr>
        <w:t>.</w:t>
      </w:r>
    </w:p>
    <w:p w:rsidR="004C57EB" w:rsidRDefault="004C57EB" w:rsidP="004C57E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C2A68" w:rsidRPr="00C63A1D" w:rsidRDefault="007C2A68" w:rsidP="007C2A6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1D">
        <w:rPr>
          <w:rFonts w:ascii="Times New Roman" w:hAnsi="Times New Roman" w:cs="Times New Roman"/>
          <w:b/>
          <w:sz w:val="28"/>
          <w:szCs w:val="28"/>
        </w:rPr>
        <w:lastRenderedPageBreak/>
        <w:t>Комитет образования администрации муниципального образования Узловский район.</w:t>
      </w:r>
    </w:p>
    <w:p w:rsidR="007C2A68" w:rsidRDefault="007C2A68" w:rsidP="007C2A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редоставляет п</w:t>
      </w:r>
      <w:r w:rsidRPr="00AF7D13">
        <w:rPr>
          <w:rFonts w:ascii="Times New Roman" w:hAnsi="Times New Roman" w:cs="Times New Roman"/>
          <w:sz w:val="28"/>
          <w:szCs w:val="28"/>
        </w:rPr>
        <w:t xml:space="preserve">утевки в загородные и санаторные оздоровительные лагеря </w:t>
      </w:r>
      <w:r>
        <w:rPr>
          <w:rFonts w:ascii="Times New Roman" w:hAnsi="Times New Roman" w:cs="Times New Roman"/>
          <w:sz w:val="28"/>
          <w:szCs w:val="28"/>
        </w:rPr>
        <w:t xml:space="preserve">для детей в возрасте от 7 до 15 лет, включительно, являющихся гражданами Российской Федерации и постоянно проживающих на территории муниципального образования Узловский район. </w:t>
      </w:r>
    </w:p>
    <w:p w:rsidR="007C2A68" w:rsidRDefault="007C2A68" w:rsidP="007C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58">
        <w:rPr>
          <w:rFonts w:ascii="Times New Roman" w:hAnsi="Times New Roman" w:cs="Times New Roman"/>
          <w:sz w:val="28"/>
          <w:szCs w:val="28"/>
        </w:rPr>
        <w:t>В 2021 году прием заявлений на получение путевки для детей от 7 до 15 лет в загородные и санаторные лагеря Тульской области будет вестись через автоматизированную систему «Отдых и оздоровление детей» на портале «</w:t>
      </w:r>
      <w:hyperlink r:id="rId7" w:tgtFrame="_blank" w:history="1">
        <w:r w:rsidRPr="00877C58">
          <w:rPr>
            <w:rFonts w:ascii="Times New Roman" w:hAnsi="Times New Roman" w:cs="Times New Roman"/>
            <w:sz w:val="28"/>
            <w:szCs w:val="28"/>
          </w:rPr>
          <w:t>Госуслуги71</w:t>
        </w:r>
      </w:hyperlink>
      <w:r w:rsidRPr="00877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через МФЦ по данной услуге приема нет.</w:t>
      </w:r>
    </w:p>
    <w:p w:rsidR="007C2A68" w:rsidRDefault="007C2A68" w:rsidP="007C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58">
        <w:rPr>
          <w:rFonts w:ascii="Times New Roman" w:hAnsi="Times New Roman" w:cs="Times New Roman"/>
          <w:sz w:val="28"/>
          <w:szCs w:val="28"/>
        </w:rPr>
        <w:t xml:space="preserve">Родителям заранее стоит проверить регистрацию на портале </w:t>
      </w:r>
      <w:proofErr w:type="spellStart"/>
      <w:r w:rsidRPr="00877C5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77C58">
        <w:rPr>
          <w:rFonts w:ascii="Times New Roman" w:hAnsi="Times New Roman" w:cs="Times New Roman"/>
          <w:sz w:val="28"/>
          <w:szCs w:val="28"/>
        </w:rPr>
        <w:t xml:space="preserve"> и указать в личном кабинете данные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A1D">
        <w:rPr>
          <w:rFonts w:ascii="Times New Roman" w:hAnsi="Times New Roman" w:cs="Times New Roman"/>
          <w:sz w:val="28"/>
          <w:szCs w:val="28"/>
        </w:rPr>
        <w:t>что позволит сократить в</w:t>
      </w:r>
      <w:r>
        <w:rPr>
          <w:rFonts w:ascii="Times New Roman" w:hAnsi="Times New Roman" w:cs="Times New Roman"/>
          <w:sz w:val="28"/>
          <w:szCs w:val="28"/>
        </w:rPr>
        <w:t xml:space="preserve">ремя заполнения формы заявления. </w:t>
      </w:r>
      <w:r w:rsidRPr="00C63A1D">
        <w:rPr>
          <w:rFonts w:ascii="Times New Roman" w:hAnsi="Times New Roman" w:cs="Times New Roman"/>
          <w:sz w:val="28"/>
          <w:szCs w:val="28"/>
        </w:rPr>
        <w:t>Необходимость создавать черновики заявлений отсутствует, так как их дальнейшее использование невозможно.</w:t>
      </w:r>
    </w:p>
    <w:p w:rsidR="007C2A68" w:rsidRDefault="007C2A68" w:rsidP="007C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A68" w:rsidRPr="008762F4" w:rsidRDefault="007C2A68" w:rsidP="007C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8762F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20 апреля 2021 года в 9.00 </w:t>
      </w:r>
      <w:r w:rsidRPr="008762F4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стартует</w:t>
      </w:r>
      <w:r w:rsidRPr="008762F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8762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прием заявлений на выделение путевок в </w:t>
      </w:r>
      <w:r w:rsidRPr="008762F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детские </w:t>
      </w:r>
      <w:r w:rsidRPr="008762F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загородные оздоровительные лагеря</w:t>
      </w:r>
      <w:r w:rsidRPr="008762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8762F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Тульской области </w:t>
      </w:r>
      <w:hyperlink r:id="rId8" w:history="1">
        <w:r w:rsidRPr="008762F4">
          <w:rPr>
            <w:rStyle w:val="a3"/>
            <w:rFonts w:ascii="Times New Roman" w:hAnsi="Times New Roman" w:cs="Times New Roman"/>
            <w:sz w:val="28"/>
            <w:szCs w:val="28"/>
          </w:rPr>
          <w:t>https://www.gosuslugi71.ru/?OnlineService=3927173</w:t>
        </w:r>
      </w:hyperlink>
      <w:r w:rsidRPr="008762F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.</w:t>
      </w:r>
    </w:p>
    <w:p w:rsidR="007C2A68" w:rsidRPr="008762F4" w:rsidRDefault="007C2A68" w:rsidP="007C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762F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Важно! </w:t>
      </w:r>
      <w:r w:rsidRPr="008762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Путевки предоставляются на условиях частичной оплаты родителями от 5 до 30% от стоимости путевки, сумма зависит от среднедушевого дохода семьи. Если Вы претендуете на оплату менее 30%, то справки о доходе семьи за предыдущие 3 месяца необходимо предоставить одновременно с основными документами в течение 14 дней со дня подачи заявления.  </w:t>
      </w:r>
    </w:p>
    <w:p w:rsidR="007C2A68" w:rsidRPr="008762F4" w:rsidRDefault="007C2A68" w:rsidP="007C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762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день предоставления Вами подтверждающих документов оператор на основании справок рассчитает среднедушевой доход Вашей семьи и сформирует квитанцию на оплату, которую необходимо произвести в течение следующих 14 дней.</w:t>
      </w:r>
    </w:p>
    <w:p w:rsidR="007C2A68" w:rsidRPr="008762F4" w:rsidRDefault="007C2A68" w:rsidP="007C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</w:p>
    <w:p w:rsidR="007C2A68" w:rsidRPr="008762F4" w:rsidRDefault="007C2A68" w:rsidP="007C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8762F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7</w:t>
      </w:r>
      <w:r w:rsidRPr="008762F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апреля 2021 года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в 9.00</w:t>
      </w:r>
      <w:r w:rsidRPr="008762F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8762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откроется подача заявлений на</w:t>
      </w:r>
      <w:r w:rsidRPr="008762F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выделение путевок в санаторные оздоровительные лагеря Тульской области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для жителей муниципальных образований Узловский район и </w:t>
      </w:r>
      <w:proofErr w:type="gramStart"/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. Донской </w:t>
      </w:r>
      <w:hyperlink r:id="rId9" w:history="1">
        <w:r w:rsidRPr="008762F4">
          <w:rPr>
            <w:rStyle w:val="a3"/>
            <w:rFonts w:ascii="Times New Roman" w:hAnsi="Times New Roman" w:cs="Times New Roman"/>
            <w:sz w:val="28"/>
            <w:szCs w:val="28"/>
          </w:rPr>
          <w:t>https://www.gosuslugi71.ru/?OnlineService=57124</w:t>
        </w:r>
      </w:hyperlink>
      <w:r w:rsidRPr="008762F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. </w:t>
      </w:r>
    </w:p>
    <w:p w:rsidR="007C2A68" w:rsidRPr="008762F4" w:rsidRDefault="007C2A68" w:rsidP="007C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762F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Важно! </w:t>
      </w:r>
      <w:r w:rsidRPr="008762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момент подачи заявления у Вас перед глазами должна находиться справка из детской поликлиники, подтверждающая, что ребенку необходимо санаторно-курортное лечение (форма 07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0</w:t>
      </w:r>
      <w:r w:rsidRPr="008762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/у), т.к. с 2021 года ее реквизиты обязательны при заполнении заявления.</w:t>
      </w:r>
    </w:p>
    <w:p w:rsidR="007C2A68" w:rsidRPr="008762F4" w:rsidRDefault="007C2A68" w:rsidP="007C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762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случае положительного решения документы необходимо подтвердить в  течение 7 календарных дней со дня подачи заявления на санаторно-оздоровительный лагерь.  </w:t>
      </w:r>
    </w:p>
    <w:p w:rsidR="007C2A68" w:rsidRDefault="007C2A68" w:rsidP="007C2A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будет выделено </w:t>
      </w:r>
      <w:r w:rsidR="00823C12">
        <w:rPr>
          <w:rFonts w:ascii="Times New Roman" w:hAnsi="Times New Roman" w:cs="Times New Roman"/>
          <w:sz w:val="28"/>
          <w:szCs w:val="28"/>
        </w:rPr>
        <w:t>424</w:t>
      </w:r>
      <w:r>
        <w:rPr>
          <w:rFonts w:ascii="Times New Roman" w:hAnsi="Times New Roman" w:cs="Times New Roman"/>
          <w:sz w:val="28"/>
          <w:szCs w:val="28"/>
        </w:rPr>
        <w:t xml:space="preserve"> путев</w:t>
      </w:r>
      <w:r w:rsidR="00823C12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 В связи с увеличением разрешенной наполняемости оздоровительных учреждений до 75% возможны дополнительные путевки.</w:t>
      </w:r>
    </w:p>
    <w:p w:rsidR="007C2A68" w:rsidRPr="008762F4" w:rsidRDefault="007C2A68" w:rsidP="007C2A68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2F4">
        <w:rPr>
          <w:rFonts w:ascii="Times New Roman" w:hAnsi="Times New Roman" w:cs="Times New Roman"/>
          <w:b/>
          <w:i/>
          <w:sz w:val="28"/>
          <w:szCs w:val="28"/>
        </w:rPr>
        <w:t>Справки по телефонам: 6-65-67, 6-52-05</w:t>
      </w:r>
    </w:p>
    <w:p w:rsidR="007C2A68" w:rsidRPr="008762F4" w:rsidRDefault="007C2A68" w:rsidP="007C2A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62F4">
        <w:rPr>
          <w:rFonts w:ascii="Times New Roman" w:hAnsi="Times New Roman" w:cs="Times New Roman"/>
          <w:i/>
          <w:sz w:val="28"/>
          <w:szCs w:val="28"/>
        </w:rPr>
        <w:t xml:space="preserve">Актуальная информация по вопросам детского отдыха и оздоровления: </w:t>
      </w:r>
    </w:p>
    <w:p w:rsidR="007C2A68" w:rsidRPr="008762F4" w:rsidRDefault="00E313ED" w:rsidP="007C2A6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7C2A68" w:rsidRPr="008762F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https://ko-uzl.ru/category/recuperation/</w:t>
        </w:r>
      </w:hyperlink>
    </w:p>
    <w:p w:rsidR="007C2A68" w:rsidRDefault="007C2A68" w:rsidP="007C2A6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C7151" w:rsidRDefault="007C2A68" w:rsidP="007C2A68">
      <w:pPr>
        <w:pStyle w:val="a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C2A68" w:rsidRDefault="007C2A68" w:rsidP="007C2A68">
      <w:pPr>
        <w:pStyle w:val="a6"/>
        <w:spacing w:before="0" w:beforeAutospacing="0" w:after="0" w:afterAutospacing="0"/>
        <w:rPr>
          <w:b/>
          <w:sz w:val="28"/>
          <w:szCs w:val="28"/>
        </w:rPr>
        <w:sectPr w:rsidR="007C2A68" w:rsidSect="007C2A68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</w:p>
    <w:p w:rsidR="007C2A68" w:rsidRDefault="004C57EB" w:rsidP="004C57EB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5A0155" w:rsidRPr="00E477AF" w:rsidRDefault="00E477AF" w:rsidP="00AC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A0155" w:rsidRPr="00E477AF">
        <w:rPr>
          <w:rFonts w:ascii="Times New Roman" w:hAnsi="Times New Roman" w:cs="Times New Roman"/>
          <w:b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472D3">
        <w:rPr>
          <w:rFonts w:ascii="Times New Roman" w:hAnsi="Times New Roman" w:cs="Times New Roman"/>
          <w:b/>
          <w:sz w:val="28"/>
          <w:szCs w:val="28"/>
        </w:rPr>
        <w:t xml:space="preserve"> путевок в 2021 году</w:t>
      </w:r>
    </w:p>
    <w:tbl>
      <w:tblPr>
        <w:tblStyle w:val="a5"/>
        <w:tblW w:w="5000" w:type="pct"/>
        <w:tblLayout w:type="fixed"/>
        <w:tblLook w:val="04A0"/>
      </w:tblPr>
      <w:tblGrid>
        <w:gridCol w:w="1713"/>
        <w:gridCol w:w="1417"/>
        <w:gridCol w:w="1134"/>
        <w:gridCol w:w="3686"/>
        <w:gridCol w:w="4534"/>
        <w:gridCol w:w="3055"/>
      </w:tblGrid>
      <w:tr w:rsidR="00664DCC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812B80" w:rsidRPr="008B613C" w:rsidRDefault="00B21B2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456" w:type="pct"/>
          </w:tcPr>
          <w:p w:rsidR="00812B80" w:rsidRPr="008B613C" w:rsidRDefault="00812B80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Сроки заезда</w:t>
            </w:r>
          </w:p>
        </w:tc>
        <w:tc>
          <w:tcPr>
            <w:tcW w:w="365" w:type="pct"/>
          </w:tcPr>
          <w:p w:rsidR="00812B80" w:rsidRPr="008B613C" w:rsidRDefault="00812B80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во путевок</w:t>
            </w:r>
          </w:p>
        </w:tc>
        <w:tc>
          <w:tcPr>
            <w:tcW w:w="1186" w:type="pct"/>
          </w:tcPr>
          <w:p w:rsidR="00812B80" w:rsidRDefault="00812B80" w:rsidP="008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  <w:r w:rsidR="004D466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59" w:type="pct"/>
          </w:tcPr>
          <w:p w:rsidR="00812B80" w:rsidRDefault="0081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983" w:type="pct"/>
          </w:tcPr>
          <w:p w:rsidR="00812B80" w:rsidRPr="008B613C" w:rsidRDefault="0081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</w:t>
            </w:r>
          </w:p>
        </w:tc>
      </w:tr>
      <w:tr w:rsidR="00812B80" w:rsidRPr="008B613C" w:rsidTr="004D4666">
        <w:tc>
          <w:tcPr>
            <w:tcW w:w="5000" w:type="pct"/>
            <w:gridSpan w:val="6"/>
          </w:tcPr>
          <w:p w:rsidR="00812B80" w:rsidRPr="00664DCC" w:rsidRDefault="00812B80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CC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Загородные оздоровительные лагеря:</w:t>
            </w:r>
          </w:p>
        </w:tc>
      </w:tr>
      <w:tr w:rsidR="0070299F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«Ласточка» (Ефремовский район, </w:t>
            </w:r>
            <w:proofErr w:type="gramEnd"/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Вязово</w:t>
            </w:r>
            <w:proofErr w:type="spellEnd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</w:tcPr>
          <w:p w:rsidR="0070299F" w:rsidRDefault="0070299F" w:rsidP="000E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02.06-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</w:tc>
        <w:tc>
          <w:tcPr>
            <w:tcW w:w="365" w:type="pct"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Merge w:val="restart"/>
          </w:tcPr>
          <w:p w:rsidR="0070299F" w:rsidRDefault="0070299F" w:rsidP="007B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30% стоимости путевки в зависимости от размера среднедушевого дохода семьи (подтверждается документально)</w:t>
            </w:r>
          </w:p>
          <w:p w:rsidR="0070299F" w:rsidRDefault="0070299F" w:rsidP="007B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5896,80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доход на 1 члена семьи превышает 3 величины установленного прожиточного минимума в Тульской области (свыше 33402 руб.) и/или заявитель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доход;</w:t>
            </w:r>
          </w:p>
          <w:p w:rsidR="0070299F" w:rsidRDefault="0070299F" w:rsidP="007B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>2948,40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доход на 1 члена семьи превышает установленную величину прожиточного минимума, но не превышает три таких величины (11134,01 до 33402 руб.);</w:t>
            </w:r>
          </w:p>
          <w:p w:rsidR="0070299F" w:rsidRDefault="0070299F" w:rsidP="007B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>982,80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доход на 1 члена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или равен установленному в Тульской области прожиточному минимуму (11134 руб.).</w:t>
            </w:r>
          </w:p>
          <w:p w:rsidR="0070299F" w:rsidRPr="00000EFA" w:rsidRDefault="0070299F" w:rsidP="00000E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00EFA">
              <w:rPr>
                <w:rFonts w:ascii="Arial" w:hAnsi="Arial" w:cs="Arial"/>
                <w:b/>
              </w:rPr>
              <w:t>Оплата должна произойти в течение 14 календарных дней после предоставления оригиналов документов и расчета стоимости путевки</w:t>
            </w:r>
            <w:r>
              <w:rPr>
                <w:rFonts w:ascii="Arial" w:hAnsi="Arial" w:cs="Arial"/>
                <w:b/>
              </w:rPr>
              <w:t>.</w:t>
            </w:r>
          </w:p>
          <w:p w:rsidR="0070299F" w:rsidRDefault="0070299F" w:rsidP="00812B80">
            <w:pPr>
              <w:jc w:val="center"/>
            </w:pPr>
          </w:p>
          <w:p w:rsidR="0070299F" w:rsidRDefault="0070299F" w:rsidP="008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</w:tcPr>
          <w:p w:rsidR="0070299F" w:rsidRDefault="0070299F" w:rsidP="00ED314E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Предоставляются в  комитет образования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Узловая, ул. Кирова, д. 25, </w:t>
            </w:r>
            <w:proofErr w:type="spellStart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течение 14 дней с момента подачи заявления на портале</w:t>
            </w:r>
          </w:p>
          <w:p w:rsidR="0070299F" w:rsidRPr="00ED314E" w:rsidRDefault="0070299F" w:rsidP="00ED314E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пакет документов: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299F" w:rsidRPr="002D7387" w:rsidRDefault="0070299F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70299F" w:rsidRPr="002D7387" w:rsidRDefault="0070299F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70299F" w:rsidRPr="002D7387" w:rsidRDefault="0070299F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паспорта);</w:t>
            </w:r>
          </w:p>
          <w:p w:rsidR="0070299F" w:rsidRDefault="0070299F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копии СНИЛС родителя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99F" w:rsidRPr="00E95BD3" w:rsidRDefault="0070299F" w:rsidP="0084186D">
            <w:pPr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D3">
              <w:rPr>
                <w:rFonts w:ascii="Times New Roman" w:hAnsi="Times New Roman" w:cs="Times New Roman"/>
                <w:b/>
                <w:sz w:val="24"/>
                <w:szCs w:val="24"/>
              </w:rPr>
              <w:t>Для оплаты родительской составляющей менее 30% дополнительно (одновременно с основным пакетом документов) предоставляются:</w:t>
            </w:r>
          </w:p>
          <w:p w:rsidR="0070299F" w:rsidRPr="0084186D" w:rsidRDefault="0070299F" w:rsidP="008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(вместо справки с места жительства ребенка)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2.справки о доходах обоих родителей за последние 3 месяца, включая пенсии, стипендии, надбавки за сверхурочную работу и социальные выплаты (многодетная семья, пособия по потере кормильца и т.п.);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кто-то из родителей не работает: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 из центра занятости подтверждающая выплату или отсутствие пособия;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трудовой книжки (1 лист и лист с последним местом работы) с предоставлением оригинала.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родители разведены:</w:t>
            </w:r>
          </w:p>
          <w:p w:rsidR="0070299F" w:rsidRDefault="0070299F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расторжении брака;</w:t>
            </w:r>
          </w:p>
          <w:p w:rsidR="0070299F" w:rsidRDefault="0070299F" w:rsidP="004D4666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выплату/отсутствие алиментов (справка от судебных приставов/ копия решения суда/ соглашение).</w:t>
            </w:r>
          </w:p>
          <w:p w:rsidR="0070299F" w:rsidRPr="004D4666" w:rsidRDefault="0070299F" w:rsidP="004D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справки подтверждающие доходы предоставляются за последние 3 месяца, предшествующие дате подачи заявления.</w:t>
            </w:r>
          </w:p>
          <w:p w:rsidR="0070299F" w:rsidRDefault="0070299F" w:rsidP="006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должна быть оплачена в течение 14 дней.</w:t>
            </w:r>
          </w:p>
        </w:tc>
        <w:tc>
          <w:tcPr>
            <w:tcW w:w="983" w:type="pct"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Госуслуги71 </w:t>
            </w:r>
            <w:hyperlink r:id="rId11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https://www.gosuslugi71.ru/?OnlineService=3927173</w:t>
              </w:r>
            </w:hyperlink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B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  <w:p w:rsidR="0070299F" w:rsidRPr="006B73A6" w:rsidRDefault="0070299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A6">
              <w:rPr>
                <w:rFonts w:ascii="Times New Roman" w:hAnsi="Times New Roman" w:cs="Times New Roman"/>
                <w:b/>
                <w:sz w:val="24"/>
                <w:szCs w:val="24"/>
              </w:rPr>
              <w:t>с 9.00</w:t>
            </w:r>
          </w:p>
        </w:tc>
      </w:tr>
      <w:tr w:rsidR="0070299F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70299F" w:rsidRPr="007C2A68" w:rsidRDefault="0070299F" w:rsidP="000E6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ансионат «Велегож» (Заокский район)</w:t>
            </w:r>
          </w:p>
        </w:tc>
        <w:tc>
          <w:tcPr>
            <w:tcW w:w="456" w:type="pct"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22.06-12.07</w:t>
            </w:r>
          </w:p>
        </w:tc>
        <w:tc>
          <w:tcPr>
            <w:tcW w:w="365" w:type="pct"/>
          </w:tcPr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pct"/>
            <w:vMerge/>
          </w:tcPr>
          <w:p w:rsidR="0070299F" w:rsidRDefault="0070299F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Госуслуги71 </w:t>
            </w:r>
            <w:hyperlink r:id="rId12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https://www.gosuslugi71.ru/?OnlineService=3927173</w:t>
              </w:r>
            </w:hyperlink>
          </w:p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9F" w:rsidRPr="0070299F" w:rsidRDefault="0070299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 мая 2021 года </w:t>
            </w:r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>с 9.00</w:t>
            </w:r>
          </w:p>
        </w:tc>
      </w:tr>
      <w:tr w:rsidR="0070299F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70299F" w:rsidRPr="007C2A68" w:rsidRDefault="0070299F" w:rsidP="000E6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ансионат «Велегож» (Заокский район)</w:t>
            </w:r>
          </w:p>
        </w:tc>
        <w:tc>
          <w:tcPr>
            <w:tcW w:w="456" w:type="pct"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16.07-05.08</w:t>
            </w:r>
          </w:p>
        </w:tc>
        <w:tc>
          <w:tcPr>
            <w:tcW w:w="365" w:type="pct"/>
          </w:tcPr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pct"/>
            <w:vMerge/>
          </w:tcPr>
          <w:p w:rsidR="0070299F" w:rsidRDefault="0070299F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70299F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70299F" w:rsidRPr="008B613C" w:rsidRDefault="0070299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80" w:rsidRPr="008B613C" w:rsidTr="004D4666">
        <w:tc>
          <w:tcPr>
            <w:tcW w:w="5000" w:type="pct"/>
            <w:gridSpan w:val="6"/>
          </w:tcPr>
          <w:p w:rsidR="00812B80" w:rsidRPr="00664DCC" w:rsidRDefault="00812B80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Санаторные оздоровительные лагеря:</w:t>
            </w:r>
          </w:p>
        </w:tc>
      </w:tr>
      <w:tr w:rsidR="009A7BB4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ансионат «Велегож» (Заокский район)</w:t>
            </w:r>
          </w:p>
        </w:tc>
        <w:tc>
          <w:tcPr>
            <w:tcW w:w="456" w:type="pct"/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30.05-19.06 (1 смена)</w:t>
            </w:r>
          </w:p>
        </w:tc>
        <w:tc>
          <w:tcPr>
            <w:tcW w:w="365" w:type="pct"/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6" w:type="pct"/>
            <w:vMerge w:val="restart"/>
            <w:vAlign w:val="center"/>
          </w:tcPr>
          <w:p w:rsidR="009A7BB4" w:rsidRPr="008B613C" w:rsidRDefault="009A7BB4" w:rsidP="002D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A7BB4" w:rsidRPr="008B613C" w:rsidRDefault="009A7BB4" w:rsidP="002D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</w:tcPr>
          <w:p w:rsidR="009A7BB4" w:rsidRPr="00ED314E" w:rsidRDefault="009A7BB4" w:rsidP="00ED314E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Предоставляются в  комитет образования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Узловая, ул. Кирова, д. 25, </w:t>
            </w:r>
            <w:proofErr w:type="spellStart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 с момента подачи заявления на портале </w:t>
            </w:r>
          </w:p>
          <w:p w:rsidR="009A7BB4" w:rsidRPr="002D7387" w:rsidRDefault="009A7BB4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9A7BB4" w:rsidRPr="002D7387" w:rsidRDefault="009A7BB4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9A7BB4" w:rsidRPr="002D7387" w:rsidRDefault="009A7BB4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паспорта);</w:t>
            </w:r>
          </w:p>
          <w:p w:rsidR="009A7BB4" w:rsidRPr="002D7387" w:rsidRDefault="009A7BB4" w:rsidP="009A7BB4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по форме 070/у-04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должна быть на руках в момент подачи заявления, т.к. реквизиты являются обязательными при 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заполнении заявления – без 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подать заявку не получиться!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B4" w:rsidRDefault="009A7BB4" w:rsidP="009A7BB4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копии СНИЛС родителя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B4" w:rsidRPr="008B613C" w:rsidRDefault="009A7BB4" w:rsidP="009A7BB4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льготу (при наличии).</w:t>
            </w:r>
          </w:p>
        </w:tc>
        <w:tc>
          <w:tcPr>
            <w:tcW w:w="983" w:type="pct"/>
            <w:vMerge w:val="restart"/>
          </w:tcPr>
          <w:p w:rsidR="009A7BB4" w:rsidRPr="008B613C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портал Госуслуги71 </w:t>
            </w:r>
            <w:hyperlink r:id="rId13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https://www.gosuslugi71.ru/?OnlineService=57124</w:t>
              </w:r>
            </w:hyperlink>
            <w:proofErr w:type="gram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A7BB4" w:rsidRDefault="009A7BB4" w:rsidP="00C2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BB4" w:rsidRDefault="009A7BB4" w:rsidP="00E1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2C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C578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 </w:t>
            </w:r>
          </w:p>
          <w:p w:rsidR="009A7BB4" w:rsidRPr="00B21B2C" w:rsidRDefault="009A7BB4" w:rsidP="00E1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B21B2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</w:tr>
      <w:tr w:rsidR="009A7BB4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9A7BB4" w:rsidRPr="00812B80" w:rsidRDefault="009A7BB4" w:rsidP="003C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ансионат «Велегож» (Заокский район)</w:t>
            </w:r>
          </w:p>
        </w:tc>
        <w:tc>
          <w:tcPr>
            <w:tcW w:w="456" w:type="pct"/>
          </w:tcPr>
          <w:p w:rsidR="009A7BB4" w:rsidRPr="00812B80" w:rsidRDefault="009A7BB4" w:rsidP="009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16.07-05.08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 xml:space="preserve"> смена)</w:t>
            </w:r>
          </w:p>
        </w:tc>
        <w:tc>
          <w:tcPr>
            <w:tcW w:w="365" w:type="pct"/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pct"/>
            <w:vMerge/>
          </w:tcPr>
          <w:p w:rsidR="009A7BB4" w:rsidRDefault="009A7BB4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9A7BB4" w:rsidRPr="008B613C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9A7BB4" w:rsidRPr="00EB29CA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B4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9A7BB4" w:rsidRPr="00812B80" w:rsidRDefault="009A7BB4" w:rsidP="008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анаторий «Синтетик» (</w:t>
            </w:r>
            <w:proofErr w:type="spellStart"/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812B8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18.07-07.08 (3 смена)</w:t>
            </w:r>
          </w:p>
        </w:tc>
        <w:tc>
          <w:tcPr>
            <w:tcW w:w="365" w:type="pct"/>
          </w:tcPr>
          <w:p w:rsidR="009A7BB4" w:rsidRPr="00812B8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pct"/>
            <w:vMerge/>
          </w:tcPr>
          <w:p w:rsidR="009A7BB4" w:rsidRDefault="009A7BB4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9A7BB4" w:rsidRPr="008B613C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9A7BB4" w:rsidRPr="00EB29CA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B4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9A7BB4" w:rsidRPr="00812B80" w:rsidRDefault="009A7BB4" w:rsidP="000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анаторий «Велегож» (Заокский район)</w:t>
            </w:r>
          </w:p>
        </w:tc>
        <w:tc>
          <w:tcPr>
            <w:tcW w:w="456" w:type="pct"/>
          </w:tcPr>
          <w:p w:rsidR="00B42DB6" w:rsidRDefault="009A7BB4" w:rsidP="000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07.08-27.08</w:t>
            </w:r>
          </w:p>
          <w:p w:rsidR="009A7BB4" w:rsidRPr="00812B80" w:rsidRDefault="00B42DB6" w:rsidP="000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смена)</w:t>
            </w:r>
            <w:r w:rsidR="009A7BB4" w:rsidRPr="00812B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</w:tcPr>
          <w:p w:rsidR="009A7BB4" w:rsidRPr="00812B80" w:rsidRDefault="009A7BB4" w:rsidP="000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pct"/>
            <w:vMerge/>
          </w:tcPr>
          <w:p w:rsidR="009A7BB4" w:rsidRDefault="009A7BB4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9A7BB4" w:rsidRPr="008B613C" w:rsidRDefault="009A7BB4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9A7BB4" w:rsidRDefault="009A7BB4" w:rsidP="00C21E16">
            <w:pPr>
              <w:jc w:val="center"/>
            </w:pPr>
          </w:p>
        </w:tc>
      </w:tr>
      <w:tr w:rsidR="009A7BB4" w:rsidRPr="008B613C" w:rsidTr="003860B3">
        <w:trPr>
          <w:trHeight w:val="1084"/>
        </w:trPr>
        <w:tc>
          <w:tcPr>
            <w:tcW w:w="551" w:type="pct"/>
            <w:tcBorders>
              <w:top w:val="single" w:sz="4" w:space="0" w:color="auto"/>
            </w:tcBorders>
            <w:tcMar>
              <w:left w:w="11" w:type="dxa"/>
              <w:right w:w="11" w:type="dxa"/>
            </w:tcMar>
          </w:tcPr>
          <w:p w:rsidR="009A7BB4" w:rsidRPr="003D0970" w:rsidRDefault="003D0970" w:rsidP="00B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Санаторий «ЕЗСК сервис»</w:t>
            </w:r>
          </w:p>
          <w:p w:rsidR="003D0970" w:rsidRPr="003D0970" w:rsidRDefault="003D0970" w:rsidP="00B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. Ефремов)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9A7BB4" w:rsidRPr="003D0970" w:rsidRDefault="003D0970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24.06-14.07</w:t>
            </w:r>
          </w:p>
          <w:p w:rsidR="003D0970" w:rsidRPr="003D0970" w:rsidRDefault="003D0970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9A7BB4" w:rsidRPr="003D0970" w:rsidRDefault="009A7BB4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pct"/>
            <w:tcBorders>
              <w:top w:val="single" w:sz="4" w:space="0" w:color="auto"/>
            </w:tcBorders>
          </w:tcPr>
          <w:p w:rsidR="009A7BB4" w:rsidRDefault="009A7BB4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9A7BB4" w:rsidRPr="008B613C" w:rsidRDefault="009A7BB4" w:rsidP="009A7BB4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:rsidR="009A7BB4" w:rsidRDefault="009A7BB4" w:rsidP="009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Госуслуги71 </w:t>
            </w:r>
            <w:hyperlink r:id="rId14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https://www.gosuslugi71.ru/?OnlineService=57124</w:t>
              </w:r>
            </w:hyperlink>
            <w:proofErr w:type="gram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A7BB4" w:rsidRDefault="009A7BB4" w:rsidP="009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70" w:rsidRDefault="003D0970" w:rsidP="009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18 мая 2021 года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BB4" w:rsidRPr="009A7BB4" w:rsidRDefault="003D0970" w:rsidP="009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9A7BB4" w:rsidRDefault="009A7BB4" w:rsidP="00C21E16">
            <w:pPr>
              <w:jc w:val="center"/>
            </w:pPr>
          </w:p>
        </w:tc>
      </w:tr>
      <w:tr w:rsidR="009A7BB4" w:rsidRPr="008B613C" w:rsidTr="0070299F"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9A7BB4" w:rsidRPr="00843B63" w:rsidRDefault="009A7BB4" w:rsidP="00843B63">
            <w:pPr>
              <w:jc w:val="center"/>
              <w:rPr>
                <w:b/>
              </w:rPr>
            </w:pPr>
            <w:r w:rsidRPr="00843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 профильные смены на базе загородных оздоровительных лагерей:</w:t>
            </w:r>
          </w:p>
        </w:tc>
      </w:tr>
      <w:tr w:rsidR="00BD77CF" w:rsidRPr="008B613C" w:rsidTr="005437B5">
        <w:tc>
          <w:tcPr>
            <w:tcW w:w="551" w:type="pct"/>
            <w:tcMar>
              <w:left w:w="11" w:type="dxa"/>
              <w:right w:w="11" w:type="dxa"/>
            </w:tcMar>
          </w:tcPr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«Школа лидера» (районный лагерь актива)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цель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лидерского потенциала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Pr="0070299F" w:rsidRDefault="00BD77C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>о/</w:t>
            </w:r>
            <w:proofErr w:type="gramStart"/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«Салют» (Кимовский район)</w:t>
            </w: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Pr="002D3C18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BD77CF" w:rsidRPr="0070299F" w:rsidRDefault="00BD77CF" w:rsidP="002D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9F">
              <w:rPr>
                <w:rFonts w:ascii="Times New Roman" w:hAnsi="Times New Roman" w:cs="Times New Roman"/>
                <w:b/>
                <w:sz w:val="24"/>
                <w:szCs w:val="24"/>
              </w:rPr>
              <w:t>1 смена, 21.06-11.07</w:t>
            </w:r>
          </w:p>
        </w:tc>
        <w:tc>
          <w:tcPr>
            <w:tcW w:w="365" w:type="pct"/>
          </w:tcPr>
          <w:p w:rsidR="00BD77CF" w:rsidRPr="00812B80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6" w:type="pct"/>
            <w:vMerge w:val="restart"/>
          </w:tcPr>
          <w:p w:rsidR="00BD77CF" w:rsidRDefault="00BD77CF" w:rsidP="009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5E">
              <w:rPr>
                <w:rFonts w:ascii="Times New Roman" w:hAnsi="Times New Roman" w:cs="Times New Roman"/>
                <w:sz w:val="24"/>
                <w:szCs w:val="24"/>
              </w:rPr>
              <w:t>от 5 до 30% стоимости путевки в зависимости от среднедушевого дохода семьи за последние 3 месяца, предшествующие месяцу подачи заявления (подтверждается документально)</w:t>
            </w:r>
          </w:p>
          <w:p w:rsidR="00BD77CF" w:rsidRDefault="00BD77CF" w:rsidP="002D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6186,60</w:t>
            </w: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доход на 1 члена семьи превышает 3 величины установленного прожиточного минимума в Тульской области (свыше 33402 руб.) и/или заявитель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доход;</w:t>
            </w:r>
          </w:p>
          <w:p w:rsidR="00BD77CF" w:rsidRDefault="00BD77CF" w:rsidP="002D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3093,30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доход на 1 члена семьи превышает установленную величину прожиточного минимума, но не превышает три таких величины (11134,01 до 33402 руб.);</w:t>
            </w:r>
          </w:p>
          <w:p w:rsidR="00BD77CF" w:rsidRDefault="00BD77CF" w:rsidP="002D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доход на 1 члена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или равен установленному в Тульской области прожиточному минимуму (11134 руб.).</w:t>
            </w:r>
          </w:p>
          <w:p w:rsidR="00BD77CF" w:rsidRDefault="00BD77CF" w:rsidP="009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936132">
            <w:pPr>
              <w:jc w:val="center"/>
            </w:pPr>
          </w:p>
          <w:p w:rsidR="00BD77CF" w:rsidRDefault="00BD77CF" w:rsidP="00812B80">
            <w:pPr>
              <w:jc w:val="center"/>
            </w:pPr>
          </w:p>
        </w:tc>
        <w:tc>
          <w:tcPr>
            <w:tcW w:w="1459" w:type="pct"/>
            <w:vMerge w:val="restart"/>
          </w:tcPr>
          <w:p w:rsidR="00BD77CF" w:rsidRPr="002D7387" w:rsidRDefault="00BD77CF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BD77CF" w:rsidRPr="002D7387" w:rsidRDefault="00BD77CF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BD77CF" w:rsidRPr="002D7387" w:rsidRDefault="00BD77CF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паспорта);</w:t>
            </w:r>
          </w:p>
          <w:p w:rsidR="00BD77CF" w:rsidRDefault="00BD77CF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копии СНИЛС родителя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CF" w:rsidRPr="0084186D" w:rsidRDefault="00BD77CF" w:rsidP="00936132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>Для оплаты родительской составляющей менее 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предоставляются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7CF" w:rsidRPr="0084186D" w:rsidRDefault="00BD77CF" w:rsidP="009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(вместо справки с места жительства ребенка)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2.справки о доходах обоих родителей за последние 3 месяца, включая пенсии, стипендии, надбавки за сверхурочную работу и социальные выплаты (многодетная семья, пособия по потере кормильца и т.п.);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кто-то из родителей не работает: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из центра занятости подтверждающая выплату или отсутствие пособия;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трудовой книжки (1 лист и лист с последним местом работы) с предоставлением оригинала.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родители разведены: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-копия свидетельства о расторжении брака;</w:t>
            </w:r>
          </w:p>
          <w:p w:rsidR="00BD77CF" w:rsidRDefault="00BD77CF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выплату/отсутствие алиментов (справка от судебных приставов/ копия решения суда/ соглашение).</w:t>
            </w:r>
          </w:p>
          <w:p w:rsidR="00BD77CF" w:rsidRPr="004D4666" w:rsidRDefault="00BD77CF" w:rsidP="009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справки подтверждающие доходы предоставляются за последние 3 месяца, предшествующие дате подачи заявления.</w:t>
            </w:r>
          </w:p>
          <w:p w:rsidR="00BD77CF" w:rsidRDefault="00BD77CF" w:rsidP="0093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Pr="008B613C" w:rsidRDefault="00BD77CF" w:rsidP="0093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должна быть оплачена в течение 14 дней с момента выдачи.</w:t>
            </w:r>
          </w:p>
        </w:tc>
        <w:tc>
          <w:tcPr>
            <w:tcW w:w="983" w:type="pct"/>
          </w:tcPr>
          <w:p w:rsidR="00BD77CF" w:rsidRDefault="00BD77CF" w:rsidP="00FA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в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входящих в состав районного детского общественного движения «РОССИЧ» и членов первичных организаций, входящих в местное отделение РДШ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Узловского района.</w:t>
            </w:r>
          </w:p>
          <w:p w:rsidR="00BD77CF" w:rsidRDefault="00BD77CF" w:rsidP="005A1D14"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зачисления в смену обращаться к руководителям детских общественных объединений в образовательных учреждениях.</w:t>
            </w:r>
          </w:p>
        </w:tc>
      </w:tr>
      <w:tr w:rsidR="00BD77CF" w:rsidRPr="008B613C" w:rsidTr="005437B5">
        <w:tc>
          <w:tcPr>
            <w:tcW w:w="551" w:type="pct"/>
            <w:tcMar>
              <w:left w:w="11" w:type="dxa"/>
              <w:right w:w="11" w:type="dxa"/>
            </w:tcMar>
          </w:tcPr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Узловая»</w:t>
            </w: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цель развитие детско-юношеского спорта</w:t>
            </w: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CF" w:rsidRPr="004229B9" w:rsidRDefault="00BD77CF" w:rsidP="00BD77CF">
            <w:pPr>
              <w:ind w:firstLine="1134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  <w:p w:rsidR="00BD77CF" w:rsidRPr="004229B9" w:rsidRDefault="00BD77CF" w:rsidP="00BD77C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ООО «Пансионат с санаторно-курортным лечением «Велегож», Тульская область, Заокский район, т/к Велегож</w:t>
            </w:r>
            <w:bookmarkStart w:id="0" w:name="_GoBack"/>
            <w:bookmarkEnd w:id="0"/>
          </w:p>
          <w:p w:rsidR="00BD77CF" w:rsidRPr="00E4714F" w:rsidRDefault="00BD77CF" w:rsidP="00FA2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pct"/>
          </w:tcPr>
          <w:p w:rsidR="00BD77CF" w:rsidRPr="00DE35C0" w:rsidRDefault="00BD77C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смена</w:t>
            </w:r>
          </w:p>
          <w:p w:rsidR="00DE35C0" w:rsidRPr="00DE35C0" w:rsidRDefault="0086255C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16.07</w:t>
            </w:r>
            <w:r w:rsidR="00DE35C0" w:rsidRPr="00DE35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Pr="00DE35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05.08</w:t>
            </w:r>
          </w:p>
          <w:p w:rsidR="0086255C" w:rsidRPr="00DE35C0" w:rsidRDefault="0086255C" w:rsidP="000E66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E3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смена</w:t>
            </w:r>
          </w:p>
          <w:p w:rsidR="0086255C" w:rsidRPr="00DE35C0" w:rsidRDefault="0086255C" w:rsidP="00DE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08.08-28.08</w:t>
            </w:r>
          </w:p>
          <w:p w:rsidR="0086255C" w:rsidRPr="00DE35C0" w:rsidRDefault="0086255C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5C" w:rsidRPr="00DE35C0" w:rsidRDefault="0086255C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D77CF" w:rsidRDefault="00BD77C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  <w:p w:rsidR="00DE35C0" w:rsidRPr="00DE35C0" w:rsidRDefault="00DE35C0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7CF" w:rsidRPr="00DE35C0" w:rsidRDefault="00BD77C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</w:t>
            </w:r>
          </w:p>
        </w:tc>
        <w:tc>
          <w:tcPr>
            <w:tcW w:w="1186" w:type="pct"/>
            <w:vMerge/>
          </w:tcPr>
          <w:p w:rsidR="00BD77CF" w:rsidRDefault="00BD77CF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BD77CF" w:rsidRPr="008B613C" w:rsidRDefault="00BD77CF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BD77CF" w:rsidRPr="008B613C" w:rsidRDefault="00BD77CF" w:rsidP="00847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детей в возрасте от 7 до 17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включительно, </w:t>
            </w: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в спортивных секциях</w:t>
            </w:r>
          </w:p>
          <w:p w:rsidR="00BD77CF" w:rsidRPr="008B613C" w:rsidRDefault="00BD77CF" w:rsidP="008471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плавания и волейбола ДООЦ в количестве 50 мест в 4 смену;</w:t>
            </w:r>
          </w:p>
          <w:p w:rsidR="00BD77CF" w:rsidRPr="008B613C" w:rsidRDefault="00BD77CF" w:rsidP="008471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бокса, греко-римской борьбы, самбо и легкой атлетики МБУДО ДЮСШ в количестве 100 и 50 мест в 3 и 4 смены соответственно; </w:t>
            </w:r>
          </w:p>
          <w:p w:rsidR="00BD77CF" w:rsidRPr="008B613C" w:rsidRDefault="00BD77CF" w:rsidP="008471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  <w:proofErr w:type="spellEnd"/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 «Спортивная Федерация Тхэквондо Тульской области» в количестве 25 мест в 4 смену.</w:t>
            </w:r>
          </w:p>
          <w:p w:rsidR="00BD77CF" w:rsidRDefault="00BD77CF" w:rsidP="00843B63">
            <w:pPr>
              <w:jc w:val="both"/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зачисления в смену обращаться к руководителям секций.</w:t>
            </w:r>
          </w:p>
        </w:tc>
      </w:tr>
    </w:tbl>
    <w:p w:rsidR="00883675" w:rsidRDefault="00883675" w:rsidP="00AF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4E" w:rsidRPr="0041382C" w:rsidRDefault="00ED314E" w:rsidP="00ED314E">
      <w:pPr>
        <w:pStyle w:val="ConsPlusNormal"/>
        <w:rPr>
          <w:rFonts w:cs="Arial"/>
          <w:color w:val="auto"/>
        </w:rPr>
      </w:pPr>
    </w:p>
    <w:p w:rsidR="00E477AF" w:rsidRPr="008B613C" w:rsidRDefault="00E477AF" w:rsidP="00AF2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477AF" w:rsidRPr="008B613C" w:rsidSect="007C2A68">
      <w:pgSz w:w="16838" w:h="11906" w:orient="landscape"/>
      <w:pgMar w:top="1134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18D"/>
    <w:multiLevelType w:val="hybridMultilevel"/>
    <w:tmpl w:val="DE145F02"/>
    <w:lvl w:ilvl="0" w:tplc="ADFAE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F12319"/>
    <w:multiLevelType w:val="multilevel"/>
    <w:tmpl w:val="9B38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5A2CA3"/>
    <w:multiLevelType w:val="hybridMultilevel"/>
    <w:tmpl w:val="38EC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4C85"/>
    <w:multiLevelType w:val="hybridMultilevel"/>
    <w:tmpl w:val="B122E57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B1910"/>
    <w:multiLevelType w:val="hybridMultilevel"/>
    <w:tmpl w:val="6F42A76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71B41"/>
    <w:multiLevelType w:val="hybridMultilevel"/>
    <w:tmpl w:val="A61645F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5C27"/>
    <w:multiLevelType w:val="hybridMultilevel"/>
    <w:tmpl w:val="2B28E25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94B0F"/>
    <w:multiLevelType w:val="hybridMultilevel"/>
    <w:tmpl w:val="2B1E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155"/>
    <w:rsid w:val="00000EFA"/>
    <w:rsid w:val="0007797A"/>
    <w:rsid w:val="00090ED1"/>
    <w:rsid w:val="000E66AC"/>
    <w:rsid w:val="002D3C18"/>
    <w:rsid w:val="002D7387"/>
    <w:rsid w:val="003944A6"/>
    <w:rsid w:val="003D0970"/>
    <w:rsid w:val="004C57EB"/>
    <w:rsid w:val="004D4666"/>
    <w:rsid w:val="004E09C2"/>
    <w:rsid w:val="005830CD"/>
    <w:rsid w:val="005A0155"/>
    <w:rsid w:val="005A1D14"/>
    <w:rsid w:val="005E1C13"/>
    <w:rsid w:val="00657B38"/>
    <w:rsid w:val="00664DCC"/>
    <w:rsid w:val="006B73A6"/>
    <w:rsid w:val="006C4179"/>
    <w:rsid w:val="0070299F"/>
    <w:rsid w:val="00790399"/>
    <w:rsid w:val="007B1070"/>
    <w:rsid w:val="007C2A68"/>
    <w:rsid w:val="00812B80"/>
    <w:rsid w:val="00823C12"/>
    <w:rsid w:val="00823D9B"/>
    <w:rsid w:val="00830C38"/>
    <w:rsid w:val="0084186D"/>
    <w:rsid w:val="00843B63"/>
    <w:rsid w:val="00847123"/>
    <w:rsid w:val="008472D3"/>
    <w:rsid w:val="0086255C"/>
    <w:rsid w:val="00883675"/>
    <w:rsid w:val="008A3824"/>
    <w:rsid w:val="008B613C"/>
    <w:rsid w:val="009024F7"/>
    <w:rsid w:val="00936132"/>
    <w:rsid w:val="00981C1B"/>
    <w:rsid w:val="009A7BB4"/>
    <w:rsid w:val="00AC7151"/>
    <w:rsid w:val="00AF2DD1"/>
    <w:rsid w:val="00B21B2C"/>
    <w:rsid w:val="00B35100"/>
    <w:rsid w:val="00B42DB6"/>
    <w:rsid w:val="00BD77CF"/>
    <w:rsid w:val="00BF259C"/>
    <w:rsid w:val="00C21E16"/>
    <w:rsid w:val="00C57839"/>
    <w:rsid w:val="00D420C9"/>
    <w:rsid w:val="00D5074D"/>
    <w:rsid w:val="00DC01B3"/>
    <w:rsid w:val="00DE35C0"/>
    <w:rsid w:val="00E05720"/>
    <w:rsid w:val="00E113DF"/>
    <w:rsid w:val="00E14F6D"/>
    <w:rsid w:val="00E313ED"/>
    <w:rsid w:val="00E4714F"/>
    <w:rsid w:val="00E477AF"/>
    <w:rsid w:val="00E95BD3"/>
    <w:rsid w:val="00ED314E"/>
    <w:rsid w:val="00F45EE5"/>
    <w:rsid w:val="00F95BB1"/>
    <w:rsid w:val="00FA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D"/>
  </w:style>
  <w:style w:type="paragraph" w:styleId="1">
    <w:name w:val="heading 1"/>
    <w:basedOn w:val="a"/>
    <w:link w:val="10"/>
    <w:uiPriority w:val="9"/>
    <w:qFormat/>
    <w:rsid w:val="00E47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5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8B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314E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314E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7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71.ru/?OnlineService=3927173" TargetMode="External"/><Relationship Id="rId13" Type="http://schemas.openxmlformats.org/officeDocument/2006/relationships/hyperlink" Target="https://www.gosuslugi71.ru/?OnlineService=57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71.ru/" TargetMode="External"/><Relationship Id="rId12" Type="http://schemas.openxmlformats.org/officeDocument/2006/relationships/hyperlink" Target="https://www.gosuslugi71.ru/?OnlineService=39271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71.ru/?OnlineService=9619" TargetMode="External"/><Relationship Id="rId11" Type="http://schemas.openxmlformats.org/officeDocument/2006/relationships/hyperlink" Target="https://www.gosuslugi71.ru/?OnlineService=3927173" TargetMode="External"/><Relationship Id="rId5" Type="http://schemas.openxmlformats.org/officeDocument/2006/relationships/hyperlink" Target="https://www.gosuslugi71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o-uzl.ru/category/recupe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71.ru/?OnlineService=57124" TargetMode="External"/><Relationship Id="rId14" Type="http://schemas.openxmlformats.org/officeDocument/2006/relationships/hyperlink" Target="https://www.gosuslugi71.ru/?OnlineService=57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25</cp:revision>
  <cp:lastPrinted>2021-04-08T08:23:00Z</cp:lastPrinted>
  <dcterms:created xsi:type="dcterms:W3CDTF">2021-03-25T13:01:00Z</dcterms:created>
  <dcterms:modified xsi:type="dcterms:W3CDTF">2021-06-02T13:27:00Z</dcterms:modified>
</cp:coreProperties>
</file>