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87E08" w:rsidRPr="00250F5A" w:rsidTr="00250F5A">
        <w:tc>
          <w:tcPr>
            <w:tcW w:w="3190" w:type="dxa"/>
          </w:tcPr>
          <w:p w:rsidR="00A87E08" w:rsidRPr="00250F5A" w:rsidRDefault="00A87E08" w:rsidP="00250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87E08" w:rsidRPr="00250F5A" w:rsidRDefault="00A87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87E08" w:rsidRPr="00250F5A" w:rsidRDefault="00A87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F5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A87E08" w:rsidRPr="00250F5A" w:rsidRDefault="00A87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комитета образования </w:t>
            </w:r>
            <w:proofErr w:type="spellStart"/>
            <w:r w:rsidRPr="00250F5A">
              <w:rPr>
                <w:rFonts w:ascii="Times New Roman" w:hAnsi="Times New Roman" w:cs="Times New Roman"/>
                <w:b/>
                <w:sz w:val="24"/>
                <w:szCs w:val="24"/>
              </w:rPr>
              <w:t>Узловского</w:t>
            </w:r>
            <w:proofErr w:type="spellEnd"/>
            <w:r w:rsidRPr="00250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250F5A" w:rsidRPr="00250F5A" w:rsidRDefault="00250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E08" w:rsidRPr="00250F5A" w:rsidRDefault="00784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="00A87E08" w:rsidRPr="00250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 </w:t>
            </w:r>
            <w:proofErr w:type="spellStart"/>
            <w:r w:rsidR="00A87E08" w:rsidRPr="00250F5A">
              <w:rPr>
                <w:rFonts w:ascii="Times New Roman" w:hAnsi="Times New Roman" w:cs="Times New Roman"/>
                <w:b/>
                <w:sz w:val="24"/>
                <w:szCs w:val="24"/>
              </w:rPr>
              <w:t>Генералова</w:t>
            </w:r>
            <w:proofErr w:type="spellEnd"/>
          </w:p>
        </w:tc>
      </w:tr>
    </w:tbl>
    <w:p w:rsidR="00250F5A" w:rsidRDefault="00250F5A" w:rsidP="00250F5A">
      <w:pPr>
        <w:pStyle w:val="10"/>
        <w:keepNext/>
        <w:keepLines/>
        <w:shd w:val="clear" w:color="auto" w:fill="auto"/>
        <w:spacing w:before="0" w:after="0" w:line="274" w:lineRule="exact"/>
        <w:ind w:left="20"/>
      </w:pPr>
      <w:bookmarkStart w:id="0" w:name="bookmark1"/>
    </w:p>
    <w:p w:rsidR="00250F5A" w:rsidRDefault="00250F5A" w:rsidP="00250F5A">
      <w:pPr>
        <w:pStyle w:val="10"/>
        <w:keepNext/>
        <w:keepLines/>
        <w:shd w:val="clear" w:color="auto" w:fill="auto"/>
        <w:spacing w:before="0" w:after="0" w:line="274" w:lineRule="exact"/>
        <w:ind w:left="20"/>
      </w:pPr>
    </w:p>
    <w:p w:rsidR="00250F5A" w:rsidRDefault="00250F5A" w:rsidP="00250F5A">
      <w:pPr>
        <w:pStyle w:val="10"/>
        <w:keepNext/>
        <w:keepLines/>
        <w:shd w:val="clear" w:color="auto" w:fill="auto"/>
        <w:spacing w:before="0" w:after="0" w:line="274" w:lineRule="exact"/>
        <w:ind w:left="20"/>
      </w:pPr>
    </w:p>
    <w:p w:rsidR="00250F5A" w:rsidRPr="00250F5A" w:rsidRDefault="00250F5A" w:rsidP="00250F5A">
      <w:pPr>
        <w:pStyle w:val="10"/>
        <w:keepNext/>
        <w:keepLines/>
        <w:shd w:val="clear" w:color="auto" w:fill="auto"/>
        <w:spacing w:before="0" w:after="0" w:line="274" w:lineRule="exact"/>
        <w:ind w:left="20"/>
        <w:rPr>
          <w:b/>
          <w:sz w:val="28"/>
        </w:rPr>
      </w:pPr>
      <w:r w:rsidRPr="00250F5A">
        <w:rPr>
          <w:b/>
          <w:sz w:val="28"/>
        </w:rPr>
        <w:t xml:space="preserve">ПОЛОЖЕНИЕ </w:t>
      </w:r>
    </w:p>
    <w:p w:rsidR="00250F5A" w:rsidRPr="00250F5A" w:rsidRDefault="00250F5A" w:rsidP="00250F5A">
      <w:pPr>
        <w:pStyle w:val="10"/>
        <w:keepNext/>
        <w:keepLines/>
        <w:shd w:val="clear" w:color="auto" w:fill="auto"/>
        <w:spacing w:before="0" w:after="0" w:line="274" w:lineRule="exact"/>
        <w:ind w:left="20"/>
        <w:rPr>
          <w:b/>
          <w:sz w:val="28"/>
        </w:rPr>
      </w:pPr>
      <w:r w:rsidRPr="00250F5A">
        <w:rPr>
          <w:b/>
          <w:sz w:val="28"/>
        </w:rPr>
        <w:t xml:space="preserve">о муниципальном конкурсе «Педагог года» </w:t>
      </w:r>
    </w:p>
    <w:p w:rsidR="00250F5A" w:rsidRPr="00250F5A" w:rsidRDefault="00250F5A" w:rsidP="00250F5A">
      <w:pPr>
        <w:pStyle w:val="10"/>
        <w:keepNext/>
        <w:keepLines/>
        <w:shd w:val="clear" w:color="auto" w:fill="auto"/>
        <w:spacing w:before="0" w:after="0" w:line="274" w:lineRule="exact"/>
        <w:ind w:left="20"/>
        <w:rPr>
          <w:sz w:val="28"/>
        </w:rPr>
      </w:pPr>
    </w:p>
    <w:p w:rsidR="00250F5A" w:rsidRDefault="00250F5A" w:rsidP="00250F5A">
      <w:pPr>
        <w:pStyle w:val="10"/>
        <w:keepNext/>
        <w:keepLines/>
        <w:shd w:val="clear" w:color="auto" w:fill="auto"/>
        <w:spacing w:before="0" w:after="0" w:line="274" w:lineRule="exact"/>
        <w:ind w:left="20"/>
      </w:pPr>
    </w:p>
    <w:p w:rsidR="00250F5A" w:rsidRDefault="00250F5A" w:rsidP="00250F5A">
      <w:pPr>
        <w:pStyle w:val="10"/>
        <w:keepNext/>
        <w:keepLines/>
        <w:shd w:val="clear" w:color="auto" w:fill="auto"/>
        <w:spacing w:before="0" w:after="0" w:line="274" w:lineRule="exact"/>
        <w:ind w:left="20"/>
      </w:pPr>
    </w:p>
    <w:p w:rsidR="00250F5A" w:rsidRPr="00250F5A" w:rsidRDefault="00250F5A" w:rsidP="00250F5A">
      <w:pPr>
        <w:pStyle w:val="10"/>
        <w:keepNext/>
        <w:keepLines/>
        <w:shd w:val="clear" w:color="auto" w:fill="auto"/>
        <w:spacing w:before="0" w:after="0" w:line="274" w:lineRule="exact"/>
        <w:ind w:left="20"/>
        <w:rPr>
          <w:b/>
          <w:sz w:val="28"/>
        </w:rPr>
      </w:pPr>
      <w:r w:rsidRPr="00250F5A">
        <w:rPr>
          <w:b/>
          <w:sz w:val="28"/>
        </w:rPr>
        <w:t>1. Общие положения</w:t>
      </w:r>
      <w:bookmarkEnd w:id="0"/>
    </w:p>
    <w:p w:rsidR="00823C3E" w:rsidRPr="00823C3E" w:rsidRDefault="00823C3E" w:rsidP="00250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C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Настоящее Положение определяет порядок организации и проведения муниципального  </w:t>
      </w:r>
      <w:r>
        <w:rPr>
          <w:rFonts w:ascii="Times New Roman" w:hAnsi="Times New Roman" w:cs="Times New Roman"/>
          <w:sz w:val="28"/>
        </w:rPr>
        <w:t>конкурс</w:t>
      </w:r>
      <w:r w:rsidR="000B56C5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профессионального мастерства «Педагог года» </w:t>
      </w:r>
      <w:r w:rsidRPr="00250F5A">
        <w:rPr>
          <w:rFonts w:ascii="Times New Roman" w:hAnsi="Times New Roman" w:cs="Times New Roman"/>
          <w:sz w:val="28"/>
        </w:rPr>
        <w:t>(далее - Конкурс)</w:t>
      </w:r>
      <w:r w:rsidRPr="00823C3E">
        <w:rPr>
          <w:rFonts w:ascii="Times New Roman" w:hAnsi="Times New Roman" w:cs="Times New Roman"/>
          <w:sz w:val="28"/>
          <w:szCs w:val="28"/>
        </w:rPr>
        <w:t>.</w:t>
      </w:r>
    </w:p>
    <w:p w:rsidR="00AC17E5" w:rsidRDefault="00250F5A" w:rsidP="00250F5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50F5A">
        <w:rPr>
          <w:rFonts w:ascii="Times New Roman" w:hAnsi="Times New Roman" w:cs="Times New Roman"/>
          <w:sz w:val="28"/>
        </w:rPr>
        <w:t>Конкурс проводится</w:t>
      </w:r>
      <w:r>
        <w:rPr>
          <w:rFonts w:ascii="Times New Roman" w:hAnsi="Times New Roman" w:cs="Times New Roman"/>
          <w:sz w:val="28"/>
        </w:rPr>
        <w:t xml:space="preserve"> в соответствии с планом работы на 2021-2022 год</w:t>
      </w:r>
      <w:r w:rsidRPr="00250F5A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контексте</w:t>
      </w:r>
      <w:r w:rsidRPr="00250F5A">
        <w:rPr>
          <w:rFonts w:ascii="Times New Roman" w:hAnsi="Times New Roman" w:cs="Times New Roman"/>
          <w:sz w:val="28"/>
        </w:rPr>
        <w:t xml:space="preserve"> реализации Национального проекта «Образование» </w:t>
      </w:r>
      <w:r>
        <w:rPr>
          <w:rFonts w:ascii="Times New Roman" w:hAnsi="Times New Roman" w:cs="Times New Roman"/>
          <w:sz w:val="28"/>
        </w:rPr>
        <w:t>к</w:t>
      </w:r>
      <w:r w:rsidRPr="00250F5A">
        <w:rPr>
          <w:rFonts w:ascii="Times New Roman" w:hAnsi="Times New Roman" w:cs="Times New Roman"/>
          <w:sz w:val="28"/>
        </w:rPr>
        <w:t>омитетом образовани</w:t>
      </w:r>
      <w:r>
        <w:rPr>
          <w:rFonts w:ascii="Times New Roman" w:hAnsi="Times New Roman" w:cs="Times New Roman"/>
          <w:sz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</w:rPr>
        <w:t>Узловского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  <w:r w:rsidR="007846F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муниципальным казенным учреждением «Центр методического обеспечения» при участии образовательных организаций, реализующих образовательные программы дошкольного образования</w:t>
      </w:r>
      <w:r w:rsidR="00564492">
        <w:rPr>
          <w:rFonts w:ascii="Times New Roman" w:hAnsi="Times New Roman" w:cs="Times New Roman"/>
          <w:sz w:val="28"/>
        </w:rPr>
        <w:t xml:space="preserve"> (далее - ДОО)</w:t>
      </w:r>
      <w:r>
        <w:rPr>
          <w:rFonts w:ascii="Times New Roman" w:hAnsi="Times New Roman" w:cs="Times New Roman"/>
          <w:sz w:val="28"/>
        </w:rPr>
        <w:t>, заинтересованных социальных партнеров.</w:t>
      </w:r>
    </w:p>
    <w:p w:rsidR="00823C3E" w:rsidRDefault="00823C3E" w:rsidP="00250F5A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823C3E" w:rsidRDefault="00823C3E" w:rsidP="00823C3E">
      <w:pPr>
        <w:pStyle w:val="10"/>
        <w:keepNext/>
        <w:keepLines/>
        <w:shd w:val="clear" w:color="auto" w:fill="auto"/>
        <w:spacing w:after="263" w:line="230" w:lineRule="exact"/>
        <w:ind w:right="700"/>
        <w:rPr>
          <w:b/>
          <w:sz w:val="28"/>
        </w:rPr>
      </w:pPr>
      <w:bookmarkStart w:id="1" w:name="bookmark2"/>
      <w:r w:rsidRPr="00823C3E">
        <w:rPr>
          <w:b/>
          <w:sz w:val="28"/>
        </w:rPr>
        <w:t>2. Цели и задачи Конкурса</w:t>
      </w:r>
      <w:bookmarkEnd w:id="1"/>
    </w:p>
    <w:p w:rsidR="00823C3E" w:rsidRPr="00823C3E" w:rsidRDefault="00823C3E" w:rsidP="000B56C5">
      <w:pPr>
        <w:pStyle w:val="2"/>
        <w:shd w:val="clear" w:color="auto" w:fill="auto"/>
        <w:spacing w:before="0" w:after="0" w:line="276" w:lineRule="auto"/>
        <w:ind w:left="20" w:firstLine="700"/>
        <w:rPr>
          <w:sz w:val="28"/>
          <w:szCs w:val="28"/>
        </w:rPr>
      </w:pPr>
      <w:r w:rsidRPr="00823C3E">
        <w:rPr>
          <w:sz w:val="28"/>
          <w:szCs w:val="28"/>
        </w:rPr>
        <w:t>Конкурс призван способствовать:</w:t>
      </w:r>
    </w:p>
    <w:p w:rsidR="00823C3E" w:rsidRPr="00823C3E" w:rsidRDefault="00823C3E" w:rsidP="000B56C5">
      <w:pPr>
        <w:pStyle w:val="2"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0" w:line="276" w:lineRule="auto"/>
        <w:ind w:left="20" w:firstLine="700"/>
        <w:rPr>
          <w:sz w:val="36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Pr="00823C3E">
        <w:rPr>
          <w:sz w:val="28"/>
          <w:shd w:val="clear" w:color="auto" w:fill="FFFFFF"/>
        </w:rPr>
        <w:t>п</w:t>
      </w:r>
      <w:r w:rsidR="00564492">
        <w:rPr>
          <w:sz w:val="28"/>
          <w:shd w:val="clear" w:color="auto" w:fill="FFFFFF"/>
        </w:rPr>
        <w:t>овышению</w:t>
      </w:r>
      <w:r w:rsidRPr="00823C3E">
        <w:rPr>
          <w:sz w:val="28"/>
          <w:shd w:val="clear" w:color="auto" w:fill="FFFFFF"/>
        </w:rPr>
        <w:t xml:space="preserve"> значимости дошкольного о</w:t>
      </w:r>
      <w:r w:rsidR="00564492">
        <w:rPr>
          <w:sz w:val="28"/>
          <w:shd w:val="clear" w:color="auto" w:fill="FFFFFF"/>
        </w:rPr>
        <w:t xml:space="preserve">бразования как </w:t>
      </w:r>
      <w:r w:rsidRPr="00823C3E">
        <w:rPr>
          <w:sz w:val="28"/>
          <w:shd w:val="clear" w:color="auto" w:fill="FFFFFF"/>
        </w:rPr>
        <w:t>перв</w:t>
      </w:r>
      <w:r w:rsidR="00564492">
        <w:rPr>
          <w:sz w:val="28"/>
          <w:shd w:val="clear" w:color="auto" w:fill="FFFFFF"/>
        </w:rPr>
        <w:t>ой</w:t>
      </w:r>
      <w:r w:rsidRPr="00823C3E">
        <w:rPr>
          <w:sz w:val="28"/>
          <w:shd w:val="clear" w:color="auto" w:fill="FFFFFF"/>
        </w:rPr>
        <w:t xml:space="preserve"> ступен</w:t>
      </w:r>
      <w:r w:rsidR="00564492">
        <w:rPr>
          <w:sz w:val="28"/>
          <w:shd w:val="clear" w:color="auto" w:fill="FFFFFF"/>
        </w:rPr>
        <w:t>и</w:t>
      </w:r>
      <w:r w:rsidRPr="00823C3E">
        <w:rPr>
          <w:sz w:val="28"/>
          <w:shd w:val="clear" w:color="auto" w:fill="FFFFFF"/>
        </w:rPr>
        <w:t xml:space="preserve"> </w:t>
      </w:r>
      <w:r w:rsidR="00564492">
        <w:rPr>
          <w:sz w:val="28"/>
          <w:shd w:val="clear" w:color="auto" w:fill="FFFFFF"/>
        </w:rPr>
        <w:t xml:space="preserve">общего </w:t>
      </w:r>
      <w:r w:rsidRPr="00823C3E">
        <w:rPr>
          <w:sz w:val="28"/>
          <w:shd w:val="clear" w:color="auto" w:fill="FFFFFF"/>
        </w:rPr>
        <w:t>образования</w:t>
      </w:r>
      <w:r w:rsidR="00564492">
        <w:rPr>
          <w:sz w:val="28"/>
          <w:shd w:val="clear" w:color="auto" w:fill="FFFFFF"/>
        </w:rPr>
        <w:t>;</w:t>
      </w:r>
    </w:p>
    <w:p w:rsidR="00823C3E" w:rsidRPr="00823C3E" w:rsidRDefault="00823C3E" w:rsidP="000B56C5">
      <w:pPr>
        <w:pStyle w:val="2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76" w:lineRule="auto"/>
        <w:ind w:left="20" w:right="20" w:firstLine="700"/>
        <w:rPr>
          <w:sz w:val="28"/>
          <w:szCs w:val="28"/>
        </w:rPr>
      </w:pPr>
      <w:r w:rsidRPr="00823C3E">
        <w:rPr>
          <w:sz w:val="28"/>
          <w:szCs w:val="28"/>
        </w:rPr>
        <w:t>формированию позитивного общественного мнения о профессии педагога дошколь</w:t>
      </w:r>
      <w:r w:rsidRPr="00823C3E">
        <w:rPr>
          <w:sz w:val="28"/>
          <w:szCs w:val="28"/>
        </w:rPr>
        <w:softHyphen/>
        <w:t>ной образовательной организации;</w:t>
      </w:r>
    </w:p>
    <w:p w:rsidR="000B56C5" w:rsidRDefault="00823C3E" w:rsidP="000B56C5">
      <w:pPr>
        <w:pStyle w:val="2"/>
        <w:numPr>
          <w:ilvl w:val="0"/>
          <w:numId w:val="1"/>
        </w:numPr>
        <w:shd w:val="clear" w:color="auto" w:fill="auto"/>
        <w:tabs>
          <w:tab w:val="left" w:pos="912"/>
        </w:tabs>
        <w:spacing w:before="0" w:after="0" w:line="276" w:lineRule="auto"/>
        <w:ind w:left="20" w:firstLine="700"/>
        <w:rPr>
          <w:sz w:val="28"/>
          <w:szCs w:val="28"/>
        </w:rPr>
      </w:pPr>
      <w:r w:rsidRPr="00823C3E">
        <w:rPr>
          <w:sz w:val="28"/>
          <w:szCs w:val="28"/>
        </w:rPr>
        <w:t>выявлению талантливых, творчески работающих педагогических работников си</w:t>
      </w:r>
      <w:r w:rsidRPr="00823C3E">
        <w:rPr>
          <w:sz w:val="28"/>
          <w:szCs w:val="28"/>
        </w:rPr>
        <w:softHyphen/>
        <w:t>стемы дошкольного образования</w:t>
      </w:r>
      <w:r w:rsidR="00564492">
        <w:rPr>
          <w:sz w:val="28"/>
          <w:szCs w:val="28"/>
        </w:rPr>
        <w:t xml:space="preserve"> </w:t>
      </w:r>
      <w:proofErr w:type="spellStart"/>
      <w:r w:rsidR="00564492">
        <w:rPr>
          <w:sz w:val="28"/>
          <w:szCs w:val="28"/>
        </w:rPr>
        <w:t>Узловского</w:t>
      </w:r>
      <w:proofErr w:type="spellEnd"/>
      <w:r w:rsidR="00564492">
        <w:rPr>
          <w:sz w:val="28"/>
          <w:szCs w:val="28"/>
        </w:rPr>
        <w:t xml:space="preserve"> района</w:t>
      </w:r>
      <w:r w:rsidRPr="00823C3E">
        <w:rPr>
          <w:sz w:val="28"/>
          <w:szCs w:val="28"/>
        </w:rPr>
        <w:t>;</w:t>
      </w:r>
    </w:p>
    <w:p w:rsidR="000B56C5" w:rsidRPr="00564492" w:rsidRDefault="000B56C5" w:rsidP="000B56C5">
      <w:pPr>
        <w:pStyle w:val="2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276" w:lineRule="auto"/>
        <w:ind w:left="20" w:right="40" w:firstLine="689"/>
        <w:rPr>
          <w:sz w:val="28"/>
          <w:szCs w:val="28"/>
        </w:rPr>
      </w:pPr>
      <w:r w:rsidRPr="000B56C5">
        <w:rPr>
          <w:sz w:val="28"/>
          <w:szCs w:val="28"/>
        </w:rPr>
        <w:t xml:space="preserve"> </w:t>
      </w:r>
      <w:r w:rsidRPr="00564492">
        <w:rPr>
          <w:sz w:val="28"/>
          <w:szCs w:val="28"/>
        </w:rPr>
        <w:t>развити</w:t>
      </w:r>
      <w:r>
        <w:rPr>
          <w:sz w:val="28"/>
          <w:szCs w:val="28"/>
        </w:rPr>
        <w:t>ю</w:t>
      </w:r>
      <w:r w:rsidRPr="00564492">
        <w:rPr>
          <w:sz w:val="28"/>
          <w:szCs w:val="28"/>
        </w:rPr>
        <w:t xml:space="preserve"> творческой инициативы, повышени</w:t>
      </w:r>
      <w:r>
        <w:rPr>
          <w:sz w:val="28"/>
          <w:szCs w:val="28"/>
        </w:rPr>
        <w:t>ю</w:t>
      </w:r>
      <w:r w:rsidRPr="00564492">
        <w:rPr>
          <w:sz w:val="28"/>
          <w:szCs w:val="28"/>
        </w:rPr>
        <w:t xml:space="preserve"> профессионального мастерства педагогических работников </w:t>
      </w:r>
      <w:r>
        <w:rPr>
          <w:sz w:val="28"/>
          <w:szCs w:val="28"/>
        </w:rPr>
        <w:t>ДОО</w:t>
      </w:r>
      <w:r w:rsidRPr="00564492">
        <w:rPr>
          <w:sz w:val="28"/>
          <w:szCs w:val="28"/>
        </w:rPr>
        <w:t>;</w:t>
      </w:r>
    </w:p>
    <w:p w:rsidR="00564492" w:rsidRPr="00564492" w:rsidRDefault="00823C3E" w:rsidP="000B56C5">
      <w:pPr>
        <w:pStyle w:val="2"/>
        <w:numPr>
          <w:ilvl w:val="0"/>
          <w:numId w:val="1"/>
        </w:numPr>
        <w:tabs>
          <w:tab w:val="left" w:pos="908"/>
        </w:tabs>
        <w:spacing w:before="0" w:after="0" w:line="276" w:lineRule="auto"/>
        <w:ind w:left="20" w:right="20" w:firstLine="700"/>
        <w:textAlignment w:val="baseline"/>
        <w:rPr>
          <w:rFonts w:ascii="inherit" w:hAnsi="inherit" w:cs="Arial"/>
          <w:color w:val="000000"/>
          <w:sz w:val="24"/>
          <w:szCs w:val="24"/>
          <w:lang w:eastAsia="ru-RU"/>
        </w:rPr>
      </w:pPr>
      <w:r w:rsidRPr="00564492">
        <w:rPr>
          <w:sz w:val="28"/>
          <w:szCs w:val="28"/>
        </w:rPr>
        <w:t xml:space="preserve">распространению инновационного профессионального опыта </w:t>
      </w:r>
      <w:r w:rsidR="00564492">
        <w:rPr>
          <w:sz w:val="28"/>
          <w:szCs w:val="28"/>
        </w:rPr>
        <w:t xml:space="preserve"> и </w:t>
      </w:r>
      <w:r w:rsidR="00564492" w:rsidRPr="00564492">
        <w:rPr>
          <w:sz w:val="28"/>
        </w:rPr>
        <w:t xml:space="preserve">лучших образовательных практик </w:t>
      </w:r>
      <w:r w:rsidRPr="00564492">
        <w:rPr>
          <w:sz w:val="28"/>
          <w:szCs w:val="28"/>
        </w:rPr>
        <w:t>педагогических работ</w:t>
      </w:r>
      <w:r w:rsidRPr="00564492">
        <w:rPr>
          <w:sz w:val="28"/>
          <w:szCs w:val="28"/>
        </w:rPr>
        <w:softHyphen/>
        <w:t xml:space="preserve">ников дошкольных образовательных организаций </w:t>
      </w:r>
      <w:proofErr w:type="spellStart"/>
      <w:r w:rsidR="00564492" w:rsidRPr="00564492">
        <w:rPr>
          <w:sz w:val="28"/>
          <w:szCs w:val="28"/>
        </w:rPr>
        <w:t>Узловского</w:t>
      </w:r>
      <w:proofErr w:type="spellEnd"/>
      <w:r w:rsidR="00564492" w:rsidRPr="00564492">
        <w:rPr>
          <w:sz w:val="28"/>
          <w:szCs w:val="28"/>
        </w:rPr>
        <w:t xml:space="preserve"> района;</w:t>
      </w:r>
    </w:p>
    <w:p w:rsidR="00564492" w:rsidRPr="00564492" w:rsidRDefault="00564492" w:rsidP="000B56C5">
      <w:pPr>
        <w:pStyle w:val="2"/>
        <w:numPr>
          <w:ilvl w:val="0"/>
          <w:numId w:val="3"/>
        </w:numPr>
        <w:shd w:val="clear" w:color="auto" w:fill="auto"/>
        <w:tabs>
          <w:tab w:val="left" w:pos="159"/>
        </w:tabs>
        <w:spacing w:before="0" w:after="0" w:line="276" w:lineRule="auto"/>
        <w:ind w:left="20" w:right="40" w:firstLine="689"/>
        <w:rPr>
          <w:sz w:val="28"/>
          <w:szCs w:val="28"/>
        </w:rPr>
      </w:pPr>
      <w:r w:rsidRPr="00564492">
        <w:rPr>
          <w:sz w:val="28"/>
          <w:szCs w:val="28"/>
        </w:rPr>
        <w:t>выявлению и поддержке инновационных методов, средств и образовательных технологий дошкольного образования;</w:t>
      </w:r>
    </w:p>
    <w:p w:rsidR="000B56C5" w:rsidRPr="00823C3E" w:rsidRDefault="000B56C5" w:rsidP="000B56C5">
      <w:pPr>
        <w:pStyle w:val="2"/>
        <w:numPr>
          <w:ilvl w:val="0"/>
          <w:numId w:val="1"/>
        </w:numPr>
        <w:shd w:val="clear" w:color="auto" w:fill="auto"/>
        <w:tabs>
          <w:tab w:val="left" w:pos="913"/>
        </w:tabs>
        <w:spacing w:before="0" w:after="0" w:line="276" w:lineRule="auto"/>
        <w:ind w:left="20" w:right="20" w:firstLine="700"/>
        <w:rPr>
          <w:sz w:val="28"/>
          <w:szCs w:val="28"/>
        </w:rPr>
      </w:pPr>
      <w:r w:rsidRPr="00823C3E">
        <w:rPr>
          <w:sz w:val="28"/>
          <w:szCs w:val="28"/>
        </w:rPr>
        <w:t xml:space="preserve">повышению </w:t>
      </w:r>
      <w:proofErr w:type="gramStart"/>
      <w:r w:rsidRPr="00823C3E">
        <w:rPr>
          <w:sz w:val="28"/>
          <w:szCs w:val="28"/>
        </w:rPr>
        <w:t>престижа труда педагогических работников системы дошкольного обра</w:t>
      </w:r>
      <w:r w:rsidRPr="00823C3E">
        <w:rPr>
          <w:sz w:val="28"/>
          <w:szCs w:val="28"/>
        </w:rPr>
        <w:softHyphen/>
        <w:t>зования</w:t>
      </w:r>
      <w:proofErr w:type="gramEnd"/>
      <w:r w:rsidRPr="00823C3E">
        <w:rPr>
          <w:sz w:val="28"/>
          <w:szCs w:val="28"/>
        </w:rPr>
        <w:t>;</w:t>
      </w:r>
    </w:p>
    <w:p w:rsidR="000B56C5" w:rsidRDefault="000B56C5" w:rsidP="000B56C5">
      <w:pPr>
        <w:pStyle w:val="2"/>
        <w:numPr>
          <w:ilvl w:val="0"/>
          <w:numId w:val="1"/>
        </w:numPr>
        <w:shd w:val="clear" w:color="auto" w:fill="auto"/>
        <w:tabs>
          <w:tab w:val="left" w:pos="907"/>
        </w:tabs>
        <w:spacing w:before="0" w:after="0" w:line="276" w:lineRule="auto"/>
        <w:ind w:left="20" w:firstLine="700"/>
        <w:rPr>
          <w:sz w:val="28"/>
          <w:szCs w:val="28"/>
        </w:rPr>
      </w:pPr>
      <w:r w:rsidRPr="00823C3E">
        <w:rPr>
          <w:sz w:val="28"/>
          <w:szCs w:val="28"/>
        </w:rPr>
        <w:lastRenderedPageBreak/>
        <w:t>расширению диап</w:t>
      </w:r>
      <w:r>
        <w:rPr>
          <w:sz w:val="28"/>
          <w:szCs w:val="28"/>
        </w:rPr>
        <w:t>азона профессионального общения.</w:t>
      </w:r>
    </w:p>
    <w:p w:rsidR="000B56C5" w:rsidRPr="000B56C5" w:rsidRDefault="000B56C5" w:rsidP="000B56C5">
      <w:pPr>
        <w:pStyle w:val="10"/>
        <w:keepNext/>
        <w:keepLines/>
        <w:shd w:val="clear" w:color="auto" w:fill="auto"/>
        <w:spacing w:after="268" w:line="276" w:lineRule="auto"/>
        <w:ind w:right="700"/>
        <w:rPr>
          <w:b/>
          <w:sz w:val="28"/>
        </w:rPr>
      </w:pPr>
      <w:bookmarkStart w:id="2" w:name="bookmark3"/>
      <w:r w:rsidRPr="000B56C5">
        <w:rPr>
          <w:b/>
          <w:sz w:val="28"/>
        </w:rPr>
        <w:t>3. Участники Конкурса</w:t>
      </w:r>
      <w:bookmarkEnd w:id="2"/>
    </w:p>
    <w:p w:rsidR="000B56C5" w:rsidRDefault="000B56C5" w:rsidP="001478F7">
      <w:pPr>
        <w:pStyle w:val="10"/>
        <w:keepNext/>
        <w:keepLines/>
        <w:shd w:val="clear" w:color="auto" w:fill="auto"/>
        <w:spacing w:before="0" w:after="0" w:line="276" w:lineRule="auto"/>
        <w:ind w:right="-1"/>
        <w:jc w:val="both"/>
        <w:rPr>
          <w:sz w:val="28"/>
          <w:szCs w:val="28"/>
        </w:rPr>
      </w:pPr>
      <w:r w:rsidRPr="000B56C5">
        <w:rPr>
          <w:sz w:val="28"/>
          <w:szCs w:val="28"/>
        </w:rPr>
        <w:t>3.1. Участниками Конкурса являются педагогические работники ДОО</w:t>
      </w:r>
      <w:r w:rsidR="001478F7" w:rsidRPr="001478F7">
        <w:rPr>
          <w:rFonts w:ascii="inherit" w:hAnsi="inherit" w:cs="Arial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1478F7" w:rsidRPr="001478F7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Узловского</w:t>
      </w:r>
      <w:proofErr w:type="spellEnd"/>
      <w:r w:rsidR="001478F7" w:rsidRPr="001478F7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всех типов, видов, категорий</w:t>
      </w:r>
      <w:r w:rsidRPr="001478F7">
        <w:rPr>
          <w:sz w:val="28"/>
          <w:szCs w:val="28"/>
        </w:rPr>
        <w:t xml:space="preserve">, </w:t>
      </w:r>
      <w:r w:rsidRPr="000B56C5">
        <w:rPr>
          <w:sz w:val="28"/>
          <w:szCs w:val="28"/>
        </w:rPr>
        <w:t>имеющие педагогическое образование соответствующей квалификации, со стажем педагогической работы не менее двух</w:t>
      </w:r>
      <w:r w:rsidR="001478F7">
        <w:rPr>
          <w:sz w:val="28"/>
          <w:szCs w:val="28"/>
        </w:rPr>
        <w:t xml:space="preserve"> лет, без ограничений по </w:t>
      </w:r>
      <w:r w:rsidRPr="000B56C5">
        <w:rPr>
          <w:sz w:val="28"/>
          <w:szCs w:val="28"/>
        </w:rPr>
        <w:t>возрасту.</w:t>
      </w:r>
    </w:p>
    <w:p w:rsidR="000B56C5" w:rsidRPr="000B56C5" w:rsidRDefault="000B56C5" w:rsidP="001478F7">
      <w:pPr>
        <w:pStyle w:val="10"/>
        <w:keepNext/>
        <w:keepLines/>
        <w:shd w:val="clear" w:color="auto" w:fill="auto"/>
        <w:tabs>
          <w:tab w:val="left" w:pos="9355"/>
        </w:tabs>
        <w:spacing w:before="0" w:after="0" w:line="276" w:lineRule="auto"/>
        <w:ind w:right="-1"/>
        <w:jc w:val="both"/>
        <w:rPr>
          <w:sz w:val="28"/>
          <w:szCs w:val="28"/>
        </w:rPr>
      </w:pPr>
      <w:r w:rsidRPr="000B56C5">
        <w:rPr>
          <w:sz w:val="28"/>
          <w:szCs w:val="28"/>
        </w:rPr>
        <w:t xml:space="preserve">3.2. </w:t>
      </w:r>
      <w:r w:rsidR="00100A00">
        <w:rPr>
          <w:sz w:val="28"/>
          <w:szCs w:val="28"/>
        </w:rPr>
        <w:t>В</w:t>
      </w:r>
      <w:r w:rsidRPr="000B56C5">
        <w:rPr>
          <w:sz w:val="28"/>
          <w:szCs w:val="28"/>
        </w:rPr>
        <w:t xml:space="preserve"> Конкурсе </w:t>
      </w:r>
      <w:r w:rsidR="00100A00">
        <w:rPr>
          <w:sz w:val="28"/>
          <w:szCs w:val="28"/>
        </w:rPr>
        <w:t xml:space="preserve">участвуют представители всех </w:t>
      </w:r>
      <w:r w:rsidR="00100A00" w:rsidRPr="001478F7">
        <w:rPr>
          <w:sz w:val="28"/>
        </w:rPr>
        <w:t>образова</w:t>
      </w:r>
      <w:r w:rsidR="00100A00" w:rsidRPr="001478F7">
        <w:rPr>
          <w:sz w:val="28"/>
        </w:rPr>
        <w:softHyphen/>
        <w:t>тельных организаций</w:t>
      </w:r>
      <w:r w:rsidR="00100A00" w:rsidRPr="00100A00">
        <w:rPr>
          <w:sz w:val="28"/>
          <w:szCs w:val="28"/>
        </w:rPr>
        <w:t xml:space="preserve"> </w:t>
      </w:r>
      <w:proofErr w:type="spellStart"/>
      <w:r w:rsidR="00100A00">
        <w:rPr>
          <w:sz w:val="28"/>
          <w:szCs w:val="28"/>
        </w:rPr>
        <w:t>Узловского</w:t>
      </w:r>
      <w:proofErr w:type="spellEnd"/>
      <w:r w:rsidR="00100A00">
        <w:rPr>
          <w:sz w:val="28"/>
          <w:szCs w:val="28"/>
        </w:rPr>
        <w:t xml:space="preserve"> района</w:t>
      </w:r>
      <w:r w:rsidR="00100A00" w:rsidRPr="001478F7">
        <w:rPr>
          <w:sz w:val="28"/>
        </w:rPr>
        <w:t>, реализующих программы дошкольного образования</w:t>
      </w:r>
      <w:r w:rsidRPr="000B56C5">
        <w:rPr>
          <w:sz w:val="28"/>
          <w:szCs w:val="28"/>
        </w:rPr>
        <w:t xml:space="preserve">. </w:t>
      </w:r>
    </w:p>
    <w:p w:rsidR="001478F7" w:rsidRPr="001478F7" w:rsidRDefault="000B56C5" w:rsidP="001478F7">
      <w:pPr>
        <w:pStyle w:val="2"/>
        <w:shd w:val="clear" w:color="auto" w:fill="auto"/>
        <w:tabs>
          <w:tab w:val="left" w:pos="1426"/>
        </w:tabs>
        <w:spacing w:before="0" w:after="0" w:line="276" w:lineRule="auto"/>
        <w:ind w:right="40"/>
        <w:rPr>
          <w:sz w:val="28"/>
        </w:rPr>
      </w:pPr>
      <w:r>
        <w:rPr>
          <w:sz w:val="28"/>
          <w:szCs w:val="28"/>
        </w:rPr>
        <w:t xml:space="preserve">3.3. </w:t>
      </w:r>
      <w:r w:rsidRPr="000B56C5">
        <w:rPr>
          <w:sz w:val="28"/>
          <w:szCs w:val="28"/>
        </w:rPr>
        <w:t>Выдвижение кандидатов для участия в Конкурсе осуществляется педагогическими кол</w:t>
      </w:r>
      <w:r w:rsidRPr="000B56C5">
        <w:rPr>
          <w:sz w:val="28"/>
          <w:szCs w:val="28"/>
        </w:rPr>
        <w:softHyphen/>
        <w:t xml:space="preserve">лективами </w:t>
      </w:r>
      <w:r w:rsidR="00100A00">
        <w:rPr>
          <w:sz w:val="28"/>
          <w:szCs w:val="28"/>
        </w:rPr>
        <w:t>ДОО</w:t>
      </w:r>
      <w:r w:rsidR="001478F7" w:rsidRPr="001478F7">
        <w:rPr>
          <w:sz w:val="28"/>
        </w:rPr>
        <w:t>.</w:t>
      </w:r>
    </w:p>
    <w:p w:rsidR="001478F7" w:rsidRPr="001478F7" w:rsidRDefault="001478F7" w:rsidP="001478F7">
      <w:pPr>
        <w:pStyle w:val="10"/>
        <w:keepNext/>
        <w:keepLines/>
        <w:shd w:val="clear" w:color="auto" w:fill="auto"/>
        <w:spacing w:after="0" w:line="230" w:lineRule="exact"/>
        <w:ind w:right="700"/>
        <w:rPr>
          <w:b/>
          <w:sz w:val="28"/>
        </w:rPr>
      </w:pPr>
      <w:bookmarkStart w:id="3" w:name="bookmark4"/>
      <w:r w:rsidRPr="001478F7">
        <w:rPr>
          <w:b/>
          <w:sz w:val="28"/>
        </w:rPr>
        <w:t>4. Организаци</w:t>
      </w:r>
      <w:r w:rsidR="00100A00">
        <w:rPr>
          <w:b/>
          <w:sz w:val="28"/>
        </w:rPr>
        <w:t xml:space="preserve">онное сопровождение </w:t>
      </w:r>
      <w:r w:rsidRPr="001478F7">
        <w:rPr>
          <w:b/>
          <w:sz w:val="28"/>
        </w:rPr>
        <w:t>Конкурса</w:t>
      </w:r>
      <w:bookmarkEnd w:id="3"/>
    </w:p>
    <w:p w:rsidR="000B56C5" w:rsidRPr="000B56C5" w:rsidRDefault="000B56C5" w:rsidP="001478F7">
      <w:pPr>
        <w:pStyle w:val="2"/>
        <w:shd w:val="clear" w:color="auto" w:fill="auto"/>
        <w:tabs>
          <w:tab w:val="left" w:pos="1134"/>
        </w:tabs>
        <w:spacing w:before="0" w:after="0" w:line="276" w:lineRule="auto"/>
        <w:ind w:right="-1"/>
        <w:rPr>
          <w:sz w:val="28"/>
          <w:szCs w:val="28"/>
        </w:rPr>
      </w:pPr>
    </w:p>
    <w:p w:rsidR="000B56C5" w:rsidRDefault="001478F7" w:rsidP="001478F7">
      <w:pPr>
        <w:pStyle w:val="2"/>
        <w:shd w:val="clear" w:color="auto" w:fill="auto"/>
        <w:tabs>
          <w:tab w:val="left" w:pos="1148"/>
        </w:tabs>
        <w:spacing w:before="0" w:after="0" w:line="276" w:lineRule="auto"/>
        <w:ind w:right="20"/>
        <w:rPr>
          <w:sz w:val="28"/>
        </w:rPr>
      </w:pPr>
      <w:r w:rsidRPr="001478F7">
        <w:rPr>
          <w:sz w:val="28"/>
        </w:rPr>
        <w:t xml:space="preserve">4.1. Муниципальному Конкурсу могут предшествовать </w:t>
      </w:r>
      <w:r w:rsidR="00100A00">
        <w:rPr>
          <w:sz w:val="28"/>
        </w:rPr>
        <w:t>отборочные туры</w:t>
      </w:r>
      <w:r w:rsidRPr="001478F7">
        <w:rPr>
          <w:sz w:val="28"/>
        </w:rPr>
        <w:t>, организованные на уровне образова</w:t>
      </w:r>
      <w:r w:rsidRPr="001478F7">
        <w:rPr>
          <w:sz w:val="28"/>
        </w:rPr>
        <w:softHyphen/>
        <w:t>тельных организаций, реализующих программы дошкольного образования.</w:t>
      </w:r>
    </w:p>
    <w:p w:rsidR="00F06904" w:rsidRDefault="001478F7" w:rsidP="00F06904">
      <w:pPr>
        <w:pStyle w:val="2"/>
        <w:shd w:val="clear" w:color="auto" w:fill="auto"/>
        <w:tabs>
          <w:tab w:val="left" w:pos="1162"/>
        </w:tabs>
        <w:spacing w:before="0" w:after="0" w:line="276" w:lineRule="auto"/>
        <w:ind w:right="20"/>
        <w:rPr>
          <w:sz w:val="28"/>
        </w:rPr>
      </w:pPr>
      <w:r w:rsidRPr="001478F7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="00F06904" w:rsidRPr="00F06904">
        <w:rPr>
          <w:sz w:val="28"/>
        </w:rPr>
        <w:t xml:space="preserve">Организационно-методическое обеспечение и проведение Конкурса осуществляет организационный комитет, </w:t>
      </w:r>
      <w:r w:rsidR="00F06904">
        <w:rPr>
          <w:sz w:val="28"/>
        </w:rPr>
        <w:t xml:space="preserve">в </w:t>
      </w:r>
      <w:r w:rsidR="00F06904" w:rsidRPr="00F06904">
        <w:rPr>
          <w:sz w:val="28"/>
        </w:rPr>
        <w:t>состав которого</w:t>
      </w:r>
      <w:r w:rsidR="00F06904">
        <w:rPr>
          <w:sz w:val="28"/>
        </w:rPr>
        <w:t xml:space="preserve"> входят</w:t>
      </w:r>
      <w:r w:rsidR="00100A00">
        <w:rPr>
          <w:sz w:val="28"/>
        </w:rPr>
        <w:t>:</w:t>
      </w:r>
      <w:r w:rsidR="00F06904">
        <w:rPr>
          <w:sz w:val="28"/>
        </w:rPr>
        <w:t xml:space="preserve"> консультант комитета образования </w:t>
      </w:r>
      <w:proofErr w:type="spellStart"/>
      <w:r w:rsidR="00F06904">
        <w:rPr>
          <w:sz w:val="28"/>
        </w:rPr>
        <w:t>Узловского</w:t>
      </w:r>
      <w:proofErr w:type="spellEnd"/>
      <w:r w:rsidR="00F06904">
        <w:rPr>
          <w:sz w:val="28"/>
        </w:rPr>
        <w:t xml:space="preserve"> района и методисты МКУ «ЦМО», курирующие вопросы развития дошкольного образования</w:t>
      </w:r>
      <w:r w:rsidR="00F06904" w:rsidRPr="00F06904">
        <w:rPr>
          <w:sz w:val="28"/>
        </w:rPr>
        <w:t>.</w:t>
      </w:r>
    </w:p>
    <w:p w:rsidR="00F06904" w:rsidRPr="00F06904" w:rsidRDefault="00F06904" w:rsidP="00F06904">
      <w:pPr>
        <w:pStyle w:val="2"/>
        <w:shd w:val="clear" w:color="auto" w:fill="auto"/>
        <w:tabs>
          <w:tab w:val="left" w:pos="1186"/>
        </w:tabs>
        <w:spacing w:before="0" w:after="0" w:line="276" w:lineRule="auto"/>
        <w:rPr>
          <w:sz w:val="28"/>
          <w:szCs w:val="28"/>
        </w:rPr>
      </w:pPr>
      <w:r w:rsidRPr="00F06904">
        <w:rPr>
          <w:sz w:val="28"/>
          <w:szCs w:val="28"/>
        </w:rPr>
        <w:t>4.3. К полномочиям организационного комитета Конкурса относятся:</w:t>
      </w:r>
    </w:p>
    <w:p w:rsidR="00F06904" w:rsidRPr="00F06904" w:rsidRDefault="00F06904" w:rsidP="00F06904">
      <w:pPr>
        <w:pStyle w:val="2"/>
        <w:numPr>
          <w:ilvl w:val="0"/>
          <w:numId w:val="1"/>
        </w:numPr>
        <w:shd w:val="clear" w:color="auto" w:fill="auto"/>
        <w:tabs>
          <w:tab w:val="left" w:pos="907"/>
        </w:tabs>
        <w:spacing w:before="0" w:after="0" w:line="276" w:lineRule="auto"/>
        <w:ind w:left="20" w:firstLine="700"/>
        <w:rPr>
          <w:sz w:val="28"/>
          <w:szCs w:val="28"/>
        </w:rPr>
      </w:pPr>
      <w:r w:rsidRPr="00F06904">
        <w:rPr>
          <w:sz w:val="28"/>
          <w:szCs w:val="28"/>
        </w:rPr>
        <w:t>разработка пакета документов по проведению Конкурса;</w:t>
      </w:r>
    </w:p>
    <w:p w:rsidR="00F06904" w:rsidRPr="00F06904" w:rsidRDefault="00F06904" w:rsidP="00F06904">
      <w:pPr>
        <w:pStyle w:val="2"/>
        <w:numPr>
          <w:ilvl w:val="0"/>
          <w:numId w:val="1"/>
        </w:numPr>
        <w:shd w:val="clear" w:color="auto" w:fill="auto"/>
        <w:tabs>
          <w:tab w:val="left" w:pos="912"/>
        </w:tabs>
        <w:spacing w:before="0" w:after="0" w:line="276" w:lineRule="auto"/>
        <w:ind w:left="20" w:firstLine="700"/>
        <w:rPr>
          <w:sz w:val="28"/>
          <w:szCs w:val="28"/>
        </w:rPr>
      </w:pPr>
      <w:r w:rsidRPr="00F06904">
        <w:rPr>
          <w:sz w:val="28"/>
          <w:szCs w:val="28"/>
        </w:rPr>
        <w:t>прием материалов, их регистрация и утверждение состава участников Конкурса;</w:t>
      </w:r>
    </w:p>
    <w:p w:rsidR="00F06904" w:rsidRPr="00F06904" w:rsidRDefault="00F06904" w:rsidP="00F06904">
      <w:pPr>
        <w:pStyle w:val="2"/>
        <w:numPr>
          <w:ilvl w:val="0"/>
          <w:numId w:val="1"/>
        </w:numPr>
        <w:shd w:val="clear" w:color="auto" w:fill="auto"/>
        <w:tabs>
          <w:tab w:val="left" w:pos="907"/>
        </w:tabs>
        <w:spacing w:before="0" w:after="0" w:line="276" w:lineRule="auto"/>
        <w:ind w:left="20" w:firstLine="700"/>
        <w:rPr>
          <w:sz w:val="28"/>
          <w:szCs w:val="28"/>
        </w:rPr>
      </w:pPr>
      <w:r w:rsidRPr="00F06904">
        <w:rPr>
          <w:sz w:val="28"/>
          <w:szCs w:val="28"/>
        </w:rPr>
        <w:t>разработка пакета документов для работы жюри Конкурса;</w:t>
      </w:r>
    </w:p>
    <w:p w:rsidR="00F06904" w:rsidRPr="00F06904" w:rsidRDefault="00F06904" w:rsidP="00F06904">
      <w:pPr>
        <w:pStyle w:val="2"/>
        <w:numPr>
          <w:ilvl w:val="0"/>
          <w:numId w:val="1"/>
        </w:numPr>
        <w:shd w:val="clear" w:color="auto" w:fill="auto"/>
        <w:tabs>
          <w:tab w:val="left" w:pos="912"/>
        </w:tabs>
        <w:spacing w:before="0" w:after="0" w:line="276" w:lineRule="auto"/>
        <w:ind w:left="20" w:firstLine="700"/>
        <w:rPr>
          <w:sz w:val="28"/>
          <w:szCs w:val="28"/>
        </w:rPr>
      </w:pPr>
      <w:r w:rsidRPr="00F06904">
        <w:rPr>
          <w:sz w:val="28"/>
          <w:szCs w:val="28"/>
        </w:rPr>
        <w:t>создание условий для работы жюри во время проведения Конкурса;</w:t>
      </w:r>
    </w:p>
    <w:p w:rsidR="00F06904" w:rsidRDefault="00F06904" w:rsidP="00F06904">
      <w:pPr>
        <w:pStyle w:val="2"/>
        <w:numPr>
          <w:ilvl w:val="0"/>
          <w:numId w:val="1"/>
        </w:numPr>
        <w:shd w:val="clear" w:color="auto" w:fill="auto"/>
        <w:tabs>
          <w:tab w:val="left" w:pos="912"/>
        </w:tabs>
        <w:spacing w:before="0" w:after="0" w:line="276" w:lineRule="auto"/>
        <w:ind w:left="20" w:firstLine="700"/>
        <w:rPr>
          <w:sz w:val="28"/>
          <w:szCs w:val="28"/>
        </w:rPr>
      </w:pPr>
      <w:r w:rsidRPr="00F06904">
        <w:rPr>
          <w:sz w:val="28"/>
          <w:szCs w:val="28"/>
        </w:rPr>
        <w:t>орг</w:t>
      </w:r>
      <w:r>
        <w:rPr>
          <w:sz w:val="28"/>
          <w:szCs w:val="28"/>
        </w:rPr>
        <w:t>анизация конкурсных мероприятий.</w:t>
      </w:r>
    </w:p>
    <w:p w:rsidR="00F06904" w:rsidRPr="00F06904" w:rsidRDefault="00F06904" w:rsidP="00F06904">
      <w:pPr>
        <w:pStyle w:val="10"/>
        <w:keepNext/>
        <w:keepLines/>
        <w:shd w:val="clear" w:color="auto" w:fill="auto"/>
        <w:spacing w:after="242" w:line="230" w:lineRule="exact"/>
        <w:rPr>
          <w:b/>
          <w:sz w:val="28"/>
        </w:rPr>
      </w:pPr>
      <w:bookmarkStart w:id="4" w:name="bookmark5"/>
      <w:r w:rsidRPr="00F06904">
        <w:rPr>
          <w:b/>
          <w:sz w:val="28"/>
        </w:rPr>
        <w:t>4. Порядок проведения Конкурса</w:t>
      </w:r>
      <w:bookmarkEnd w:id="4"/>
    </w:p>
    <w:p w:rsidR="00856A41" w:rsidRPr="00326C19" w:rsidRDefault="00F06904" w:rsidP="00326C19">
      <w:pPr>
        <w:pStyle w:val="2"/>
        <w:shd w:val="clear" w:color="auto" w:fill="auto"/>
        <w:spacing w:before="0" w:after="0" w:line="276" w:lineRule="auto"/>
        <w:ind w:left="20" w:right="20" w:firstLine="700"/>
        <w:rPr>
          <w:sz w:val="28"/>
          <w:szCs w:val="28"/>
        </w:rPr>
      </w:pPr>
      <w:r w:rsidRPr="00326C19">
        <w:rPr>
          <w:sz w:val="28"/>
          <w:szCs w:val="28"/>
        </w:rPr>
        <w:t xml:space="preserve">4.1. </w:t>
      </w:r>
      <w:r w:rsidR="00856A41" w:rsidRPr="00326C19">
        <w:rPr>
          <w:sz w:val="28"/>
          <w:szCs w:val="28"/>
        </w:rPr>
        <w:t>Претендентам н</w:t>
      </w:r>
      <w:r w:rsidR="00783DFF">
        <w:rPr>
          <w:sz w:val="28"/>
          <w:szCs w:val="28"/>
        </w:rPr>
        <w:t xml:space="preserve">а участие в Конкурсе необходимо до 20.10.2021 </w:t>
      </w:r>
      <w:r w:rsidR="00856A41" w:rsidRPr="00326C19">
        <w:rPr>
          <w:sz w:val="28"/>
          <w:szCs w:val="28"/>
        </w:rPr>
        <w:t>представить в организаци</w:t>
      </w:r>
      <w:r w:rsidR="00856A41" w:rsidRPr="00326C19">
        <w:rPr>
          <w:sz w:val="28"/>
          <w:szCs w:val="28"/>
        </w:rPr>
        <w:softHyphen/>
        <w:t>онный комитет:</w:t>
      </w:r>
    </w:p>
    <w:p w:rsidR="00856A41" w:rsidRPr="00326C19" w:rsidRDefault="00856A41" w:rsidP="00326C19">
      <w:pPr>
        <w:pStyle w:val="2"/>
        <w:numPr>
          <w:ilvl w:val="0"/>
          <w:numId w:val="1"/>
        </w:numPr>
        <w:shd w:val="clear" w:color="auto" w:fill="auto"/>
        <w:tabs>
          <w:tab w:val="left" w:pos="894"/>
        </w:tabs>
        <w:spacing w:before="0" w:after="0" w:line="276" w:lineRule="auto"/>
        <w:ind w:left="20" w:right="20" w:firstLine="700"/>
        <w:rPr>
          <w:sz w:val="28"/>
          <w:szCs w:val="28"/>
        </w:rPr>
      </w:pPr>
      <w:r w:rsidRPr="00326C19">
        <w:rPr>
          <w:rStyle w:val="a5"/>
          <w:sz w:val="28"/>
          <w:szCs w:val="28"/>
        </w:rPr>
        <w:t>заявку</w:t>
      </w:r>
      <w:r w:rsidR="003C1492">
        <w:rPr>
          <w:rStyle w:val="a5"/>
          <w:sz w:val="28"/>
          <w:szCs w:val="28"/>
        </w:rPr>
        <w:t>-представление</w:t>
      </w:r>
      <w:r w:rsidR="00D233DD">
        <w:rPr>
          <w:rStyle w:val="a5"/>
          <w:sz w:val="28"/>
          <w:szCs w:val="28"/>
        </w:rPr>
        <w:t xml:space="preserve"> </w:t>
      </w:r>
      <w:r w:rsidR="00D233DD" w:rsidRPr="00D233DD">
        <w:rPr>
          <w:rStyle w:val="a5"/>
          <w:i w:val="0"/>
          <w:sz w:val="28"/>
          <w:szCs w:val="28"/>
        </w:rPr>
        <w:t>(Приложение № 1)</w:t>
      </w:r>
      <w:r w:rsidRPr="00326C19">
        <w:rPr>
          <w:sz w:val="28"/>
          <w:szCs w:val="28"/>
        </w:rPr>
        <w:t xml:space="preserve"> на участие в Конкурсе, отражающую личное согласие </w:t>
      </w:r>
      <w:r w:rsidR="003C1492">
        <w:rPr>
          <w:sz w:val="28"/>
          <w:szCs w:val="28"/>
        </w:rPr>
        <w:t xml:space="preserve">педагога </w:t>
      </w:r>
      <w:r w:rsidRPr="00326C19">
        <w:rPr>
          <w:sz w:val="28"/>
          <w:szCs w:val="28"/>
        </w:rPr>
        <w:t>на участие, содер</w:t>
      </w:r>
      <w:r w:rsidRPr="00326C19">
        <w:rPr>
          <w:sz w:val="28"/>
          <w:szCs w:val="28"/>
        </w:rPr>
        <w:softHyphen/>
        <w:t>жащую следующие данные:</w:t>
      </w:r>
    </w:p>
    <w:p w:rsidR="00856A41" w:rsidRPr="00326C19" w:rsidRDefault="00856A41" w:rsidP="00326C19">
      <w:pPr>
        <w:pStyle w:val="2"/>
        <w:numPr>
          <w:ilvl w:val="0"/>
          <w:numId w:val="1"/>
        </w:numPr>
        <w:shd w:val="clear" w:color="auto" w:fill="auto"/>
        <w:tabs>
          <w:tab w:val="left" w:pos="912"/>
        </w:tabs>
        <w:spacing w:before="0" w:after="0" w:line="276" w:lineRule="auto"/>
        <w:ind w:left="20" w:firstLine="700"/>
        <w:rPr>
          <w:sz w:val="28"/>
          <w:szCs w:val="28"/>
        </w:rPr>
      </w:pPr>
      <w:r w:rsidRPr="00326C19">
        <w:rPr>
          <w:sz w:val="28"/>
          <w:szCs w:val="28"/>
        </w:rPr>
        <w:t>Ф.И.О.,</w:t>
      </w:r>
    </w:p>
    <w:p w:rsidR="00856A41" w:rsidRPr="00326C19" w:rsidRDefault="00856A41" w:rsidP="00326C19">
      <w:pPr>
        <w:pStyle w:val="2"/>
        <w:numPr>
          <w:ilvl w:val="0"/>
          <w:numId w:val="1"/>
        </w:numPr>
        <w:shd w:val="clear" w:color="auto" w:fill="auto"/>
        <w:tabs>
          <w:tab w:val="left" w:pos="912"/>
        </w:tabs>
        <w:spacing w:before="0" w:after="0" w:line="276" w:lineRule="auto"/>
        <w:ind w:left="20" w:firstLine="700"/>
        <w:rPr>
          <w:sz w:val="28"/>
          <w:szCs w:val="28"/>
        </w:rPr>
      </w:pPr>
      <w:r w:rsidRPr="00326C19">
        <w:rPr>
          <w:sz w:val="28"/>
          <w:szCs w:val="28"/>
        </w:rPr>
        <w:t>место работы,</w:t>
      </w:r>
    </w:p>
    <w:p w:rsidR="00856A41" w:rsidRPr="00326C19" w:rsidRDefault="00856A41" w:rsidP="00326C19">
      <w:pPr>
        <w:pStyle w:val="2"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0" w:line="276" w:lineRule="auto"/>
        <w:ind w:left="20" w:firstLine="700"/>
        <w:rPr>
          <w:sz w:val="28"/>
          <w:szCs w:val="28"/>
        </w:rPr>
      </w:pPr>
      <w:r w:rsidRPr="00326C19">
        <w:rPr>
          <w:sz w:val="28"/>
          <w:szCs w:val="28"/>
        </w:rPr>
        <w:t>должность,</w:t>
      </w:r>
    </w:p>
    <w:p w:rsidR="00856A41" w:rsidRPr="00326C19" w:rsidRDefault="00856A41" w:rsidP="00326C19">
      <w:pPr>
        <w:pStyle w:val="2"/>
        <w:numPr>
          <w:ilvl w:val="0"/>
          <w:numId w:val="1"/>
        </w:numPr>
        <w:shd w:val="clear" w:color="auto" w:fill="auto"/>
        <w:tabs>
          <w:tab w:val="left" w:pos="912"/>
        </w:tabs>
        <w:spacing w:before="0" w:after="0" w:line="276" w:lineRule="auto"/>
        <w:ind w:left="20" w:firstLine="700"/>
        <w:rPr>
          <w:sz w:val="28"/>
          <w:szCs w:val="28"/>
        </w:rPr>
      </w:pPr>
      <w:r w:rsidRPr="00326C19">
        <w:rPr>
          <w:sz w:val="28"/>
          <w:szCs w:val="28"/>
        </w:rPr>
        <w:t>образование,</w:t>
      </w:r>
    </w:p>
    <w:p w:rsidR="00856A41" w:rsidRPr="00326C19" w:rsidRDefault="00856A41" w:rsidP="00326C19">
      <w:pPr>
        <w:pStyle w:val="2"/>
        <w:numPr>
          <w:ilvl w:val="0"/>
          <w:numId w:val="1"/>
        </w:numPr>
        <w:shd w:val="clear" w:color="auto" w:fill="auto"/>
        <w:tabs>
          <w:tab w:val="left" w:pos="912"/>
        </w:tabs>
        <w:spacing w:before="0" w:after="0" w:line="276" w:lineRule="auto"/>
        <w:ind w:left="20" w:firstLine="700"/>
        <w:rPr>
          <w:sz w:val="28"/>
          <w:szCs w:val="28"/>
        </w:rPr>
      </w:pPr>
      <w:r w:rsidRPr="00326C19">
        <w:rPr>
          <w:sz w:val="28"/>
          <w:szCs w:val="28"/>
        </w:rPr>
        <w:t>стаж педагогической работы,</w:t>
      </w:r>
    </w:p>
    <w:p w:rsidR="00856A41" w:rsidRPr="00326C19" w:rsidRDefault="00856A41" w:rsidP="00326C19">
      <w:pPr>
        <w:pStyle w:val="2"/>
        <w:numPr>
          <w:ilvl w:val="0"/>
          <w:numId w:val="1"/>
        </w:numPr>
        <w:shd w:val="clear" w:color="auto" w:fill="auto"/>
        <w:tabs>
          <w:tab w:val="left" w:pos="912"/>
        </w:tabs>
        <w:spacing w:before="0" w:after="0" w:line="276" w:lineRule="auto"/>
        <w:ind w:left="20" w:firstLine="700"/>
        <w:rPr>
          <w:sz w:val="28"/>
          <w:szCs w:val="28"/>
        </w:rPr>
      </w:pPr>
      <w:r w:rsidRPr="00326C19">
        <w:rPr>
          <w:sz w:val="28"/>
          <w:szCs w:val="28"/>
        </w:rPr>
        <w:lastRenderedPageBreak/>
        <w:t>квалификационную категорию,</w:t>
      </w:r>
    </w:p>
    <w:p w:rsidR="00856A41" w:rsidRPr="00326C19" w:rsidRDefault="00783DFF" w:rsidP="00326C19">
      <w:pPr>
        <w:pStyle w:val="2"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0" w:line="276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мобильный</w:t>
      </w:r>
      <w:r w:rsidR="00856A41" w:rsidRPr="00326C19">
        <w:rPr>
          <w:sz w:val="28"/>
          <w:szCs w:val="28"/>
        </w:rPr>
        <w:t xml:space="preserve"> телефон,</w:t>
      </w:r>
    </w:p>
    <w:p w:rsidR="00856A41" w:rsidRPr="00D233DD" w:rsidRDefault="003C1492" w:rsidP="00D233DD">
      <w:pPr>
        <w:pStyle w:val="2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0" w:line="276" w:lineRule="auto"/>
        <w:ind w:left="720" w:right="20" w:hanging="11"/>
        <w:rPr>
          <w:sz w:val="28"/>
          <w:szCs w:val="28"/>
        </w:rPr>
      </w:pPr>
      <w:r w:rsidRPr="00D233DD">
        <w:rPr>
          <w:sz w:val="28"/>
          <w:szCs w:val="28"/>
        </w:rPr>
        <w:t>дату, подпись</w:t>
      </w:r>
    </w:p>
    <w:p w:rsidR="00856A41" w:rsidRPr="00326C19" w:rsidRDefault="00856A41" w:rsidP="00326C19">
      <w:pPr>
        <w:pStyle w:val="2"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0" w:line="276" w:lineRule="auto"/>
        <w:ind w:left="20" w:firstLine="700"/>
        <w:rPr>
          <w:sz w:val="28"/>
          <w:szCs w:val="28"/>
        </w:rPr>
      </w:pPr>
      <w:r w:rsidRPr="00326C19">
        <w:rPr>
          <w:rStyle w:val="a5"/>
          <w:sz w:val="28"/>
          <w:szCs w:val="28"/>
        </w:rPr>
        <w:t>заявление-согласие</w:t>
      </w:r>
      <w:r w:rsidRPr="00326C19">
        <w:rPr>
          <w:sz w:val="28"/>
          <w:szCs w:val="28"/>
        </w:rPr>
        <w:t xml:space="preserve"> на обработку персональных данных (Приложение № 2).</w:t>
      </w:r>
    </w:p>
    <w:p w:rsidR="00856A41" w:rsidRDefault="00856A41" w:rsidP="00856A41">
      <w:pPr>
        <w:pStyle w:val="2"/>
        <w:shd w:val="clear" w:color="auto" w:fill="auto"/>
        <w:tabs>
          <w:tab w:val="left" w:pos="1210"/>
        </w:tabs>
        <w:spacing w:before="0" w:after="0" w:line="276" w:lineRule="auto"/>
        <w:rPr>
          <w:sz w:val="28"/>
        </w:rPr>
      </w:pPr>
    </w:p>
    <w:p w:rsidR="00F06904" w:rsidRPr="00F06904" w:rsidRDefault="00856A41" w:rsidP="00856A41">
      <w:pPr>
        <w:pStyle w:val="2"/>
        <w:shd w:val="clear" w:color="auto" w:fill="auto"/>
        <w:tabs>
          <w:tab w:val="left" w:pos="1210"/>
        </w:tabs>
        <w:spacing w:before="0" w:after="0" w:line="276" w:lineRule="auto"/>
        <w:rPr>
          <w:sz w:val="28"/>
        </w:rPr>
      </w:pPr>
      <w:r>
        <w:rPr>
          <w:sz w:val="28"/>
        </w:rPr>
        <w:t xml:space="preserve">4.2. </w:t>
      </w:r>
      <w:r w:rsidR="00F06904" w:rsidRPr="00F06904">
        <w:rPr>
          <w:sz w:val="28"/>
        </w:rPr>
        <w:t>Конкурс состоит из трех этапов</w:t>
      </w:r>
      <w:r w:rsidR="00F06904">
        <w:rPr>
          <w:sz w:val="28"/>
        </w:rPr>
        <w:t>:</w:t>
      </w:r>
    </w:p>
    <w:p w:rsidR="00F06904" w:rsidRPr="00F06904" w:rsidRDefault="00F06904" w:rsidP="00856A41">
      <w:pPr>
        <w:pStyle w:val="21"/>
        <w:shd w:val="clear" w:color="auto" w:fill="auto"/>
        <w:tabs>
          <w:tab w:val="left" w:pos="1464"/>
        </w:tabs>
        <w:spacing w:line="276" w:lineRule="auto"/>
        <w:rPr>
          <w:sz w:val="28"/>
        </w:rPr>
      </w:pPr>
      <w:r w:rsidRPr="00F06904">
        <w:rPr>
          <w:rStyle w:val="22"/>
          <w:b w:val="0"/>
          <w:i w:val="0"/>
          <w:sz w:val="28"/>
          <w:lang w:val="en-US"/>
        </w:rPr>
        <w:t>I</w:t>
      </w:r>
      <w:r w:rsidRPr="00F06904">
        <w:rPr>
          <w:rStyle w:val="22"/>
          <w:b w:val="0"/>
          <w:i w:val="0"/>
          <w:sz w:val="28"/>
        </w:rPr>
        <w:t xml:space="preserve"> этап</w:t>
      </w:r>
      <w:r w:rsidRPr="00F06904">
        <w:rPr>
          <w:rStyle w:val="22"/>
          <w:sz w:val="28"/>
        </w:rPr>
        <w:t xml:space="preserve"> </w:t>
      </w:r>
      <w:r>
        <w:rPr>
          <w:rStyle w:val="22"/>
          <w:sz w:val="28"/>
        </w:rPr>
        <w:t>–</w:t>
      </w:r>
      <w:r w:rsidRPr="00F06904">
        <w:rPr>
          <w:sz w:val="28"/>
        </w:rPr>
        <w:t xml:space="preserve"> </w:t>
      </w:r>
      <w:proofErr w:type="gramStart"/>
      <w:r>
        <w:rPr>
          <w:sz w:val="28"/>
        </w:rPr>
        <w:t xml:space="preserve">октябрь </w:t>
      </w:r>
      <w:r w:rsidRPr="00F06904">
        <w:rPr>
          <w:sz w:val="28"/>
        </w:rPr>
        <w:t xml:space="preserve"> 2021</w:t>
      </w:r>
      <w:proofErr w:type="gramEnd"/>
      <w:r w:rsidRPr="00F06904">
        <w:rPr>
          <w:sz w:val="28"/>
        </w:rPr>
        <w:t xml:space="preserve"> года;</w:t>
      </w:r>
    </w:p>
    <w:p w:rsidR="00F06904" w:rsidRDefault="00F06904" w:rsidP="00856A41">
      <w:pPr>
        <w:pStyle w:val="2"/>
        <w:shd w:val="clear" w:color="auto" w:fill="auto"/>
        <w:tabs>
          <w:tab w:val="left" w:pos="912"/>
        </w:tabs>
        <w:spacing w:before="0" w:after="0" w:line="276" w:lineRule="auto"/>
        <w:rPr>
          <w:sz w:val="28"/>
        </w:rPr>
      </w:pPr>
      <w:r w:rsidRPr="00F06904">
        <w:rPr>
          <w:rStyle w:val="22"/>
          <w:b w:val="0"/>
          <w:i w:val="0"/>
          <w:sz w:val="28"/>
          <w:lang w:val="en-US"/>
        </w:rPr>
        <w:t>II</w:t>
      </w:r>
      <w:r w:rsidRPr="00F06904">
        <w:rPr>
          <w:rStyle w:val="22"/>
          <w:b w:val="0"/>
          <w:i w:val="0"/>
          <w:sz w:val="28"/>
        </w:rPr>
        <w:t xml:space="preserve"> этап -</w:t>
      </w:r>
      <w:r w:rsidRPr="00F06904">
        <w:rPr>
          <w:sz w:val="28"/>
        </w:rPr>
        <w:t xml:space="preserve"> </w:t>
      </w:r>
      <w:r>
        <w:rPr>
          <w:sz w:val="28"/>
        </w:rPr>
        <w:t>ноябрь</w:t>
      </w:r>
      <w:r w:rsidRPr="00F06904">
        <w:rPr>
          <w:sz w:val="28"/>
        </w:rPr>
        <w:t xml:space="preserve"> 2021 года;</w:t>
      </w:r>
    </w:p>
    <w:p w:rsidR="00F06904" w:rsidRDefault="00F06904" w:rsidP="00856A41">
      <w:pPr>
        <w:pStyle w:val="2"/>
        <w:shd w:val="clear" w:color="auto" w:fill="auto"/>
        <w:tabs>
          <w:tab w:val="left" w:pos="912"/>
        </w:tabs>
        <w:spacing w:before="0" w:after="0" w:line="276" w:lineRule="auto"/>
        <w:rPr>
          <w:sz w:val="28"/>
        </w:rPr>
      </w:pPr>
      <w:proofErr w:type="gramStart"/>
      <w:r>
        <w:rPr>
          <w:sz w:val="28"/>
          <w:lang w:val="en-US"/>
        </w:rPr>
        <w:t>III</w:t>
      </w:r>
      <w:r>
        <w:rPr>
          <w:sz w:val="28"/>
        </w:rPr>
        <w:t xml:space="preserve"> этап – март 202</w:t>
      </w:r>
      <w:r w:rsidR="00783DFF">
        <w:rPr>
          <w:sz w:val="28"/>
        </w:rPr>
        <w:t>2</w:t>
      </w:r>
      <w:r>
        <w:rPr>
          <w:sz w:val="28"/>
        </w:rPr>
        <w:t xml:space="preserve"> года.</w:t>
      </w:r>
      <w:proofErr w:type="gramEnd"/>
    </w:p>
    <w:p w:rsidR="00F06904" w:rsidRDefault="00856A41" w:rsidP="00F06904">
      <w:pPr>
        <w:pStyle w:val="2"/>
        <w:shd w:val="clear" w:color="auto" w:fill="auto"/>
        <w:tabs>
          <w:tab w:val="left" w:pos="912"/>
        </w:tabs>
        <w:spacing w:before="0" w:after="0" w:line="276" w:lineRule="auto"/>
        <w:rPr>
          <w:sz w:val="28"/>
        </w:rPr>
      </w:pPr>
      <w:r>
        <w:rPr>
          <w:sz w:val="28"/>
        </w:rPr>
        <w:t xml:space="preserve">Даты проведения этапов конкурса определяются планами работы комитета образования </w:t>
      </w:r>
      <w:proofErr w:type="spellStart"/>
      <w:r>
        <w:rPr>
          <w:sz w:val="28"/>
        </w:rPr>
        <w:t>Узловского</w:t>
      </w:r>
      <w:proofErr w:type="spellEnd"/>
      <w:r>
        <w:rPr>
          <w:sz w:val="28"/>
        </w:rPr>
        <w:t xml:space="preserve"> района на текущий месяц.</w:t>
      </w:r>
    </w:p>
    <w:p w:rsidR="00856A41" w:rsidRDefault="00856A41" w:rsidP="00F06904">
      <w:pPr>
        <w:pStyle w:val="2"/>
        <w:shd w:val="clear" w:color="auto" w:fill="auto"/>
        <w:tabs>
          <w:tab w:val="left" w:pos="912"/>
        </w:tabs>
        <w:spacing w:before="0" w:after="0" w:line="276" w:lineRule="auto"/>
        <w:rPr>
          <w:sz w:val="28"/>
          <w:szCs w:val="28"/>
        </w:rPr>
      </w:pPr>
    </w:p>
    <w:p w:rsidR="00856A41" w:rsidRDefault="00856A41" w:rsidP="00F06904">
      <w:pPr>
        <w:pStyle w:val="2"/>
        <w:shd w:val="clear" w:color="auto" w:fill="auto"/>
        <w:tabs>
          <w:tab w:val="left" w:pos="912"/>
        </w:tabs>
        <w:spacing w:before="0" w:after="0" w:line="276" w:lineRule="auto"/>
        <w:rPr>
          <w:b/>
          <w:sz w:val="28"/>
          <w:szCs w:val="28"/>
        </w:rPr>
      </w:pPr>
      <w:r w:rsidRPr="00783DFF">
        <w:rPr>
          <w:sz w:val="28"/>
          <w:szCs w:val="28"/>
        </w:rPr>
        <w:t xml:space="preserve">4.3. </w:t>
      </w:r>
      <w:proofErr w:type="gramStart"/>
      <w:r w:rsidRPr="00856A41">
        <w:rPr>
          <w:b/>
          <w:sz w:val="28"/>
          <w:szCs w:val="28"/>
          <w:lang w:val="en-US"/>
        </w:rPr>
        <w:t>I</w:t>
      </w:r>
      <w:r w:rsidRPr="00856A41">
        <w:rPr>
          <w:b/>
          <w:sz w:val="28"/>
          <w:szCs w:val="28"/>
        </w:rPr>
        <w:t xml:space="preserve"> этап - видео-презентация «Мое призвание - педагог».</w:t>
      </w:r>
      <w:proofErr w:type="gramEnd"/>
    </w:p>
    <w:p w:rsidR="00856A41" w:rsidRDefault="00FC694E" w:rsidP="00F06904">
      <w:pPr>
        <w:pStyle w:val="2"/>
        <w:shd w:val="clear" w:color="auto" w:fill="auto"/>
        <w:tabs>
          <w:tab w:val="left" w:pos="912"/>
        </w:tabs>
        <w:spacing w:before="0" w:after="0" w:line="276" w:lineRule="auto"/>
        <w:rPr>
          <w:sz w:val="28"/>
        </w:rPr>
      </w:pPr>
      <w:r>
        <w:rPr>
          <w:sz w:val="28"/>
        </w:rPr>
        <w:tab/>
      </w:r>
      <w:r w:rsidR="00856A41" w:rsidRPr="00856A41">
        <w:rPr>
          <w:sz w:val="28"/>
        </w:rPr>
        <w:t>Цель конкурсного испытания - раскрытие мотивов выбора педагогической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</w:t>
      </w:r>
    </w:p>
    <w:p w:rsidR="00856A41" w:rsidRDefault="00FC694E" w:rsidP="00F06904">
      <w:pPr>
        <w:pStyle w:val="2"/>
        <w:shd w:val="clear" w:color="auto" w:fill="auto"/>
        <w:tabs>
          <w:tab w:val="left" w:pos="912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FC694E">
        <w:rPr>
          <w:sz w:val="28"/>
          <w:szCs w:val="28"/>
        </w:rPr>
        <w:t>В видео-презентации может быть задействован коллектив единомышленников, однако должна четко прослеживаться ведущая роль конкурсанта.</w:t>
      </w:r>
    </w:p>
    <w:p w:rsidR="00FC694E" w:rsidRDefault="00FC694E" w:rsidP="00F06904">
      <w:pPr>
        <w:pStyle w:val="2"/>
        <w:shd w:val="clear" w:color="auto" w:fill="auto"/>
        <w:tabs>
          <w:tab w:val="left" w:pos="912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ab/>
        <w:t>Время выступления – до 5 мин.</w:t>
      </w:r>
    </w:p>
    <w:p w:rsidR="00FC694E" w:rsidRDefault="00FC694E" w:rsidP="00F06904">
      <w:pPr>
        <w:pStyle w:val="2"/>
        <w:shd w:val="clear" w:color="auto" w:fill="auto"/>
        <w:tabs>
          <w:tab w:val="left" w:pos="912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Видео-материал</w:t>
      </w:r>
      <w:proofErr w:type="spellEnd"/>
      <w:proofErr w:type="gramEnd"/>
      <w:r>
        <w:rPr>
          <w:sz w:val="28"/>
          <w:szCs w:val="28"/>
        </w:rPr>
        <w:t xml:space="preserve"> направляется в оргкомитет по электронной почт</w:t>
      </w:r>
      <w:r w:rsidR="00783DFF">
        <w:rPr>
          <w:sz w:val="28"/>
          <w:szCs w:val="28"/>
        </w:rPr>
        <w:t xml:space="preserve">е </w:t>
      </w:r>
      <w:r>
        <w:rPr>
          <w:sz w:val="28"/>
          <w:szCs w:val="28"/>
        </w:rPr>
        <w:t>в сроки, определенные настоящим Положением.</w:t>
      </w:r>
    </w:p>
    <w:p w:rsidR="00FC694E" w:rsidRDefault="00FC694E" w:rsidP="00F06904">
      <w:pPr>
        <w:pStyle w:val="2"/>
        <w:shd w:val="clear" w:color="auto" w:fill="auto"/>
        <w:tabs>
          <w:tab w:val="left" w:pos="912"/>
        </w:tabs>
        <w:spacing w:before="0" w:after="0" w:line="276" w:lineRule="auto"/>
        <w:rPr>
          <w:b/>
          <w:i/>
          <w:sz w:val="28"/>
        </w:rPr>
      </w:pPr>
      <w:r w:rsidRPr="00FC694E">
        <w:rPr>
          <w:b/>
          <w:i/>
          <w:sz w:val="28"/>
        </w:rPr>
        <w:t>Критерии и показатели оценки конкурсного испытани</w:t>
      </w:r>
      <w:r>
        <w:rPr>
          <w:b/>
          <w:i/>
          <w:sz w:val="28"/>
        </w:rPr>
        <w:t xml:space="preserve">я </w:t>
      </w:r>
      <w:r w:rsidRPr="00FC694E">
        <w:rPr>
          <w:b/>
          <w:i/>
          <w:sz w:val="28"/>
          <w:szCs w:val="28"/>
        </w:rPr>
        <w:t>видео-презентации эссе «Мое призвание - педагог»</w:t>
      </w:r>
      <w:r>
        <w:rPr>
          <w:b/>
          <w:i/>
          <w:sz w:val="28"/>
        </w:rPr>
        <w:t>:</w:t>
      </w:r>
    </w:p>
    <w:p w:rsidR="00FC694E" w:rsidRPr="00FC694E" w:rsidRDefault="00FC694E" w:rsidP="00F06904">
      <w:pPr>
        <w:pStyle w:val="2"/>
        <w:shd w:val="clear" w:color="auto" w:fill="auto"/>
        <w:tabs>
          <w:tab w:val="left" w:pos="912"/>
        </w:tabs>
        <w:spacing w:before="0" w:after="0" w:line="276" w:lineRule="auto"/>
        <w:rPr>
          <w:sz w:val="36"/>
          <w:szCs w:val="28"/>
        </w:rPr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659"/>
        <w:gridCol w:w="845"/>
        <w:gridCol w:w="4325"/>
        <w:gridCol w:w="1142"/>
      </w:tblGrid>
      <w:tr w:rsidR="00FC694E" w:rsidRPr="00CA52EB" w:rsidTr="00FC694E">
        <w:trPr>
          <w:trHeight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pStyle w:val="4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№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pStyle w:val="40"/>
              <w:shd w:val="clear" w:color="auto" w:fill="auto"/>
              <w:spacing w:line="240" w:lineRule="auto"/>
              <w:ind w:left="800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Критерии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pStyle w:val="4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№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pStyle w:val="40"/>
              <w:shd w:val="clear" w:color="auto" w:fill="auto"/>
              <w:spacing w:line="240" w:lineRule="auto"/>
              <w:ind w:left="1540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Показатели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pStyle w:val="40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Баллы</w:t>
            </w:r>
          </w:p>
        </w:tc>
      </w:tr>
      <w:tr w:rsidR="00FC694E" w:rsidRPr="00CA52EB" w:rsidTr="00FC694E">
        <w:trPr>
          <w:trHeight w:val="288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pStyle w:val="4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pStyle w:val="40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Языковая грамот</w:t>
            </w:r>
            <w:r w:rsidRPr="00CA52EB">
              <w:rPr>
                <w:sz w:val="24"/>
                <w:szCs w:val="24"/>
              </w:rPr>
              <w:softHyphen/>
              <w:t>ность изложения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1.1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выразительность речи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pStyle w:val="40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0-1</w:t>
            </w:r>
          </w:p>
        </w:tc>
      </w:tr>
      <w:tr w:rsidR="00FC694E" w:rsidRPr="00CA52EB" w:rsidTr="00FC694E">
        <w:trPr>
          <w:trHeight w:val="283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1.2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орфоэпическая грамотность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pStyle w:val="40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0-1</w:t>
            </w:r>
          </w:p>
        </w:tc>
      </w:tr>
      <w:tr w:rsidR="00FC694E" w:rsidRPr="00CA52EB" w:rsidTr="00FC694E">
        <w:trPr>
          <w:trHeight w:val="288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1.3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стилистическая грамотность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pStyle w:val="40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0-1</w:t>
            </w:r>
          </w:p>
        </w:tc>
      </w:tr>
      <w:tr w:rsidR="00783DFF" w:rsidRPr="00CA52EB" w:rsidTr="00FC694E">
        <w:trPr>
          <w:trHeight w:val="56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FF" w:rsidRPr="00CA52EB" w:rsidRDefault="00783DFF" w:rsidP="00FC694E">
            <w:pPr>
              <w:pStyle w:val="4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2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FF" w:rsidRPr="00CA52EB" w:rsidRDefault="00783DFF" w:rsidP="00FC694E">
            <w:pPr>
              <w:pStyle w:val="4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Ориентация в акту</w:t>
            </w:r>
            <w:r w:rsidRPr="00CA52EB">
              <w:rPr>
                <w:sz w:val="24"/>
                <w:szCs w:val="24"/>
              </w:rPr>
              <w:softHyphen/>
              <w:t>альных направлениях развития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FF" w:rsidRPr="00CA52EB" w:rsidRDefault="00783DFF" w:rsidP="00FC694E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2.1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FF" w:rsidRPr="00CA52EB" w:rsidRDefault="00783DFF" w:rsidP="00FC694E">
            <w:pPr>
              <w:pStyle w:val="2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широта и масштабность взгляда на про</w:t>
            </w:r>
            <w:r w:rsidRPr="00CA52EB">
              <w:rPr>
                <w:sz w:val="24"/>
                <w:szCs w:val="24"/>
              </w:rPr>
              <w:softHyphen/>
              <w:t>фессию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FF" w:rsidRPr="00CA52EB" w:rsidRDefault="00783DFF" w:rsidP="00FC694E">
            <w:pPr>
              <w:pStyle w:val="40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0-1</w:t>
            </w:r>
          </w:p>
        </w:tc>
      </w:tr>
      <w:tr w:rsidR="00783DFF" w:rsidRPr="00CA52EB" w:rsidTr="00FC694E">
        <w:trPr>
          <w:trHeight w:val="56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FF" w:rsidRPr="00CA52EB" w:rsidRDefault="00783DFF" w:rsidP="00FC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FF" w:rsidRPr="00CA52EB" w:rsidRDefault="00783DFF" w:rsidP="00FC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FF" w:rsidRPr="00CA52EB" w:rsidRDefault="00783DFF" w:rsidP="00FC694E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2.2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FF" w:rsidRPr="00CA52EB" w:rsidRDefault="00783DFF" w:rsidP="00FC694E">
            <w:pPr>
              <w:pStyle w:val="2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умение видеть тенденции развития об</w:t>
            </w:r>
            <w:r w:rsidRPr="00CA52EB">
              <w:rPr>
                <w:sz w:val="24"/>
                <w:szCs w:val="24"/>
              </w:rPr>
              <w:softHyphen/>
              <w:t>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FF" w:rsidRPr="00CA52EB" w:rsidRDefault="00783DFF" w:rsidP="00FC694E">
            <w:pPr>
              <w:pStyle w:val="40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0-1</w:t>
            </w:r>
          </w:p>
        </w:tc>
      </w:tr>
      <w:tr w:rsidR="00783DFF" w:rsidRPr="00CA52EB" w:rsidTr="007B71C1">
        <w:trPr>
          <w:trHeight w:val="56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FF" w:rsidRPr="00CA52EB" w:rsidRDefault="00783DFF" w:rsidP="00FC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FF" w:rsidRPr="00CA52EB" w:rsidRDefault="00783DFF" w:rsidP="00FC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FF" w:rsidRPr="00CA52EB" w:rsidRDefault="00783DFF" w:rsidP="00FC694E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2.3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FF" w:rsidRPr="00CA52EB" w:rsidRDefault="00783DFF" w:rsidP="00FC694E">
            <w:pPr>
              <w:pStyle w:val="2"/>
              <w:shd w:val="clear" w:color="auto" w:fill="auto"/>
              <w:spacing w:before="0" w:after="0" w:line="283" w:lineRule="exact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связь с практикой, внимание к вызовам времени и запросам социума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FF" w:rsidRPr="00CA52EB" w:rsidRDefault="00783DFF" w:rsidP="00FC694E">
            <w:pPr>
              <w:pStyle w:val="40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0-1</w:t>
            </w:r>
          </w:p>
        </w:tc>
      </w:tr>
      <w:tr w:rsidR="00783DFF" w:rsidRPr="00CA52EB" w:rsidTr="00FC694E">
        <w:trPr>
          <w:trHeight w:val="56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FF" w:rsidRPr="00CA52EB" w:rsidRDefault="00783DFF" w:rsidP="00FC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FF" w:rsidRPr="00CA52EB" w:rsidRDefault="00783DFF" w:rsidP="00FC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FF" w:rsidRPr="00CA52EB" w:rsidRDefault="00783DFF" w:rsidP="00FC694E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FF" w:rsidRPr="00CA52EB" w:rsidRDefault="00783DFF" w:rsidP="00FC694E">
            <w:pPr>
              <w:pStyle w:val="2"/>
              <w:shd w:val="clear" w:color="auto" w:fill="auto"/>
              <w:spacing w:before="0" w:after="0"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воспитательных целей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FF" w:rsidRPr="00CA52EB" w:rsidRDefault="00783DFF" w:rsidP="00FC694E">
            <w:pPr>
              <w:pStyle w:val="40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</w:tr>
      <w:tr w:rsidR="00FC694E" w:rsidRPr="00CA52EB" w:rsidTr="00FC694E">
        <w:trPr>
          <w:trHeight w:val="56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783DFF" w:rsidP="00FC694E">
            <w:pPr>
              <w:pStyle w:val="4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783DFF">
            <w:pPr>
              <w:pStyle w:val="4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 xml:space="preserve">Умение </w:t>
            </w:r>
            <w:r w:rsidR="00783DFF">
              <w:rPr>
                <w:sz w:val="24"/>
                <w:szCs w:val="24"/>
              </w:rPr>
              <w:t>видеть</w:t>
            </w:r>
            <w:r w:rsidRPr="00CA52EB">
              <w:rPr>
                <w:sz w:val="24"/>
                <w:szCs w:val="24"/>
              </w:rPr>
              <w:t xml:space="preserve"> проблемы и пути</w:t>
            </w:r>
            <w:r w:rsidR="00783DFF">
              <w:rPr>
                <w:sz w:val="24"/>
                <w:szCs w:val="24"/>
              </w:rPr>
              <w:t xml:space="preserve"> их</w:t>
            </w:r>
            <w:r w:rsidRPr="00CA52EB">
              <w:rPr>
                <w:sz w:val="24"/>
                <w:szCs w:val="24"/>
              </w:rPr>
              <w:t xml:space="preserve"> решения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783DFF" w:rsidP="00FC694E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694E" w:rsidRPr="00CA52EB">
              <w:rPr>
                <w:sz w:val="24"/>
                <w:szCs w:val="24"/>
              </w:rPr>
              <w:t>.1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pStyle w:val="2"/>
              <w:shd w:val="clear" w:color="auto" w:fill="auto"/>
              <w:spacing w:before="0" w:after="0" w:line="283" w:lineRule="exact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способность выделять значимые про</w:t>
            </w:r>
            <w:r w:rsidRPr="00CA52EB">
              <w:rPr>
                <w:sz w:val="24"/>
                <w:szCs w:val="24"/>
              </w:rPr>
              <w:softHyphen/>
              <w:t>блемы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pStyle w:val="40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0-1</w:t>
            </w:r>
          </w:p>
        </w:tc>
      </w:tr>
      <w:tr w:rsidR="00FC694E" w:rsidRPr="00CA52EB" w:rsidTr="00FC694E">
        <w:trPr>
          <w:trHeight w:val="56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783DFF" w:rsidP="00FC694E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694E" w:rsidRPr="00CA52EB">
              <w:rPr>
                <w:sz w:val="24"/>
                <w:szCs w:val="24"/>
              </w:rPr>
              <w:t>.2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pStyle w:val="2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последовательность в изложении своей позиции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pStyle w:val="40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0-1</w:t>
            </w:r>
          </w:p>
        </w:tc>
      </w:tr>
      <w:tr w:rsidR="00FC694E" w:rsidRPr="00CA52EB" w:rsidTr="00FC694E">
        <w:trPr>
          <w:trHeight w:val="566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783DFF" w:rsidP="00FC694E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694E" w:rsidRPr="00CA52EB">
              <w:rPr>
                <w:sz w:val="24"/>
                <w:szCs w:val="24"/>
              </w:rPr>
              <w:t>.3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pStyle w:val="2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нестандартность предлагаемых реше</w:t>
            </w:r>
            <w:r w:rsidRPr="00CA52EB">
              <w:rPr>
                <w:sz w:val="24"/>
                <w:szCs w:val="24"/>
              </w:rPr>
              <w:softHyphen/>
              <w:t>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pStyle w:val="40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0-1</w:t>
            </w:r>
          </w:p>
        </w:tc>
      </w:tr>
      <w:tr w:rsidR="00FC694E" w:rsidRPr="00CA52EB" w:rsidTr="00FC694E">
        <w:trPr>
          <w:trHeight w:val="56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783DFF" w:rsidP="00FC694E">
            <w:pPr>
              <w:pStyle w:val="4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A52EB">
              <w:rPr>
                <w:sz w:val="24"/>
                <w:szCs w:val="24"/>
              </w:rPr>
              <w:t>Рефлексивность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783DFF" w:rsidP="00FC694E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694E" w:rsidRPr="00CA52EB">
              <w:rPr>
                <w:sz w:val="24"/>
                <w:szCs w:val="24"/>
              </w:rPr>
              <w:t>.1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pStyle w:val="2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понимание смысла собственной педаго</w:t>
            </w:r>
            <w:r w:rsidRPr="00CA52EB">
              <w:rPr>
                <w:sz w:val="24"/>
                <w:szCs w:val="24"/>
              </w:rPr>
              <w:softHyphen/>
              <w:t>гической деятельности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pStyle w:val="40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0-1</w:t>
            </w:r>
          </w:p>
        </w:tc>
      </w:tr>
      <w:tr w:rsidR="00FC694E" w:rsidRPr="00CA52EB" w:rsidTr="00FC694E">
        <w:trPr>
          <w:trHeight w:val="56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783DFF" w:rsidP="00FC694E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694E" w:rsidRPr="00CA52EB">
              <w:rPr>
                <w:sz w:val="24"/>
                <w:szCs w:val="24"/>
              </w:rPr>
              <w:t>.2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783DFF">
            <w:pPr>
              <w:pStyle w:val="2"/>
              <w:shd w:val="clear" w:color="auto" w:fill="auto"/>
              <w:spacing w:before="0" w:after="0" w:line="283" w:lineRule="exact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 xml:space="preserve">анализ и </w:t>
            </w:r>
            <w:r w:rsidR="00783DFF">
              <w:rPr>
                <w:sz w:val="24"/>
                <w:szCs w:val="24"/>
              </w:rPr>
              <w:t xml:space="preserve">объективная </w:t>
            </w:r>
            <w:r w:rsidRPr="00CA52EB">
              <w:rPr>
                <w:sz w:val="24"/>
                <w:szCs w:val="24"/>
              </w:rPr>
              <w:t xml:space="preserve">оценка </w:t>
            </w:r>
            <w:r w:rsidR="00783DFF">
              <w:rPr>
                <w:sz w:val="24"/>
                <w:szCs w:val="24"/>
              </w:rPr>
              <w:t>результатов своей педагогической деятельности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4E" w:rsidRPr="00CA52EB" w:rsidRDefault="00FC694E" w:rsidP="00FC694E">
            <w:pPr>
              <w:pStyle w:val="40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 w:rsidRPr="00CA52EB">
              <w:rPr>
                <w:sz w:val="24"/>
                <w:szCs w:val="24"/>
              </w:rPr>
              <w:t>0-1</w:t>
            </w:r>
          </w:p>
        </w:tc>
      </w:tr>
      <w:tr w:rsidR="00783DFF" w:rsidRPr="00CA52EB" w:rsidTr="00B97374">
        <w:trPr>
          <w:trHeight w:val="562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FF" w:rsidRPr="00CA52EB" w:rsidRDefault="00783DFF" w:rsidP="00FC694E">
            <w:pPr>
              <w:pStyle w:val="2"/>
              <w:shd w:val="clear" w:color="auto" w:fill="auto"/>
              <w:spacing w:before="0" w:after="0" w:line="283" w:lineRule="exact"/>
              <w:rPr>
                <w:b/>
                <w:sz w:val="24"/>
                <w:szCs w:val="24"/>
              </w:rPr>
            </w:pPr>
            <w:r w:rsidRPr="00CA52EB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FF" w:rsidRPr="00CA52EB" w:rsidRDefault="00783DFF" w:rsidP="00783DFF">
            <w:pPr>
              <w:pStyle w:val="40"/>
              <w:shd w:val="clear" w:color="auto" w:fill="auto"/>
              <w:spacing w:line="240" w:lineRule="auto"/>
              <w:ind w:left="420"/>
              <w:rPr>
                <w:b/>
                <w:sz w:val="24"/>
                <w:szCs w:val="24"/>
              </w:rPr>
            </w:pPr>
            <w:r w:rsidRPr="00CA52E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856A41" w:rsidRPr="00856A41" w:rsidRDefault="00856A41" w:rsidP="00F06904">
      <w:pPr>
        <w:pStyle w:val="2"/>
        <w:shd w:val="clear" w:color="auto" w:fill="auto"/>
        <w:tabs>
          <w:tab w:val="left" w:pos="912"/>
        </w:tabs>
        <w:spacing w:before="0" w:after="0" w:line="276" w:lineRule="auto"/>
        <w:rPr>
          <w:sz w:val="28"/>
          <w:szCs w:val="28"/>
        </w:rPr>
      </w:pPr>
    </w:p>
    <w:p w:rsidR="00F06904" w:rsidRPr="00C95F15" w:rsidRDefault="00C95F15" w:rsidP="00C95F15">
      <w:pPr>
        <w:pStyle w:val="2"/>
        <w:shd w:val="clear" w:color="auto" w:fill="auto"/>
        <w:tabs>
          <w:tab w:val="left" w:pos="1162"/>
        </w:tabs>
        <w:spacing w:before="0" w:after="0" w:line="276" w:lineRule="auto"/>
        <w:ind w:right="20"/>
        <w:rPr>
          <w:b/>
          <w:sz w:val="28"/>
          <w:szCs w:val="28"/>
        </w:rPr>
      </w:pPr>
      <w:r w:rsidRPr="00783DFF">
        <w:rPr>
          <w:sz w:val="28"/>
        </w:rPr>
        <w:t>4.4</w:t>
      </w:r>
      <w:r w:rsidRPr="00783DFF">
        <w:rPr>
          <w:sz w:val="28"/>
          <w:szCs w:val="28"/>
        </w:rPr>
        <w:t>.</w:t>
      </w:r>
      <w:r w:rsidRPr="00C95F15">
        <w:rPr>
          <w:sz w:val="28"/>
          <w:szCs w:val="28"/>
        </w:rPr>
        <w:t xml:space="preserve"> </w:t>
      </w:r>
      <w:proofErr w:type="gramStart"/>
      <w:r w:rsidRPr="00C95F15">
        <w:rPr>
          <w:b/>
          <w:sz w:val="28"/>
          <w:szCs w:val="28"/>
          <w:lang w:val="en-US"/>
        </w:rPr>
        <w:t>II</w:t>
      </w:r>
      <w:r w:rsidRPr="00C95F15">
        <w:rPr>
          <w:b/>
          <w:sz w:val="28"/>
          <w:szCs w:val="28"/>
        </w:rPr>
        <w:t xml:space="preserve"> этап Конкурса - </w:t>
      </w:r>
      <w:r w:rsidR="00CA52EB" w:rsidRPr="00CA52EB">
        <w:rPr>
          <w:b/>
          <w:sz w:val="28"/>
        </w:rPr>
        <w:t>«Педагогическое мероприятие с детьми»</w:t>
      </w:r>
      <w:r w:rsidRPr="00C95F15">
        <w:rPr>
          <w:b/>
          <w:sz w:val="28"/>
          <w:szCs w:val="28"/>
        </w:rPr>
        <w:t>.</w:t>
      </w:r>
      <w:proofErr w:type="gramEnd"/>
      <w:r w:rsidRPr="00C95F15">
        <w:rPr>
          <w:b/>
          <w:sz w:val="28"/>
          <w:szCs w:val="28"/>
        </w:rPr>
        <w:t xml:space="preserve"> </w:t>
      </w:r>
    </w:p>
    <w:p w:rsidR="00C95F15" w:rsidRDefault="00783DFF" w:rsidP="00C95F15">
      <w:pPr>
        <w:pStyle w:val="2"/>
        <w:shd w:val="clear" w:color="auto" w:fill="auto"/>
        <w:tabs>
          <w:tab w:val="left" w:pos="1148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7</w:t>
      </w:r>
      <w:r w:rsidR="00C95F15">
        <w:rPr>
          <w:sz w:val="28"/>
          <w:szCs w:val="28"/>
        </w:rPr>
        <w:t xml:space="preserve"> конкурсантов, набравших наибольшее количество баллов</w:t>
      </w:r>
      <w:r>
        <w:rPr>
          <w:sz w:val="28"/>
          <w:szCs w:val="28"/>
        </w:rPr>
        <w:t xml:space="preserve"> по итогам первого этапа</w:t>
      </w:r>
      <w:r w:rsidR="00C95F15">
        <w:rPr>
          <w:sz w:val="28"/>
          <w:szCs w:val="28"/>
        </w:rPr>
        <w:t>, допускаются к участию во втором этапе Конкурса.</w:t>
      </w:r>
    </w:p>
    <w:p w:rsidR="00C95F15" w:rsidRPr="00C95F15" w:rsidRDefault="00C95F15" w:rsidP="00C95F15">
      <w:pPr>
        <w:pStyle w:val="2"/>
        <w:shd w:val="clear" w:color="auto" w:fill="auto"/>
        <w:spacing w:before="0" w:after="0" w:line="276" w:lineRule="auto"/>
        <w:ind w:left="20" w:right="-1" w:firstLine="700"/>
        <w:rPr>
          <w:sz w:val="28"/>
        </w:rPr>
      </w:pPr>
      <w:r w:rsidRPr="00C95F15">
        <w:rPr>
          <w:sz w:val="36"/>
          <w:szCs w:val="28"/>
        </w:rPr>
        <w:t xml:space="preserve"> </w:t>
      </w:r>
      <w:r w:rsidRPr="00C95F15">
        <w:rPr>
          <w:sz w:val="28"/>
        </w:rPr>
        <w:t>Цель конкурсного испытания - демонстрация конкурсантом профессиональных ком</w:t>
      </w:r>
      <w:r w:rsidRPr="00C95F15">
        <w:rPr>
          <w:sz w:val="28"/>
        </w:rPr>
        <w:softHyphen/>
        <w:t>петенций в области проектирования, организации и реализации различных видов развиваю</w:t>
      </w:r>
      <w:r w:rsidRPr="00C95F15">
        <w:rPr>
          <w:sz w:val="28"/>
        </w:rPr>
        <w:softHyphen/>
        <w:t xml:space="preserve">щей деятельности </w:t>
      </w:r>
      <w:r>
        <w:rPr>
          <w:sz w:val="28"/>
        </w:rPr>
        <w:t xml:space="preserve">детей </w:t>
      </w:r>
      <w:r w:rsidRPr="00C95F15">
        <w:rPr>
          <w:sz w:val="28"/>
        </w:rPr>
        <w:t>дошкольн</w:t>
      </w:r>
      <w:r>
        <w:rPr>
          <w:sz w:val="28"/>
        </w:rPr>
        <w:t>ого возраста</w:t>
      </w:r>
      <w:r w:rsidRPr="00C95F15">
        <w:rPr>
          <w:sz w:val="28"/>
        </w:rPr>
        <w:t>.</w:t>
      </w:r>
    </w:p>
    <w:p w:rsidR="00C95F15" w:rsidRPr="00C95F15" w:rsidRDefault="00C95F15" w:rsidP="00C95F15">
      <w:pPr>
        <w:pStyle w:val="2"/>
        <w:shd w:val="clear" w:color="auto" w:fill="auto"/>
        <w:spacing w:before="0" w:after="0" w:line="276" w:lineRule="auto"/>
        <w:ind w:left="20" w:right="-1" w:firstLine="700"/>
        <w:rPr>
          <w:sz w:val="28"/>
        </w:rPr>
      </w:pPr>
      <w:r w:rsidRPr="00C95F15">
        <w:rPr>
          <w:rStyle w:val="a5"/>
          <w:sz w:val="28"/>
        </w:rPr>
        <w:t>Формат:</w:t>
      </w:r>
      <w:r w:rsidRPr="00C95F15">
        <w:rPr>
          <w:sz w:val="28"/>
        </w:rPr>
        <w:t xml:space="preserve"> педагогическое мероприятие с детьми</w:t>
      </w:r>
      <w:r w:rsidR="00821FE2">
        <w:rPr>
          <w:sz w:val="28"/>
        </w:rPr>
        <w:t xml:space="preserve"> дошкольного возраста </w:t>
      </w:r>
      <w:r w:rsidRPr="00C95F15">
        <w:rPr>
          <w:sz w:val="28"/>
        </w:rPr>
        <w:t xml:space="preserve"> в образовательной орган</w:t>
      </w:r>
      <w:r w:rsidR="00821FE2">
        <w:rPr>
          <w:sz w:val="28"/>
        </w:rPr>
        <w:t>изации, работником которой является конкурсант</w:t>
      </w:r>
      <w:r w:rsidRPr="00C95F15">
        <w:rPr>
          <w:sz w:val="28"/>
        </w:rPr>
        <w:t>.</w:t>
      </w:r>
    </w:p>
    <w:p w:rsidR="00C95F15" w:rsidRPr="00C95F15" w:rsidRDefault="00C95F15" w:rsidP="00C95F15">
      <w:pPr>
        <w:pStyle w:val="2"/>
        <w:shd w:val="clear" w:color="auto" w:fill="auto"/>
        <w:spacing w:before="0" w:after="0" w:line="276" w:lineRule="auto"/>
        <w:ind w:left="20" w:right="-1" w:firstLine="700"/>
        <w:rPr>
          <w:sz w:val="28"/>
        </w:rPr>
      </w:pPr>
      <w:r w:rsidRPr="00C95F15">
        <w:rPr>
          <w:sz w:val="28"/>
        </w:rPr>
        <w:t>Конкурсное испытание проводится в соответствии с расписанием занятий и распоряд</w:t>
      </w:r>
      <w:r w:rsidRPr="00C95F15">
        <w:rPr>
          <w:sz w:val="28"/>
        </w:rPr>
        <w:softHyphen/>
        <w:t>ком пребывания воспитанников в образовательной организации</w:t>
      </w:r>
      <w:r w:rsidR="00783DFF">
        <w:rPr>
          <w:sz w:val="28"/>
        </w:rPr>
        <w:t>.</w:t>
      </w:r>
    </w:p>
    <w:p w:rsidR="00C95F15" w:rsidRPr="00C95F15" w:rsidRDefault="00C95F15" w:rsidP="00C95F15">
      <w:pPr>
        <w:pStyle w:val="2"/>
        <w:shd w:val="clear" w:color="auto" w:fill="auto"/>
        <w:spacing w:before="0" w:after="0" w:line="276" w:lineRule="auto"/>
        <w:ind w:left="20" w:right="-1" w:firstLine="700"/>
        <w:rPr>
          <w:sz w:val="28"/>
        </w:rPr>
      </w:pPr>
      <w:r w:rsidRPr="00C95F15">
        <w:rPr>
          <w:sz w:val="28"/>
        </w:rPr>
        <w:t xml:space="preserve">Конкурсное испытание проходит в два этапа: 1 - проведение мероприятия с детьми, 2 </w:t>
      </w:r>
      <w:r w:rsidR="00CA52EB">
        <w:rPr>
          <w:sz w:val="28"/>
        </w:rPr>
        <w:t>–</w:t>
      </w:r>
      <w:r w:rsidRPr="00C95F15">
        <w:rPr>
          <w:sz w:val="28"/>
        </w:rPr>
        <w:t xml:space="preserve"> </w:t>
      </w:r>
      <w:r w:rsidR="00CA52EB">
        <w:rPr>
          <w:sz w:val="28"/>
        </w:rPr>
        <w:t xml:space="preserve">самоанализ, </w:t>
      </w:r>
      <w:r w:rsidRPr="00C95F15">
        <w:rPr>
          <w:sz w:val="28"/>
        </w:rPr>
        <w:t xml:space="preserve">ответы на вопросы членов жюри. </w:t>
      </w:r>
    </w:p>
    <w:p w:rsidR="00C95F15" w:rsidRPr="00C95F15" w:rsidRDefault="00C95F15" w:rsidP="00C95F15">
      <w:pPr>
        <w:pStyle w:val="2"/>
        <w:shd w:val="clear" w:color="auto" w:fill="auto"/>
        <w:spacing w:before="0" w:after="0" w:line="276" w:lineRule="auto"/>
        <w:ind w:left="20" w:right="-1" w:firstLine="700"/>
        <w:rPr>
          <w:sz w:val="28"/>
        </w:rPr>
      </w:pPr>
      <w:r w:rsidRPr="00C95F15">
        <w:rPr>
          <w:sz w:val="28"/>
        </w:rPr>
        <w:t>Образовательная деятельность с воспитанниками дошкольного возраста может быть представлена разными формами. Возраст</w:t>
      </w:r>
      <w:r w:rsidR="00783DFF">
        <w:rPr>
          <w:sz w:val="28"/>
        </w:rPr>
        <w:t xml:space="preserve"> и количество</w:t>
      </w:r>
      <w:r w:rsidRPr="00C95F15">
        <w:rPr>
          <w:sz w:val="28"/>
        </w:rPr>
        <w:t xml:space="preserve"> детей определяется участником Конкурса.</w:t>
      </w:r>
    </w:p>
    <w:p w:rsidR="00C95F15" w:rsidRPr="00C95F15" w:rsidRDefault="00C95F15" w:rsidP="00C95F15">
      <w:pPr>
        <w:pStyle w:val="2"/>
        <w:shd w:val="clear" w:color="auto" w:fill="auto"/>
        <w:spacing w:before="0" w:after="0" w:line="276" w:lineRule="auto"/>
        <w:ind w:left="20" w:right="-1" w:firstLine="700"/>
        <w:rPr>
          <w:sz w:val="28"/>
        </w:rPr>
      </w:pPr>
      <w:r w:rsidRPr="00C95F15">
        <w:rPr>
          <w:sz w:val="28"/>
        </w:rPr>
        <w:t>Регламент проведения конкурсного испытания: проведение мероприятия</w:t>
      </w:r>
      <w:r w:rsidR="00783DFF">
        <w:rPr>
          <w:sz w:val="28"/>
        </w:rPr>
        <w:t xml:space="preserve"> с детьми</w:t>
      </w:r>
      <w:r w:rsidRPr="00C95F15">
        <w:rPr>
          <w:sz w:val="28"/>
        </w:rPr>
        <w:t xml:space="preserve"> </w:t>
      </w:r>
      <w:r w:rsidR="00821FE2">
        <w:rPr>
          <w:sz w:val="28"/>
        </w:rPr>
        <w:t>–</w:t>
      </w:r>
      <w:r w:rsidRPr="00C95F15">
        <w:rPr>
          <w:sz w:val="28"/>
        </w:rPr>
        <w:t xml:space="preserve"> </w:t>
      </w:r>
      <w:r w:rsidR="00821FE2">
        <w:rPr>
          <w:sz w:val="28"/>
        </w:rPr>
        <w:t>до 30</w:t>
      </w:r>
      <w:r w:rsidRPr="00C95F15">
        <w:rPr>
          <w:sz w:val="28"/>
        </w:rPr>
        <w:t xml:space="preserve"> минут</w:t>
      </w:r>
      <w:r w:rsidR="00821FE2">
        <w:rPr>
          <w:sz w:val="28"/>
        </w:rPr>
        <w:t xml:space="preserve"> (в зависимости от возраста воспитанников)</w:t>
      </w:r>
      <w:r w:rsidRPr="00C95F15">
        <w:rPr>
          <w:sz w:val="28"/>
        </w:rPr>
        <w:t xml:space="preserve">; ответы на вопросы членов жюри </w:t>
      </w:r>
      <w:r w:rsidR="00783DFF">
        <w:rPr>
          <w:sz w:val="28"/>
        </w:rPr>
        <w:t>–</w:t>
      </w:r>
      <w:r w:rsidRPr="00C95F15">
        <w:rPr>
          <w:sz w:val="28"/>
        </w:rPr>
        <w:t xml:space="preserve"> </w:t>
      </w:r>
      <w:r w:rsidR="00783DFF">
        <w:rPr>
          <w:sz w:val="28"/>
        </w:rPr>
        <w:t xml:space="preserve">до </w:t>
      </w:r>
      <w:r w:rsidRPr="00C95F15">
        <w:rPr>
          <w:sz w:val="28"/>
        </w:rPr>
        <w:t>10 минут.</w:t>
      </w:r>
    </w:p>
    <w:p w:rsidR="00C95F15" w:rsidRPr="00C95F15" w:rsidRDefault="00C95F15" w:rsidP="00C95F15">
      <w:pPr>
        <w:pStyle w:val="2"/>
        <w:shd w:val="clear" w:color="auto" w:fill="auto"/>
        <w:spacing w:before="0" w:after="0" w:line="276" w:lineRule="auto"/>
        <w:ind w:left="20" w:right="-1" w:firstLine="700"/>
        <w:rPr>
          <w:sz w:val="28"/>
        </w:rPr>
      </w:pPr>
    </w:p>
    <w:p w:rsidR="00C95F15" w:rsidRDefault="00C95F15" w:rsidP="00C95F15">
      <w:pPr>
        <w:pStyle w:val="2"/>
        <w:shd w:val="clear" w:color="auto" w:fill="auto"/>
        <w:spacing w:before="0" w:after="185" w:line="276" w:lineRule="auto"/>
        <w:ind w:left="20" w:right="-1" w:firstLine="700"/>
        <w:rPr>
          <w:b/>
          <w:i/>
          <w:sz w:val="28"/>
        </w:rPr>
      </w:pPr>
      <w:r w:rsidRPr="00821FE2">
        <w:rPr>
          <w:b/>
          <w:i/>
          <w:sz w:val="28"/>
        </w:rPr>
        <w:t>Критерии и показатели оценки конкурсного испытания «Педагогическое мероприятие с детьми»</w:t>
      </w:r>
    </w:p>
    <w:tbl>
      <w:tblPr>
        <w:tblStyle w:val="a3"/>
        <w:tblW w:w="9727" w:type="dxa"/>
        <w:tblInd w:w="20" w:type="dxa"/>
        <w:tblLook w:val="04A0"/>
      </w:tblPr>
      <w:tblGrid>
        <w:gridCol w:w="768"/>
        <w:gridCol w:w="3146"/>
        <w:gridCol w:w="818"/>
        <w:gridCol w:w="3843"/>
        <w:gridCol w:w="1152"/>
      </w:tblGrid>
      <w:tr w:rsidR="00D10564" w:rsidRPr="006832E4" w:rsidTr="00783DFF">
        <w:tc>
          <w:tcPr>
            <w:tcW w:w="768" w:type="dxa"/>
          </w:tcPr>
          <w:p w:rsidR="00D10564" w:rsidRPr="00595A4E" w:rsidRDefault="00D10564" w:rsidP="003C1492">
            <w:pPr>
              <w:pStyle w:val="40"/>
              <w:shd w:val="clear" w:color="auto" w:fill="auto"/>
              <w:spacing w:line="240" w:lineRule="auto"/>
              <w:ind w:left="260"/>
              <w:rPr>
                <w:b/>
                <w:sz w:val="24"/>
                <w:szCs w:val="24"/>
              </w:rPr>
            </w:pPr>
            <w:r w:rsidRPr="00595A4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46" w:type="dxa"/>
          </w:tcPr>
          <w:p w:rsidR="00D10564" w:rsidRPr="00595A4E" w:rsidRDefault="00D10564" w:rsidP="003C1492">
            <w:pPr>
              <w:pStyle w:val="40"/>
              <w:shd w:val="clear" w:color="auto" w:fill="auto"/>
              <w:spacing w:line="240" w:lineRule="auto"/>
              <w:ind w:left="800"/>
              <w:rPr>
                <w:b/>
                <w:sz w:val="24"/>
                <w:szCs w:val="24"/>
              </w:rPr>
            </w:pPr>
            <w:r w:rsidRPr="00595A4E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818" w:type="dxa"/>
          </w:tcPr>
          <w:p w:rsidR="00D10564" w:rsidRPr="00595A4E" w:rsidRDefault="00D10564" w:rsidP="003C1492">
            <w:pPr>
              <w:pStyle w:val="40"/>
              <w:shd w:val="clear" w:color="auto" w:fill="auto"/>
              <w:spacing w:line="240" w:lineRule="auto"/>
              <w:ind w:left="300"/>
              <w:rPr>
                <w:b/>
                <w:sz w:val="24"/>
                <w:szCs w:val="24"/>
              </w:rPr>
            </w:pPr>
            <w:r w:rsidRPr="00595A4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43" w:type="dxa"/>
          </w:tcPr>
          <w:p w:rsidR="00D10564" w:rsidRPr="00595A4E" w:rsidRDefault="00D10564" w:rsidP="003C1492">
            <w:pPr>
              <w:pStyle w:val="40"/>
              <w:shd w:val="clear" w:color="auto" w:fill="auto"/>
              <w:spacing w:line="240" w:lineRule="auto"/>
              <w:ind w:left="1540"/>
              <w:rPr>
                <w:b/>
                <w:sz w:val="24"/>
                <w:szCs w:val="24"/>
              </w:rPr>
            </w:pPr>
            <w:r w:rsidRPr="00595A4E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152" w:type="dxa"/>
          </w:tcPr>
          <w:p w:rsidR="00D10564" w:rsidRPr="00595A4E" w:rsidRDefault="00D10564" w:rsidP="003C1492">
            <w:pPr>
              <w:pStyle w:val="40"/>
              <w:shd w:val="clear" w:color="auto" w:fill="auto"/>
              <w:spacing w:line="240" w:lineRule="auto"/>
              <w:ind w:left="200"/>
              <w:rPr>
                <w:b/>
                <w:sz w:val="24"/>
                <w:szCs w:val="24"/>
              </w:rPr>
            </w:pPr>
            <w:r w:rsidRPr="00595A4E">
              <w:rPr>
                <w:b/>
                <w:sz w:val="24"/>
                <w:szCs w:val="24"/>
              </w:rPr>
              <w:t>Баллы</w:t>
            </w:r>
          </w:p>
        </w:tc>
      </w:tr>
      <w:tr w:rsidR="006832E4" w:rsidRPr="006832E4" w:rsidTr="00783DFF">
        <w:tc>
          <w:tcPr>
            <w:tcW w:w="768" w:type="dxa"/>
            <w:vMerge w:val="restart"/>
          </w:tcPr>
          <w:p w:rsidR="006832E4" w:rsidRPr="006832E4" w:rsidRDefault="006832E4" w:rsidP="003C1492">
            <w:pPr>
              <w:pStyle w:val="40"/>
              <w:shd w:val="clear" w:color="auto" w:fill="auto"/>
              <w:spacing w:line="240" w:lineRule="auto"/>
              <w:ind w:left="260"/>
              <w:rPr>
                <w:b/>
                <w:sz w:val="24"/>
                <w:szCs w:val="24"/>
              </w:rPr>
            </w:pPr>
            <w:r w:rsidRPr="006832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46" w:type="dxa"/>
            <w:vMerge w:val="restart"/>
          </w:tcPr>
          <w:p w:rsidR="006832E4" w:rsidRPr="006832E4" w:rsidRDefault="006832E4" w:rsidP="003C1492">
            <w:pPr>
              <w:pStyle w:val="40"/>
              <w:shd w:val="clear" w:color="auto" w:fill="auto"/>
              <w:spacing w:line="274" w:lineRule="exact"/>
              <w:ind w:left="120"/>
              <w:rPr>
                <w:b/>
                <w:sz w:val="24"/>
                <w:szCs w:val="24"/>
              </w:rPr>
            </w:pPr>
            <w:r w:rsidRPr="006832E4">
              <w:rPr>
                <w:b/>
                <w:sz w:val="24"/>
                <w:szCs w:val="24"/>
              </w:rPr>
              <w:t>Реализация</w:t>
            </w:r>
          </w:p>
          <w:p w:rsidR="006832E4" w:rsidRPr="006832E4" w:rsidRDefault="006832E4" w:rsidP="003C1492">
            <w:pPr>
              <w:pStyle w:val="40"/>
              <w:shd w:val="clear" w:color="auto" w:fill="auto"/>
              <w:spacing w:line="274" w:lineRule="exact"/>
              <w:ind w:left="120"/>
              <w:rPr>
                <w:b/>
                <w:sz w:val="24"/>
                <w:szCs w:val="24"/>
              </w:rPr>
            </w:pPr>
            <w:r w:rsidRPr="006832E4">
              <w:rPr>
                <w:b/>
                <w:sz w:val="24"/>
                <w:szCs w:val="24"/>
              </w:rPr>
              <w:t>содержания</w:t>
            </w:r>
          </w:p>
          <w:p w:rsidR="006832E4" w:rsidRPr="006832E4" w:rsidRDefault="006832E4" w:rsidP="003C1492">
            <w:pPr>
              <w:pStyle w:val="40"/>
              <w:shd w:val="clear" w:color="auto" w:fill="auto"/>
              <w:spacing w:line="274" w:lineRule="exact"/>
              <w:ind w:left="120"/>
              <w:rPr>
                <w:b/>
                <w:sz w:val="24"/>
                <w:szCs w:val="24"/>
              </w:rPr>
            </w:pPr>
            <w:r w:rsidRPr="006832E4">
              <w:rPr>
                <w:b/>
                <w:sz w:val="24"/>
                <w:szCs w:val="24"/>
              </w:rPr>
              <w:t>образовательной</w:t>
            </w:r>
          </w:p>
          <w:p w:rsidR="006832E4" w:rsidRPr="006832E4" w:rsidRDefault="006832E4" w:rsidP="003C1492">
            <w:pPr>
              <w:pStyle w:val="40"/>
              <w:shd w:val="clear" w:color="auto" w:fill="auto"/>
              <w:spacing w:line="274" w:lineRule="exact"/>
              <w:ind w:left="120"/>
              <w:rPr>
                <w:b/>
                <w:sz w:val="24"/>
                <w:szCs w:val="24"/>
              </w:rPr>
            </w:pPr>
            <w:r w:rsidRPr="006832E4">
              <w:rPr>
                <w:b/>
                <w:sz w:val="24"/>
                <w:szCs w:val="24"/>
              </w:rPr>
              <w:t>программы</w:t>
            </w:r>
          </w:p>
          <w:p w:rsidR="006832E4" w:rsidRPr="006832E4" w:rsidRDefault="006832E4" w:rsidP="003C1492">
            <w:pPr>
              <w:pStyle w:val="40"/>
              <w:shd w:val="clear" w:color="auto" w:fill="auto"/>
              <w:spacing w:line="274" w:lineRule="exact"/>
              <w:ind w:left="120"/>
              <w:rPr>
                <w:b/>
                <w:sz w:val="24"/>
                <w:szCs w:val="24"/>
              </w:rPr>
            </w:pPr>
            <w:r w:rsidRPr="006832E4">
              <w:rPr>
                <w:b/>
                <w:sz w:val="24"/>
                <w:szCs w:val="24"/>
              </w:rPr>
              <w:t>дошкольного образования</w:t>
            </w:r>
          </w:p>
        </w:tc>
        <w:tc>
          <w:tcPr>
            <w:tcW w:w="818" w:type="dxa"/>
          </w:tcPr>
          <w:p w:rsidR="006832E4" w:rsidRPr="006832E4" w:rsidRDefault="006832E4" w:rsidP="006832E4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1.1</w:t>
            </w:r>
          </w:p>
        </w:tc>
        <w:tc>
          <w:tcPr>
            <w:tcW w:w="3843" w:type="dxa"/>
          </w:tcPr>
          <w:p w:rsidR="006832E4" w:rsidRPr="006832E4" w:rsidRDefault="006832E4" w:rsidP="003C1492">
            <w:pPr>
              <w:pStyle w:val="2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 xml:space="preserve">обеспечивает соответствие содержания образовательным областям ФГОС </w:t>
            </w:r>
            <w:proofErr w:type="gramStart"/>
            <w:r w:rsidRPr="006832E4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52" w:type="dxa"/>
          </w:tcPr>
          <w:p w:rsidR="006832E4" w:rsidRPr="006832E4" w:rsidRDefault="006832E4" w:rsidP="006832E4">
            <w:pPr>
              <w:pStyle w:val="40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0-2</w:t>
            </w:r>
          </w:p>
        </w:tc>
      </w:tr>
      <w:tr w:rsidR="006832E4" w:rsidRPr="006832E4" w:rsidTr="00783DFF">
        <w:tc>
          <w:tcPr>
            <w:tcW w:w="768" w:type="dxa"/>
            <w:vMerge/>
          </w:tcPr>
          <w:p w:rsidR="006832E4" w:rsidRPr="006832E4" w:rsidRDefault="006832E4" w:rsidP="00C95F15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6832E4" w:rsidRPr="006832E4" w:rsidRDefault="006832E4" w:rsidP="00C95F15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832E4" w:rsidRPr="006832E4" w:rsidRDefault="006832E4" w:rsidP="006832E4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1.2</w:t>
            </w:r>
          </w:p>
        </w:tc>
        <w:tc>
          <w:tcPr>
            <w:tcW w:w="3843" w:type="dxa"/>
          </w:tcPr>
          <w:p w:rsidR="006832E4" w:rsidRPr="006832E4" w:rsidRDefault="006832E4" w:rsidP="003C1492">
            <w:pPr>
              <w:pStyle w:val="2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обеспечивает соответствие содержания возрастным особенностям воспитанни</w:t>
            </w:r>
            <w:r w:rsidRPr="006832E4">
              <w:rPr>
                <w:sz w:val="24"/>
                <w:szCs w:val="24"/>
              </w:rPr>
              <w:softHyphen/>
              <w:t>ков</w:t>
            </w:r>
          </w:p>
        </w:tc>
        <w:tc>
          <w:tcPr>
            <w:tcW w:w="1152" w:type="dxa"/>
          </w:tcPr>
          <w:p w:rsidR="006832E4" w:rsidRPr="006832E4" w:rsidRDefault="006832E4" w:rsidP="006832E4">
            <w:pPr>
              <w:pStyle w:val="40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0-2</w:t>
            </w:r>
          </w:p>
        </w:tc>
      </w:tr>
      <w:tr w:rsidR="006832E4" w:rsidRPr="006832E4" w:rsidTr="00783DFF">
        <w:tc>
          <w:tcPr>
            <w:tcW w:w="768" w:type="dxa"/>
            <w:vMerge/>
          </w:tcPr>
          <w:p w:rsidR="006832E4" w:rsidRPr="006832E4" w:rsidRDefault="006832E4" w:rsidP="00C95F15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6832E4" w:rsidRPr="006832E4" w:rsidRDefault="006832E4" w:rsidP="00C95F15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832E4" w:rsidRPr="006832E4" w:rsidRDefault="006832E4" w:rsidP="006832E4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1.3</w:t>
            </w:r>
          </w:p>
        </w:tc>
        <w:tc>
          <w:tcPr>
            <w:tcW w:w="3843" w:type="dxa"/>
          </w:tcPr>
          <w:p w:rsidR="006832E4" w:rsidRPr="006832E4" w:rsidRDefault="006832E4" w:rsidP="003C1492">
            <w:pPr>
              <w:pStyle w:val="40"/>
              <w:spacing w:line="274" w:lineRule="exact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реализует воспитательные возможно</w:t>
            </w:r>
            <w:r w:rsidRPr="006832E4">
              <w:rPr>
                <w:sz w:val="24"/>
                <w:szCs w:val="24"/>
              </w:rPr>
              <w:softHyphen/>
              <w:t>сти</w:t>
            </w:r>
          </w:p>
          <w:p w:rsidR="006832E4" w:rsidRPr="006832E4" w:rsidRDefault="006832E4" w:rsidP="003C1492">
            <w:pPr>
              <w:pStyle w:val="40"/>
              <w:spacing w:line="274" w:lineRule="exact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содержания</w:t>
            </w:r>
          </w:p>
        </w:tc>
        <w:tc>
          <w:tcPr>
            <w:tcW w:w="1152" w:type="dxa"/>
          </w:tcPr>
          <w:p w:rsidR="006832E4" w:rsidRPr="006832E4" w:rsidRDefault="006832E4" w:rsidP="006832E4">
            <w:pPr>
              <w:pStyle w:val="40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0-2</w:t>
            </w:r>
          </w:p>
        </w:tc>
      </w:tr>
      <w:tr w:rsidR="006832E4" w:rsidRPr="006832E4" w:rsidTr="00783DFF">
        <w:tc>
          <w:tcPr>
            <w:tcW w:w="768" w:type="dxa"/>
            <w:vMerge/>
          </w:tcPr>
          <w:p w:rsidR="006832E4" w:rsidRPr="006832E4" w:rsidRDefault="006832E4" w:rsidP="00C95F15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6832E4" w:rsidRPr="006832E4" w:rsidRDefault="006832E4" w:rsidP="00C95F15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832E4" w:rsidRPr="006832E4" w:rsidRDefault="006832E4" w:rsidP="006832E4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1.4</w:t>
            </w:r>
          </w:p>
        </w:tc>
        <w:tc>
          <w:tcPr>
            <w:tcW w:w="3843" w:type="dxa"/>
          </w:tcPr>
          <w:p w:rsidR="006832E4" w:rsidRPr="006832E4" w:rsidRDefault="006832E4" w:rsidP="003C1492">
            <w:pPr>
              <w:pStyle w:val="40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 xml:space="preserve">создает условия </w:t>
            </w:r>
            <w:proofErr w:type="gramStart"/>
            <w:r w:rsidRPr="006832E4">
              <w:rPr>
                <w:sz w:val="24"/>
                <w:szCs w:val="24"/>
              </w:rPr>
              <w:t>для</w:t>
            </w:r>
            <w:proofErr w:type="gramEnd"/>
            <w:r w:rsidRPr="006832E4">
              <w:rPr>
                <w:sz w:val="24"/>
                <w:szCs w:val="24"/>
              </w:rPr>
              <w:t xml:space="preserve"> речевого/ </w:t>
            </w:r>
            <w:r w:rsidRPr="006832E4">
              <w:rPr>
                <w:sz w:val="24"/>
                <w:szCs w:val="24"/>
              </w:rPr>
              <w:lastRenderedPageBreak/>
              <w:t>соци</w:t>
            </w:r>
            <w:r w:rsidRPr="006832E4">
              <w:rPr>
                <w:sz w:val="24"/>
                <w:szCs w:val="24"/>
              </w:rPr>
              <w:softHyphen/>
              <w:t>ально-коммуникативного/ физического</w:t>
            </w:r>
          </w:p>
          <w:p w:rsidR="006832E4" w:rsidRPr="006832E4" w:rsidRDefault="006832E4" w:rsidP="006832E4">
            <w:pPr>
              <w:pStyle w:val="40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/художественно-эстетического развития воспитанников</w:t>
            </w:r>
          </w:p>
        </w:tc>
        <w:tc>
          <w:tcPr>
            <w:tcW w:w="1152" w:type="dxa"/>
          </w:tcPr>
          <w:p w:rsidR="006832E4" w:rsidRPr="006832E4" w:rsidRDefault="006832E4" w:rsidP="006832E4">
            <w:pPr>
              <w:pStyle w:val="40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lastRenderedPageBreak/>
              <w:t>0-2</w:t>
            </w:r>
          </w:p>
        </w:tc>
      </w:tr>
      <w:tr w:rsidR="006832E4" w:rsidRPr="006832E4" w:rsidTr="00783DFF">
        <w:tc>
          <w:tcPr>
            <w:tcW w:w="768" w:type="dxa"/>
            <w:vMerge w:val="restart"/>
          </w:tcPr>
          <w:p w:rsidR="006832E4" w:rsidRPr="006832E4" w:rsidRDefault="006832E4" w:rsidP="006832E4">
            <w:pPr>
              <w:pStyle w:val="40"/>
              <w:shd w:val="clear" w:color="auto" w:fill="auto"/>
              <w:spacing w:line="240" w:lineRule="auto"/>
              <w:ind w:left="280"/>
              <w:rPr>
                <w:b/>
                <w:sz w:val="24"/>
                <w:szCs w:val="24"/>
              </w:rPr>
            </w:pPr>
            <w:r w:rsidRPr="006832E4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146" w:type="dxa"/>
            <w:vMerge w:val="restart"/>
          </w:tcPr>
          <w:p w:rsidR="006832E4" w:rsidRPr="006832E4" w:rsidRDefault="006832E4" w:rsidP="006832E4">
            <w:pPr>
              <w:pStyle w:val="40"/>
              <w:shd w:val="clear" w:color="auto" w:fill="auto"/>
              <w:spacing w:line="278" w:lineRule="exact"/>
              <w:ind w:left="120"/>
              <w:rPr>
                <w:b/>
                <w:sz w:val="24"/>
                <w:szCs w:val="24"/>
              </w:rPr>
            </w:pPr>
            <w:r w:rsidRPr="006832E4">
              <w:rPr>
                <w:b/>
                <w:sz w:val="24"/>
                <w:szCs w:val="24"/>
              </w:rPr>
              <w:t>Методические приемы решения педагогических задач</w:t>
            </w:r>
          </w:p>
        </w:tc>
        <w:tc>
          <w:tcPr>
            <w:tcW w:w="818" w:type="dxa"/>
          </w:tcPr>
          <w:p w:rsidR="006832E4" w:rsidRPr="006832E4" w:rsidRDefault="006832E4" w:rsidP="006832E4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2.1</w:t>
            </w:r>
          </w:p>
        </w:tc>
        <w:tc>
          <w:tcPr>
            <w:tcW w:w="3843" w:type="dxa"/>
          </w:tcPr>
          <w:p w:rsidR="006832E4" w:rsidRPr="006832E4" w:rsidRDefault="006832E4" w:rsidP="006832E4">
            <w:pPr>
              <w:pStyle w:val="2"/>
              <w:shd w:val="clear" w:color="auto" w:fill="auto"/>
              <w:spacing w:before="0" w:after="0" w:line="278" w:lineRule="exact"/>
              <w:ind w:left="34"/>
              <w:jc w:val="left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использует приемы привлечения и удержания внимания воспитанников</w:t>
            </w:r>
          </w:p>
        </w:tc>
        <w:tc>
          <w:tcPr>
            <w:tcW w:w="1152" w:type="dxa"/>
          </w:tcPr>
          <w:p w:rsidR="006832E4" w:rsidRPr="006832E4" w:rsidRDefault="006832E4" w:rsidP="00CA52EB">
            <w:pPr>
              <w:pStyle w:val="40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0-2</w:t>
            </w:r>
          </w:p>
        </w:tc>
      </w:tr>
      <w:tr w:rsidR="006832E4" w:rsidRPr="006832E4" w:rsidTr="00783DFF">
        <w:tc>
          <w:tcPr>
            <w:tcW w:w="768" w:type="dxa"/>
            <w:vMerge/>
          </w:tcPr>
          <w:p w:rsidR="006832E4" w:rsidRPr="006832E4" w:rsidRDefault="006832E4" w:rsidP="006832E4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6832E4" w:rsidRPr="006832E4" w:rsidRDefault="006832E4" w:rsidP="006832E4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832E4" w:rsidRPr="006832E4" w:rsidRDefault="006832E4" w:rsidP="006832E4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2.2</w:t>
            </w:r>
          </w:p>
        </w:tc>
        <w:tc>
          <w:tcPr>
            <w:tcW w:w="3843" w:type="dxa"/>
          </w:tcPr>
          <w:p w:rsidR="006832E4" w:rsidRPr="006832E4" w:rsidRDefault="006832E4" w:rsidP="006832E4">
            <w:pPr>
              <w:pStyle w:val="2"/>
              <w:shd w:val="clear" w:color="auto" w:fill="auto"/>
              <w:spacing w:before="0" w:after="0"/>
              <w:ind w:left="34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использует приемы поддержки инициа</w:t>
            </w:r>
            <w:r w:rsidRPr="006832E4">
              <w:rPr>
                <w:sz w:val="24"/>
                <w:szCs w:val="24"/>
              </w:rPr>
              <w:softHyphen/>
              <w:t>тивы и самостоятельности воспитанни</w:t>
            </w:r>
            <w:r w:rsidRPr="006832E4">
              <w:rPr>
                <w:sz w:val="24"/>
                <w:szCs w:val="24"/>
              </w:rPr>
              <w:softHyphen/>
              <w:t>ков</w:t>
            </w:r>
          </w:p>
        </w:tc>
        <w:tc>
          <w:tcPr>
            <w:tcW w:w="1152" w:type="dxa"/>
          </w:tcPr>
          <w:p w:rsidR="006832E4" w:rsidRPr="006832E4" w:rsidRDefault="006832E4" w:rsidP="00CA52EB">
            <w:pPr>
              <w:pStyle w:val="40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0-2</w:t>
            </w:r>
          </w:p>
        </w:tc>
      </w:tr>
      <w:tr w:rsidR="00CA52EB" w:rsidRPr="006832E4" w:rsidTr="00783DFF">
        <w:tc>
          <w:tcPr>
            <w:tcW w:w="768" w:type="dxa"/>
            <w:vMerge/>
          </w:tcPr>
          <w:p w:rsidR="00CA52EB" w:rsidRPr="006832E4" w:rsidRDefault="00CA52EB" w:rsidP="006832E4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CA52EB" w:rsidRPr="006832E4" w:rsidRDefault="00CA52EB" w:rsidP="006832E4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CA52EB" w:rsidRPr="006832E4" w:rsidRDefault="00CA52EB" w:rsidP="00783DFF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83DFF">
              <w:rPr>
                <w:sz w:val="24"/>
                <w:szCs w:val="24"/>
              </w:rPr>
              <w:t>3</w:t>
            </w:r>
          </w:p>
        </w:tc>
        <w:tc>
          <w:tcPr>
            <w:tcW w:w="3843" w:type="dxa"/>
          </w:tcPr>
          <w:p w:rsidR="00CA52EB" w:rsidRPr="006832E4" w:rsidRDefault="00CA52EB" w:rsidP="006832E4">
            <w:pPr>
              <w:pStyle w:val="2"/>
              <w:shd w:val="clear" w:color="auto" w:fill="auto"/>
              <w:spacing w:before="0" w:after="0" w:line="278" w:lineRule="exact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методы дифференциации и индивидуального подхода в зависимости от особенностей развития воспитанников</w:t>
            </w:r>
          </w:p>
        </w:tc>
        <w:tc>
          <w:tcPr>
            <w:tcW w:w="1152" w:type="dxa"/>
          </w:tcPr>
          <w:p w:rsidR="00CA52EB" w:rsidRPr="006832E4" w:rsidRDefault="00CA52EB" w:rsidP="00CA52EB">
            <w:pPr>
              <w:pStyle w:val="40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</w:tr>
      <w:tr w:rsidR="006832E4" w:rsidRPr="006832E4" w:rsidTr="00783DFF">
        <w:tc>
          <w:tcPr>
            <w:tcW w:w="768" w:type="dxa"/>
            <w:vMerge/>
          </w:tcPr>
          <w:p w:rsidR="006832E4" w:rsidRPr="006832E4" w:rsidRDefault="006832E4" w:rsidP="006832E4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6832E4" w:rsidRPr="006832E4" w:rsidRDefault="006832E4" w:rsidP="006832E4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832E4" w:rsidRPr="006832E4" w:rsidRDefault="006832E4" w:rsidP="00783DFF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2.</w:t>
            </w:r>
            <w:r w:rsidR="00783DFF">
              <w:rPr>
                <w:sz w:val="24"/>
                <w:szCs w:val="24"/>
              </w:rPr>
              <w:t>4</w:t>
            </w:r>
          </w:p>
        </w:tc>
        <w:tc>
          <w:tcPr>
            <w:tcW w:w="3843" w:type="dxa"/>
          </w:tcPr>
          <w:p w:rsidR="006832E4" w:rsidRPr="006832E4" w:rsidRDefault="006832E4" w:rsidP="006832E4">
            <w:pPr>
              <w:pStyle w:val="2"/>
              <w:shd w:val="clear" w:color="auto" w:fill="auto"/>
              <w:spacing w:before="0" w:after="0"/>
              <w:ind w:left="34"/>
              <w:jc w:val="left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целесообразно применяет средств</w:t>
            </w:r>
            <w:r w:rsidR="00CA52EB">
              <w:rPr>
                <w:sz w:val="24"/>
                <w:szCs w:val="24"/>
              </w:rPr>
              <w:t>а</w:t>
            </w:r>
            <w:r w:rsidRPr="006832E4">
              <w:rPr>
                <w:sz w:val="24"/>
                <w:szCs w:val="24"/>
              </w:rPr>
              <w:t xml:space="preserve"> наглядности и ИКТ</w:t>
            </w:r>
          </w:p>
        </w:tc>
        <w:tc>
          <w:tcPr>
            <w:tcW w:w="1152" w:type="dxa"/>
          </w:tcPr>
          <w:p w:rsidR="006832E4" w:rsidRPr="006832E4" w:rsidRDefault="006832E4" w:rsidP="00CA52EB">
            <w:pPr>
              <w:pStyle w:val="40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0-2</w:t>
            </w:r>
          </w:p>
        </w:tc>
      </w:tr>
      <w:tr w:rsidR="006832E4" w:rsidRPr="006832E4" w:rsidTr="00783DFF">
        <w:tc>
          <w:tcPr>
            <w:tcW w:w="768" w:type="dxa"/>
            <w:vMerge/>
          </w:tcPr>
          <w:p w:rsidR="006832E4" w:rsidRPr="006832E4" w:rsidRDefault="006832E4" w:rsidP="006832E4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6832E4" w:rsidRPr="006832E4" w:rsidRDefault="006832E4" w:rsidP="006832E4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832E4" w:rsidRPr="006832E4" w:rsidRDefault="006832E4" w:rsidP="00783DFF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2.</w:t>
            </w:r>
            <w:r w:rsidR="00783DFF">
              <w:rPr>
                <w:sz w:val="24"/>
                <w:szCs w:val="24"/>
              </w:rPr>
              <w:t>5</w:t>
            </w:r>
          </w:p>
        </w:tc>
        <w:tc>
          <w:tcPr>
            <w:tcW w:w="3843" w:type="dxa"/>
          </w:tcPr>
          <w:p w:rsidR="006832E4" w:rsidRPr="006832E4" w:rsidRDefault="006832E4" w:rsidP="00CA52EB">
            <w:pPr>
              <w:pStyle w:val="2"/>
              <w:shd w:val="clear" w:color="auto" w:fill="auto"/>
              <w:spacing w:before="0" w:after="0"/>
              <w:ind w:left="34"/>
              <w:jc w:val="left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 xml:space="preserve">создает условия для рефлексии </w:t>
            </w:r>
            <w:r w:rsidR="00CA52EB">
              <w:rPr>
                <w:sz w:val="24"/>
                <w:szCs w:val="24"/>
              </w:rPr>
              <w:t xml:space="preserve">воспитанников </w:t>
            </w:r>
            <w:r w:rsidRPr="006832E4">
              <w:rPr>
                <w:sz w:val="24"/>
                <w:szCs w:val="24"/>
              </w:rPr>
              <w:t>по итогам мероприятия</w:t>
            </w:r>
          </w:p>
        </w:tc>
        <w:tc>
          <w:tcPr>
            <w:tcW w:w="1152" w:type="dxa"/>
          </w:tcPr>
          <w:p w:rsidR="006832E4" w:rsidRPr="006832E4" w:rsidRDefault="006832E4" w:rsidP="00CA52EB">
            <w:pPr>
              <w:pStyle w:val="40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0-2</w:t>
            </w:r>
          </w:p>
        </w:tc>
      </w:tr>
      <w:tr w:rsidR="00CA52EB" w:rsidRPr="006832E4" w:rsidTr="00783DFF">
        <w:tc>
          <w:tcPr>
            <w:tcW w:w="768" w:type="dxa"/>
            <w:vMerge w:val="restart"/>
          </w:tcPr>
          <w:p w:rsidR="00CA52EB" w:rsidRPr="00CA52EB" w:rsidRDefault="00CA52EB" w:rsidP="00CA52EB">
            <w:pPr>
              <w:pStyle w:val="2"/>
              <w:shd w:val="clear" w:color="auto" w:fill="auto"/>
              <w:spacing w:before="0" w:after="185" w:line="276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CA52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46" w:type="dxa"/>
            <w:vMerge w:val="restart"/>
          </w:tcPr>
          <w:p w:rsidR="00CA52EB" w:rsidRPr="00CA52EB" w:rsidRDefault="00CA52EB" w:rsidP="006832E4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b/>
                <w:sz w:val="24"/>
                <w:szCs w:val="24"/>
              </w:rPr>
            </w:pPr>
            <w:r w:rsidRPr="00CA52EB">
              <w:rPr>
                <w:b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818" w:type="dxa"/>
          </w:tcPr>
          <w:p w:rsidR="00CA52EB" w:rsidRPr="006832E4" w:rsidRDefault="00CA52EB" w:rsidP="006832E4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3.1</w:t>
            </w:r>
          </w:p>
        </w:tc>
        <w:tc>
          <w:tcPr>
            <w:tcW w:w="3843" w:type="dxa"/>
          </w:tcPr>
          <w:p w:rsidR="00CA52EB" w:rsidRPr="006832E4" w:rsidRDefault="00CA52EB" w:rsidP="00783DFF">
            <w:pPr>
              <w:pStyle w:val="2"/>
              <w:shd w:val="clear" w:color="auto" w:fill="auto"/>
              <w:spacing w:before="0"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обеспечивает структуру мероприятия</w:t>
            </w:r>
            <w:r w:rsidR="00783DFF">
              <w:rPr>
                <w:sz w:val="24"/>
                <w:szCs w:val="24"/>
              </w:rPr>
              <w:t xml:space="preserve"> в зависимости от поставленных целей и задач</w:t>
            </w:r>
          </w:p>
        </w:tc>
        <w:tc>
          <w:tcPr>
            <w:tcW w:w="1152" w:type="dxa"/>
          </w:tcPr>
          <w:p w:rsidR="00CA52EB" w:rsidRPr="006832E4" w:rsidRDefault="00CA52EB" w:rsidP="00CA52EB">
            <w:pPr>
              <w:pStyle w:val="40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0-2</w:t>
            </w:r>
          </w:p>
        </w:tc>
      </w:tr>
      <w:tr w:rsidR="00CA52EB" w:rsidRPr="006832E4" w:rsidTr="00783DFF">
        <w:tc>
          <w:tcPr>
            <w:tcW w:w="768" w:type="dxa"/>
            <w:vMerge/>
          </w:tcPr>
          <w:p w:rsidR="00CA52EB" w:rsidRPr="006832E4" w:rsidRDefault="00CA52EB" w:rsidP="006832E4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CA52EB" w:rsidRPr="006832E4" w:rsidRDefault="00CA52EB" w:rsidP="006832E4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CA52EB" w:rsidRPr="006832E4" w:rsidRDefault="00CA52EB" w:rsidP="006832E4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3.2</w:t>
            </w:r>
          </w:p>
        </w:tc>
        <w:tc>
          <w:tcPr>
            <w:tcW w:w="3843" w:type="dxa"/>
          </w:tcPr>
          <w:p w:rsidR="00CA52EB" w:rsidRPr="006832E4" w:rsidRDefault="00CA52EB" w:rsidP="00CA52EB">
            <w:pPr>
              <w:pStyle w:val="2"/>
              <w:shd w:val="clear" w:color="auto" w:fill="auto"/>
              <w:spacing w:before="0" w:after="0" w:line="278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6832E4">
              <w:rPr>
                <w:sz w:val="24"/>
                <w:szCs w:val="24"/>
              </w:rPr>
              <w:t>зонирует</w:t>
            </w:r>
            <w:proofErr w:type="spellEnd"/>
            <w:r w:rsidRPr="006832E4">
              <w:rPr>
                <w:sz w:val="24"/>
                <w:szCs w:val="24"/>
              </w:rPr>
              <w:t xml:space="preserve"> пространство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6832E4">
              <w:rPr>
                <w:sz w:val="24"/>
                <w:szCs w:val="24"/>
              </w:rPr>
              <w:t>целями и задачами мероприятия и эффективно его использует</w:t>
            </w:r>
          </w:p>
        </w:tc>
        <w:tc>
          <w:tcPr>
            <w:tcW w:w="1152" w:type="dxa"/>
          </w:tcPr>
          <w:p w:rsidR="00CA52EB" w:rsidRPr="006832E4" w:rsidRDefault="00CA52EB" w:rsidP="00CA52EB">
            <w:pPr>
              <w:pStyle w:val="40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0-2</w:t>
            </w:r>
          </w:p>
        </w:tc>
      </w:tr>
      <w:tr w:rsidR="00CA52EB" w:rsidRPr="006832E4" w:rsidTr="00783DFF">
        <w:tc>
          <w:tcPr>
            <w:tcW w:w="768" w:type="dxa"/>
            <w:vMerge/>
          </w:tcPr>
          <w:p w:rsidR="00CA52EB" w:rsidRPr="006832E4" w:rsidRDefault="00CA52EB" w:rsidP="006832E4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CA52EB" w:rsidRPr="006832E4" w:rsidRDefault="00CA52EB" w:rsidP="006832E4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CA52EB" w:rsidRPr="006832E4" w:rsidRDefault="00CA52EB" w:rsidP="003C1492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3.3</w:t>
            </w:r>
          </w:p>
        </w:tc>
        <w:tc>
          <w:tcPr>
            <w:tcW w:w="3843" w:type="dxa"/>
          </w:tcPr>
          <w:p w:rsidR="00CA52EB" w:rsidRPr="006832E4" w:rsidRDefault="00CA52EB" w:rsidP="00CA52EB">
            <w:pPr>
              <w:pStyle w:val="2"/>
              <w:shd w:val="clear" w:color="auto" w:fill="auto"/>
              <w:spacing w:before="0" w:after="0" w:line="269" w:lineRule="exact"/>
              <w:ind w:left="120"/>
              <w:jc w:val="left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 xml:space="preserve">соблюдает санитарно-гигиенические нормы </w:t>
            </w:r>
          </w:p>
        </w:tc>
        <w:tc>
          <w:tcPr>
            <w:tcW w:w="1152" w:type="dxa"/>
          </w:tcPr>
          <w:p w:rsidR="00CA52EB" w:rsidRPr="006832E4" w:rsidRDefault="00CA52EB" w:rsidP="00CA52EB">
            <w:pPr>
              <w:pStyle w:val="40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0-2</w:t>
            </w:r>
          </w:p>
        </w:tc>
      </w:tr>
      <w:tr w:rsidR="00CA52EB" w:rsidRPr="006832E4" w:rsidTr="00783DFF">
        <w:tc>
          <w:tcPr>
            <w:tcW w:w="768" w:type="dxa"/>
            <w:vMerge/>
          </w:tcPr>
          <w:p w:rsidR="00CA52EB" w:rsidRPr="006832E4" w:rsidRDefault="00CA52EB" w:rsidP="006832E4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CA52EB" w:rsidRPr="006832E4" w:rsidRDefault="00CA52EB" w:rsidP="006832E4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CA52EB" w:rsidRPr="006832E4" w:rsidRDefault="00CA52EB" w:rsidP="003C1492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3.4</w:t>
            </w:r>
          </w:p>
        </w:tc>
        <w:tc>
          <w:tcPr>
            <w:tcW w:w="3843" w:type="dxa"/>
          </w:tcPr>
          <w:p w:rsidR="00CA52EB" w:rsidRPr="006832E4" w:rsidRDefault="00CA52EB" w:rsidP="003C1492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соблюдает хронометраж мероприятия</w:t>
            </w:r>
          </w:p>
        </w:tc>
        <w:tc>
          <w:tcPr>
            <w:tcW w:w="1152" w:type="dxa"/>
          </w:tcPr>
          <w:p w:rsidR="00CA52EB" w:rsidRPr="006832E4" w:rsidRDefault="00CA52EB" w:rsidP="00CA52EB">
            <w:pPr>
              <w:pStyle w:val="40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0-2</w:t>
            </w:r>
          </w:p>
        </w:tc>
      </w:tr>
      <w:tr w:rsidR="00CA52EB" w:rsidRPr="006832E4" w:rsidTr="00783DFF">
        <w:tc>
          <w:tcPr>
            <w:tcW w:w="768" w:type="dxa"/>
            <w:vMerge w:val="restart"/>
          </w:tcPr>
          <w:p w:rsidR="00CA52EB" w:rsidRPr="00CA52EB" w:rsidRDefault="00CA52EB" w:rsidP="00CA52EB">
            <w:pPr>
              <w:pStyle w:val="2"/>
              <w:shd w:val="clear" w:color="auto" w:fill="auto"/>
              <w:spacing w:before="0" w:after="185" w:line="276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CA52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46" w:type="dxa"/>
            <w:vMerge w:val="restart"/>
          </w:tcPr>
          <w:p w:rsidR="00CA52EB" w:rsidRPr="00CA52EB" w:rsidRDefault="00CA52EB" w:rsidP="00CA52EB">
            <w:pPr>
              <w:pStyle w:val="40"/>
              <w:shd w:val="clear" w:color="auto" w:fill="auto"/>
              <w:spacing w:after="120" w:line="240" w:lineRule="auto"/>
              <w:rPr>
                <w:b/>
                <w:sz w:val="24"/>
                <w:szCs w:val="24"/>
              </w:rPr>
            </w:pPr>
            <w:r w:rsidRPr="00CA52EB">
              <w:rPr>
                <w:b/>
                <w:sz w:val="24"/>
                <w:szCs w:val="24"/>
              </w:rPr>
              <w:t>Речевая,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52EB">
              <w:rPr>
                <w:b/>
                <w:sz w:val="24"/>
                <w:szCs w:val="24"/>
              </w:rPr>
              <w:t>коммуникативная культура, личностные качества</w:t>
            </w:r>
          </w:p>
        </w:tc>
        <w:tc>
          <w:tcPr>
            <w:tcW w:w="818" w:type="dxa"/>
          </w:tcPr>
          <w:p w:rsidR="00CA52EB" w:rsidRPr="006832E4" w:rsidRDefault="00CA52EB" w:rsidP="006832E4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4.1</w:t>
            </w:r>
          </w:p>
        </w:tc>
        <w:tc>
          <w:tcPr>
            <w:tcW w:w="3843" w:type="dxa"/>
          </w:tcPr>
          <w:p w:rsidR="00CA52EB" w:rsidRPr="006832E4" w:rsidRDefault="00CA52EB" w:rsidP="006832E4">
            <w:pPr>
              <w:pStyle w:val="2"/>
              <w:shd w:val="clear" w:color="auto" w:fill="auto"/>
              <w:spacing w:before="0"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устанавливает эмоциональный контакт с воспитанниками</w:t>
            </w:r>
          </w:p>
        </w:tc>
        <w:tc>
          <w:tcPr>
            <w:tcW w:w="1152" w:type="dxa"/>
          </w:tcPr>
          <w:p w:rsidR="00CA52EB" w:rsidRPr="006832E4" w:rsidRDefault="00CA52EB" w:rsidP="006832E4">
            <w:pPr>
              <w:pStyle w:val="40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0-2</w:t>
            </w:r>
          </w:p>
        </w:tc>
      </w:tr>
      <w:tr w:rsidR="00CA52EB" w:rsidRPr="006832E4" w:rsidTr="00783DFF">
        <w:tc>
          <w:tcPr>
            <w:tcW w:w="768" w:type="dxa"/>
            <w:vMerge/>
          </w:tcPr>
          <w:p w:rsidR="00CA52EB" w:rsidRPr="006832E4" w:rsidRDefault="00CA52EB" w:rsidP="006832E4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CA52EB" w:rsidRPr="006832E4" w:rsidRDefault="00CA52EB" w:rsidP="006832E4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CA52EB" w:rsidRPr="006832E4" w:rsidRDefault="00CA52EB" w:rsidP="006832E4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4.2</w:t>
            </w:r>
          </w:p>
        </w:tc>
        <w:tc>
          <w:tcPr>
            <w:tcW w:w="3843" w:type="dxa"/>
          </w:tcPr>
          <w:p w:rsidR="00CA52EB" w:rsidRPr="006832E4" w:rsidRDefault="00CA52EB" w:rsidP="006832E4">
            <w:pPr>
              <w:pStyle w:val="2"/>
              <w:shd w:val="clear" w:color="auto" w:fill="auto"/>
              <w:spacing w:before="0"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создает благоприятный психологиче</w:t>
            </w:r>
            <w:r w:rsidRPr="006832E4">
              <w:rPr>
                <w:sz w:val="24"/>
                <w:szCs w:val="24"/>
              </w:rPr>
              <w:softHyphen/>
              <w:t>ский климат в работе с воспитанниками</w:t>
            </w:r>
          </w:p>
        </w:tc>
        <w:tc>
          <w:tcPr>
            <w:tcW w:w="1152" w:type="dxa"/>
          </w:tcPr>
          <w:p w:rsidR="00CA52EB" w:rsidRPr="006832E4" w:rsidRDefault="00CA52EB" w:rsidP="006832E4">
            <w:pPr>
              <w:pStyle w:val="40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0-2</w:t>
            </w:r>
          </w:p>
        </w:tc>
      </w:tr>
      <w:tr w:rsidR="00CA52EB" w:rsidRPr="006832E4" w:rsidTr="00783DFF">
        <w:tc>
          <w:tcPr>
            <w:tcW w:w="768" w:type="dxa"/>
            <w:vMerge/>
          </w:tcPr>
          <w:p w:rsidR="00CA52EB" w:rsidRPr="006832E4" w:rsidRDefault="00CA52EB" w:rsidP="006832E4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CA52EB" w:rsidRPr="006832E4" w:rsidRDefault="00CA52EB" w:rsidP="006832E4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CA52EB" w:rsidRPr="006832E4" w:rsidRDefault="00CA52EB" w:rsidP="006832E4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4.3</w:t>
            </w:r>
          </w:p>
        </w:tc>
        <w:tc>
          <w:tcPr>
            <w:tcW w:w="3843" w:type="dxa"/>
          </w:tcPr>
          <w:p w:rsidR="00CA52EB" w:rsidRPr="006832E4" w:rsidRDefault="00CA52EB" w:rsidP="006832E4">
            <w:pPr>
              <w:pStyle w:val="2"/>
              <w:shd w:val="clear" w:color="auto" w:fill="auto"/>
              <w:spacing w:before="0" w:after="0"/>
              <w:ind w:left="120"/>
              <w:jc w:val="left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удерживает в фокусе внимания всех воспитанников, участвующих в мероприятии</w:t>
            </w:r>
          </w:p>
        </w:tc>
        <w:tc>
          <w:tcPr>
            <w:tcW w:w="1152" w:type="dxa"/>
          </w:tcPr>
          <w:p w:rsidR="00CA52EB" w:rsidRPr="006832E4" w:rsidRDefault="00CA52EB" w:rsidP="006832E4">
            <w:pPr>
              <w:pStyle w:val="40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0-2</w:t>
            </w:r>
          </w:p>
        </w:tc>
      </w:tr>
      <w:tr w:rsidR="00CA52EB" w:rsidRPr="006832E4" w:rsidTr="00783DFF">
        <w:tc>
          <w:tcPr>
            <w:tcW w:w="768" w:type="dxa"/>
            <w:vMerge/>
          </w:tcPr>
          <w:p w:rsidR="00CA52EB" w:rsidRPr="006832E4" w:rsidRDefault="00CA52EB" w:rsidP="006832E4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CA52EB" w:rsidRPr="006832E4" w:rsidRDefault="00CA52EB" w:rsidP="006832E4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CA52EB" w:rsidRPr="006832E4" w:rsidRDefault="00CA52EB" w:rsidP="006832E4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4.4</w:t>
            </w:r>
          </w:p>
        </w:tc>
        <w:tc>
          <w:tcPr>
            <w:tcW w:w="3843" w:type="dxa"/>
          </w:tcPr>
          <w:p w:rsidR="00CA52EB" w:rsidRPr="006832E4" w:rsidRDefault="00783DFF" w:rsidP="006832E4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соблюдает этические правила общения</w:t>
            </w:r>
            <w:r>
              <w:rPr>
                <w:sz w:val="24"/>
                <w:szCs w:val="24"/>
              </w:rPr>
              <w:t>, культуру речи</w:t>
            </w:r>
          </w:p>
        </w:tc>
        <w:tc>
          <w:tcPr>
            <w:tcW w:w="1152" w:type="dxa"/>
          </w:tcPr>
          <w:p w:rsidR="00CA52EB" w:rsidRPr="006832E4" w:rsidRDefault="00783DFF" w:rsidP="006832E4">
            <w:pPr>
              <w:pStyle w:val="40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</w:tr>
      <w:tr w:rsidR="00CA52EB" w:rsidRPr="006832E4" w:rsidTr="00783DFF">
        <w:tc>
          <w:tcPr>
            <w:tcW w:w="768" w:type="dxa"/>
            <w:vMerge/>
          </w:tcPr>
          <w:p w:rsidR="00CA52EB" w:rsidRPr="006832E4" w:rsidRDefault="00CA52EB" w:rsidP="006832E4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CA52EB" w:rsidRPr="006832E4" w:rsidRDefault="00CA52EB" w:rsidP="006832E4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CA52EB" w:rsidRPr="006832E4" w:rsidRDefault="00CA52EB" w:rsidP="006832E4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4.5</w:t>
            </w:r>
          </w:p>
        </w:tc>
        <w:tc>
          <w:tcPr>
            <w:tcW w:w="3843" w:type="dxa"/>
          </w:tcPr>
          <w:p w:rsidR="00CA52EB" w:rsidRPr="006832E4" w:rsidRDefault="00783DFF" w:rsidP="006832E4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четко, понятно, доступно формулирует вопросы и задания для воспитанников</w:t>
            </w:r>
          </w:p>
        </w:tc>
        <w:tc>
          <w:tcPr>
            <w:tcW w:w="1152" w:type="dxa"/>
          </w:tcPr>
          <w:p w:rsidR="00CA52EB" w:rsidRPr="006832E4" w:rsidRDefault="00CA52EB" w:rsidP="006832E4">
            <w:pPr>
              <w:pStyle w:val="40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0-2</w:t>
            </w:r>
          </w:p>
        </w:tc>
      </w:tr>
      <w:tr w:rsidR="00925026" w:rsidRPr="006832E4" w:rsidTr="00783DFF">
        <w:tc>
          <w:tcPr>
            <w:tcW w:w="768" w:type="dxa"/>
            <w:vMerge w:val="restart"/>
          </w:tcPr>
          <w:p w:rsidR="00925026" w:rsidRPr="00CA52EB" w:rsidRDefault="00925026" w:rsidP="00CA52EB">
            <w:pPr>
              <w:pStyle w:val="2"/>
              <w:shd w:val="clear" w:color="auto" w:fill="auto"/>
              <w:spacing w:before="0" w:after="185" w:line="276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CA52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46" w:type="dxa"/>
            <w:vMerge w:val="restart"/>
          </w:tcPr>
          <w:p w:rsidR="00925026" w:rsidRPr="00CA52EB" w:rsidRDefault="00925026" w:rsidP="006832E4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b/>
                <w:sz w:val="24"/>
                <w:szCs w:val="24"/>
              </w:rPr>
            </w:pPr>
            <w:r w:rsidRPr="00CA52EB">
              <w:rPr>
                <w:b/>
                <w:sz w:val="24"/>
                <w:szCs w:val="24"/>
              </w:rPr>
              <w:t>Рефлексивная культура</w:t>
            </w:r>
          </w:p>
        </w:tc>
        <w:tc>
          <w:tcPr>
            <w:tcW w:w="818" w:type="dxa"/>
          </w:tcPr>
          <w:p w:rsidR="00925026" w:rsidRPr="006832E4" w:rsidRDefault="00925026" w:rsidP="006832E4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5.1</w:t>
            </w:r>
          </w:p>
        </w:tc>
        <w:tc>
          <w:tcPr>
            <w:tcW w:w="3843" w:type="dxa"/>
          </w:tcPr>
          <w:p w:rsidR="00925026" w:rsidRPr="006832E4" w:rsidRDefault="00925026" w:rsidP="006832E4">
            <w:pPr>
              <w:pStyle w:val="2"/>
              <w:shd w:val="clear" w:color="auto" w:fill="auto"/>
              <w:spacing w:before="0" w:after="0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объективно </w:t>
            </w:r>
            <w:r w:rsidRPr="006832E4">
              <w:rPr>
                <w:sz w:val="24"/>
                <w:szCs w:val="24"/>
              </w:rPr>
              <w:t>оценивает результативность проведен</w:t>
            </w:r>
            <w:r w:rsidRPr="006832E4">
              <w:rPr>
                <w:sz w:val="24"/>
                <w:szCs w:val="24"/>
              </w:rPr>
              <w:softHyphen/>
              <w:t>ного мероприятия</w:t>
            </w:r>
          </w:p>
        </w:tc>
        <w:tc>
          <w:tcPr>
            <w:tcW w:w="1152" w:type="dxa"/>
          </w:tcPr>
          <w:p w:rsidR="00925026" w:rsidRPr="006832E4" w:rsidRDefault="00925026" w:rsidP="006832E4">
            <w:pPr>
              <w:pStyle w:val="40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0-2</w:t>
            </w:r>
          </w:p>
        </w:tc>
      </w:tr>
      <w:tr w:rsidR="00925026" w:rsidRPr="006832E4" w:rsidTr="00783DFF">
        <w:tc>
          <w:tcPr>
            <w:tcW w:w="768" w:type="dxa"/>
            <w:vMerge/>
          </w:tcPr>
          <w:p w:rsidR="00925026" w:rsidRPr="006832E4" w:rsidRDefault="00925026" w:rsidP="006832E4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925026" w:rsidRPr="006832E4" w:rsidRDefault="00925026" w:rsidP="006832E4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925026" w:rsidRPr="006832E4" w:rsidRDefault="00925026" w:rsidP="006832E4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5.2</w:t>
            </w:r>
          </w:p>
        </w:tc>
        <w:tc>
          <w:tcPr>
            <w:tcW w:w="3843" w:type="dxa"/>
          </w:tcPr>
          <w:p w:rsidR="00925026" w:rsidRPr="006832E4" w:rsidRDefault="00925026" w:rsidP="006832E4">
            <w:pPr>
              <w:pStyle w:val="2"/>
              <w:shd w:val="clear" w:color="auto" w:fill="auto"/>
              <w:spacing w:before="0" w:after="0" w:line="269" w:lineRule="exact"/>
              <w:ind w:left="120"/>
              <w:jc w:val="left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оценивает эффективность своего взаимодействия с воспитанниками</w:t>
            </w:r>
          </w:p>
        </w:tc>
        <w:tc>
          <w:tcPr>
            <w:tcW w:w="1152" w:type="dxa"/>
          </w:tcPr>
          <w:p w:rsidR="00925026" w:rsidRPr="006832E4" w:rsidRDefault="00925026" w:rsidP="006832E4">
            <w:pPr>
              <w:pStyle w:val="40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0-2</w:t>
            </w:r>
          </w:p>
        </w:tc>
      </w:tr>
      <w:tr w:rsidR="00925026" w:rsidRPr="006832E4" w:rsidTr="00783DFF">
        <w:tc>
          <w:tcPr>
            <w:tcW w:w="768" w:type="dxa"/>
            <w:vMerge/>
          </w:tcPr>
          <w:p w:rsidR="00925026" w:rsidRPr="006832E4" w:rsidRDefault="00925026" w:rsidP="006832E4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925026" w:rsidRPr="006832E4" w:rsidRDefault="00925026" w:rsidP="006832E4">
            <w:pPr>
              <w:pStyle w:val="2"/>
              <w:shd w:val="clear" w:color="auto" w:fill="auto"/>
              <w:spacing w:before="0" w:after="185"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925026" w:rsidRPr="006832E4" w:rsidRDefault="00925026" w:rsidP="006832E4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5.3</w:t>
            </w:r>
          </w:p>
        </w:tc>
        <w:tc>
          <w:tcPr>
            <w:tcW w:w="3843" w:type="dxa"/>
          </w:tcPr>
          <w:p w:rsidR="00925026" w:rsidRPr="006832E4" w:rsidRDefault="00925026" w:rsidP="006832E4">
            <w:pPr>
              <w:pStyle w:val="2"/>
              <w:shd w:val="clear" w:color="auto" w:fill="auto"/>
              <w:spacing w:before="0" w:after="0"/>
              <w:ind w:left="120"/>
              <w:jc w:val="left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конкретно, точно и ясно отвечает на вопросы жюри</w:t>
            </w:r>
          </w:p>
        </w:tc>
        <w:tc>
          <w:tcPr>
            <w:tcW w:w="1152" w:type="dxa"/>
          </w:tcPr>
          <w:p w:rsidR="00925026" w:rsidRPr="006832E4" w:rsidRDefault="00925026" w:rsidP="006832E4">
            <w:pPr>
              <w:pStyle w:val="40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 w:rsidRPr="006832E4">
              <w:rPr>
                <w:sz w:val="24"/>
                <w:szCs w:val="24"/>
              </w:rPr>
              <w:t>0-2</w:t>
            </w:r>
          </w:p>
        </w:tc>
      </w:tr>
      <w:tr w:rsidR="006832E4" w:rsidRPr="006832E4" w:rsidTr="00783DFF">
        <w:tc>
          <w:tcPr>
            <w:tcW w:w="4732" w:type="dxa"/>
            <w:gridSpan w:val="3"/>
          </w:tcPr>
          <w:p w:rsidR="006832E4" w:rsidRPr="00CA52EB" w:rsidRDefault="00CA52EB" w:rsidP="006832E4">
            <w:pPr>
              <w:pStyle w:val="40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CA52EB">
              <w:rPr>
                <w:b/>
                <w:sz w:val="24"/>
                <w:szCs w:val="24"/>
              </w:rPr>
              <w:t>Ма</w:t>
            </w:r>
            <w:r w:rsidR="006832E4" w:rsidRPr="00CA52EB">
              <w:rPr>
                <w:b/>
                <w:sz w:val="24"/>
                <w:szCs w:val="24"/>
              </w:rPr>
              <w:t>ксимальный балл</w:t>
            </w:r>
          </w:p>
        </w:tc>
        <w:tc>
          <w:tcPr>
            <w:tcW w:w="3843" w:type="dxa"/>
          </w:tcPr>
          <w:p w:rsidR="006832E4" w:rsidRPr="006832E4" w:rsidRDefault="006832E4" w:rsidP="006832E4">
            <w:pPr>
              <w:pStyle w:val="2"/>
              <w:shd w:val="clear" w:color="auto" w:fill="auto"/>
              <w:spacing w:before="0" w:after="0" w:line="278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6832E4" w:rsidRPr="00CA52EB" w:rsidRDefault="00925026" w:rsidP="006832E4">
            <w:pPr>
              <w:pStyle w:val="40"/>
              <w:shd w:val="clear" w:color="auto" w:fill="auto"/>
              <w:spacing w:line="240" w:lineRule="auto"/>
              <w:ind w:left="4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</w:tbl>
    <w:p w:rsidR="00D10564" w:rsidRDefault="00D10564" w:rsidP="00C95F15">
      <w:pPr>
        <w:pStyle w:val="2"/>
        <w:shd w:val="clear" w:color="auto" w:fill="auto"/>
        <w:spacing w:before="0" w:after="185" w:line="276" w:lineRule="auto"/>
        <w:ind w:left="20" w:right="-1" w:firstLine="700"/>
        <w:rPr>
          <w:sz w:val="28"/>
        </w:rPr>
      </w:pPr>
    </w:p>
    <w:p w:rsidR="00CA52EB" w:rsidRDefault="00CA52EB" w:rsidP="00CA52EB">
      <w:pPr>
        <w:jc w:val="both"/>
        <w:rPr>
          <w:rFonts w:ascii="Times New Roman" w:hAnsi="Times New Roman" w:cs="Times New Roman"/>
          <w:b/>
          <w:sz w:val="28"/>
        </w:rPr>
      </w:pPr>
      <w:r w:rsidRPr="00326C19">
        <w:rPr>
          <w:rFonts w:ascii="Times New Roman" w:hAnsi="Times New Roman" w:cs="Times New Roman"/>
          <w:b/>
          <w:sz w:val="28"/>
        </w:rPr>
        <w:t>4.5.</w:t>
      </w:r>
      <w:r>
        <w:rPr>
          <w:sz w:val="28"/>
        </w:rPr>
        <w:t xml:space="preserve"> </w:t>
      </w:r>
      <w:proofErr w:type="gramStart"/>
      <w:r w:rsidRPr="00CA52EB">
        <w:rPr>
          <w:rFonts w:ascii="Times New Roman" w:hAnsi="Times New Roman" w:cs="Times New Roman"/>
          <w:b/>
          <w:sz w:val="28"/>
          <w:lang w:val="en-US"/>
        </w:rPr>
        <w:t>III</w:t>
      </w:r>
      <w:r w:rsidRPr="00CA52EB">
        <w:rPr>
          <w:rFonts w:ascii="Times New Roman" w:hAnsi="Times New Roman" w:cs="Times New Roman"/>
          <w:b/>
          <w:sz w:val="28"/>
        </w:rPr>
        <w:t xml:space="preserve"> этап </w:t>
      </w:r>
      <w:r>
        <w:rPr>
          <w:rFonts w:ascii="Times New Roman" w:hAnsi="Times New Roman" w:cs="Times New Roman"/>
          <w:b/>
          <w:sz w:val="28"/>
        </w:rPr>
        <w:t>К</w:t>
      </w:r>
      <w:r w:rsidRPr="00CA52EB">
        <w:rPr>
          <w:rFonts w:ascii="Times New Roman" w:hAnsi="Times New Roman" w:cs="Times New Roman"/>
          <w:b/>
          <w:sz w:val="28"/>
        </w:rPr>
        <w:t xml:space="preserve">онкурса </w:t>
      </w:r>
      <w:r>
        <w:rPr>
          <w:rFonts w:ascii="Times New Roman" w:hAnsi="Times New Roman" w:cs="Times New Roman"/>
          <w:b/>
          <w:sz w:val="28"/>
        </w:rPr>
        <w:t>–</w:t>
      </w:r>
      <w:r w:rsidRPr="00CA52EB">
        <w:rPr>
          <w:rFonts w:ascii="Times New Roman" w:hAnsi="Times New Roman" w:cs="Times New Roman"/>
          <w:b/>
          <w:sz w:val="28"/>
        </w:rPr>
        <w:t xml:space="preserve"> финал</w:t>
      </w:r>
      <w:r>
        <w:rPr>
          <w:rFonts w:ascii="Times New Roman" w:hAnsi="Times New Roman" w:cs="Times New Roman"/>
          <w:b/>
          <w:sz w:val="28"/>
        </w:rPr>
        <w:t>.</w:t>
      </w:r>
      <w:proofErr w:type="gramEnd"/>
    </w:p>
    <w:p w:rsidR="00CA52EB" w:rsidRDefault="00CA52EB" w:rsidP="00CA52E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Финальный этап Конкурса предполагает 2 варианта проведения </w:t>
      </w:r>
      <w:proofErr w:type="gramStart"/>
      <w:r>
        <w:rPr>
          <w:rFonts w:ascii="Times New Roman" w:hAnsi="Times New Roman" w:cs="Times New Roman"/>
          <w:b/>
          <w:sz w:val="28"/>
        </w:rPr>
        <w:t>–о</w:t>
      </w:r>
      <w:proofErr w:type="gramEnd"/>
      <w:r>
        <w:rPr>
          <w:rFonts w:ascii="Times New Roman" w:hAnsi="Times New Roman" w:cs="Times New Roman"/>
          <w:b/>
          <w:sz w:val="28"/>
        </w:rPr>
        <w:t>чный, либо в режиме «</w:t>
      </w:r>
      <w:proofErr w:type="spellStart"/>
      <w:r>
        <w:rPr>
          <w:rFonts w:ascii="Times New Roman" w:hAnsi="Times New Roman" w:cs="Times New Roman"/>
          <w:b/>
          <w:sz w:val="28"/>
        </w:rPr>
        <w:t>о</w:t>
      </w:r>
      <w:r w:rsidR="00326C19">
        <w:rPr>
          <w:rFonts w:ascii="Times New Roman" w:hAnsi="Times New Roman" w:cs="Times New Roman"/>
          <w:b/>
          <w:sz w:val="28"/>
        </w:rPr>
        <w:t>ф</w:t>
      </w:r>
      <w:r>
        <w:rPr>
          <w:rFonts w:ascii="Times New Roman" w:hAnsi="Times New Roman" w:cs="Times New Roman"/>
          <w:b/>
          <w:sz w:val="28"/>
        </w:rPr>
        <w:t>лайн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  <w:r w:rsidR="00326C19">
        <w:rPr>
          <w:rFonts w:ascii="Times New Roman" w:hAnsi="Times New Roman" w:cs="Times New Roman"/>
          <w:b/>
          <w:sz w:val="28"/>
        </w:rPr>
        <w:t xml:space="preserve"> (при неблагоприятной эпидемиологической ситуации)</w:t>
      </w:r>
      <w:r w:rsidR="00D71922">
        <w:rPr>
          <w:rFonts w:ascii="Times New Roman" w:hAnsi="Times New Roman" w:cs="Times New Roman"/>
          <w:b/>
          <w:sz w:val="28"/>
        </w:rPr>
        <w:t>.</w:t>
      </w:r>
    </w:p>
    <w:p w:rsidR="00D71922" w:rsidRDefault="00D71922" w:rsidP="00D71922">
      <w:pPr>
        <w:pStyle w:val="2"/>
        <w:shd w:val="clear" w:color="auto" w:fill="auto"/>
        <w:spacing w:before="0" w:after="0" w:line="276" w:lineRule="auto"/>
        <w:ind w:left="20" w:right="20" w:firstLine="700"/>
        <w:rPr>
          <w:sz w:val="28"/>
          <w:szCs w:val="28"/>
        </w:rPr>
      </w:pPr>
      <w:r w:rsidRPr="00D71922">
        <w:rPr>
          <w:sz w:val="28"/>
          <w:szCs w:val="28"/>
        </w:rPr>
        <w:t>В третьем этапе Конкурса принимают участие пять лауреатов Конкурса, набравшие наибольшее количество баллов по итогам первых двух этапов. Лауреаты Кон</w:t>
      </w:r>
      <w:r w:rsidRPr="00D71922">
        <w:rPr>
          <w:sz w:val="28"/>
          <w:szCs w:val="28"/>
        </w:rPr>
        <w:softHyphen/>
        <w:t>курса выполняют задания в соответствии с жеребьевкой.</w:t>
      </w:r>
    </w:p>
    <w:p w:rsidR="00D71922" w:rsidRPr="00D71922" w:rsidRDefault="00D71922" w:rsidP="00D71922">
      <w:pPr>
        <w:pStyle w:val="2"/>
        <w:shd w:val="clear" w:color="auto" w:fill="auto"/>
        <w:spacing w:before="0" w:after="0" w:line="276" w:lineRule="auto"/>
        <w:ind w:left="20" w:right="20" w:firstLine="700"/>
        <w:rPr>
          <w:sz w:val="28"/>
          <w:szCs w:val="28"/>
        </w:rPr>
      </w:pPr>
      <w:r w:rsidRPr="00D71922">
        <w:rPr>
          <w:sz w:val="28"/>
          <w:szCs w:val="28"/>
        </w:rPr>
        <w:t>Цель конкурсного испытания - демонстрация конкурсантом компетенций в области презентации и трансляции личного педагогического опыта в ситуации профессионального вза</w:t>
      </w:r>
      <w:r w:rsidRPr="00D71922">
        <w:rPr>
          <w:sz w:val="28"/>
          <w:szCs w:val="28"/>
        </w:rPr>
        <w:softHyphen/>
        <w:t>имодействия.</w:t>
      </w:r>
    </w:p>
    <w:p w:rsidR="00CA52EB" w:rsidRPr="00D71922" w:rsidRDefault="00925026" w:rsidP="00326C19">
      <w:pPr>
        <w:pStyle w:val="2"/>
        <w:shd w:val="clear" w:color="auto" w:fill="auto"/>
        <w:spacing w:before="0" w:after="0" w:line="276" w:lineRule="auto"/>
        <w:ind w:left="20" w:right="-1" w:firstLine="700"/>
        <w:rPr>
          <w:sz w:val="28"/>
          <w:szCs w:val="28"/>
        </w:rPr>
      </w:pPr>
      <w:r>
        <w:rPr>
          <w:sz w:val="28"/>
          <w:szCs w:val="28"/>
        </w:rPr>
        <w:t>Финал</w:t>
      </w:r>
      <w:r w:rsidR="00D71922" w:rsidRPr="00D71922">
        <w:rPr>
          <w:sz w:val="28"/>
          <w:szCs w:val="28"/>
        </w:rPr>
        <w:t xml:space="preserve"> включает в себя два задания. Первое задание – «Визитная карточка». Конкурсант при поддержке педагогического коллектива презентует себя как профессионала, раскрывает свои педагогические таланты, изюминки, находки, показывает результативность своей деятельности. </w:t>
      </w:r>
    </w:p>
    <w:p w:rsidR="00D71922" w:rsidRDefault="00D71922" w:rsidP="00326C19">
      <w:pPr>
        <w:pStyle w:val="2"/>
        <w:shd w:val="clear" w:color="auto" w:fill="auto"/>
        <w:spacing w:before="0" w:after="0" w:line="276" w:lineRule="auto"/>
        <w:ind w:left="20" w:right="-1" w:firstLine="700"/>
        <w:rPr>
          <w:sz w:val="28"/>
          <w:szCs w:val="28"/>
        </w:rPr>
      </w:pPr>
      <w:r w:rsidRPr="00D71922">
        <w:rPr>
          <w:sz w:val="28"/>
          <w:szCs w:val="28"/>
        </w:rPr>
        <w:t xml:space="preserve">Время выступления </w:t>
      </w:r>
      <w:r>
        <w:rPr>
          <w:sz w:val="28"/>
          <w:szCs w:val="28"/>
        </w:rPr>
        <w:t>–</w:t>
      </w:r>
      <w:r w:rsidRPr="00D71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5 мин. </w:t>
      </w:r>
    </w:p>
    <w:p w:rsidR="00D71922" w:rsidRPr="00595A4E" w:rsidRDefault="00D71922" w:rsidP="00326C19">
      <w:pPr>
        <w:pStyle w:val="2"/>
        <w:shd w:val="clear" w:color="auto" w:fill="auto"/>
        <w:spacing w:before="0" w:after="0" w:line="276" w:lineRule="auto"/>
        <w:ind w:left="20" w:right="-1" w:firstLine="700"/>
        <w:rPr>
          <w:sz w:val="28"/>
          <w:szCs w:val="28"/>
        </w:rPr>
      </w:pPr>
      <w:r>
        <w:rPr>
          <w:sz w:val="28"/>
          <w:szCs w:val="28"/>
        </w:rPr>
        <w:t xml:space="preserve">Второе задание - </w:t>
      </w:r>
      <w:r w:rsidR="00595A4E" w:rsidRPr="00595A4E">
        <w:rPr>
          <w:sz w:val="28"/>
          <w:szCs w:val="28"/>
        </w:rPr>
        <w:t>«Мастер-класс».</w:t>
      </w:r>
    </w:p>
    <w:p w:rsidR="00595A4E" w:rsidRPr="00595A4E" w:rsidRDefault="00595A4E" w:rsidP="00326C19">
      <w:pPr>
        <w:pStyle w:val="2"/>
        <w:shd w:val="clear" w:color="auto" w:fill="auto"/>
        <w:spacing w:before="0" w:after="0" w:line="276" w:lineRule="auto"/>
        <w:ind w:left="20" w:right="20" w:firstLine="700"/>
        <w:rPr>
          <w:sz w:val="28"/>
          <w:szCs w:val="28"/>
        </w:rPr>
      </w:pPr>
      <w:r w:rsidRPr="00595A4E">
        <w:rPr>
          <w:rStyle w:val="a5"/>
          <w:sz w:val="28"/>
          <w:szCs w:val="28"/>
        </w:rPr>
        <w:t>Формат:</w:t>
      </w:r>
      <w:r w:rsidRPr="00595A4E">
        <w:rPr>
          <w:sz w:val="28"/>
          <w:szCs w:val="28"/>
        </w:rPr>
        <w:t xml:space="preserve"> выступление, демонстрирующее элементы профессиональной деятельности, доказавшие свою эффективность (приемы, методы, технологии обучения и развития детей до</w:t>
      </w:r>
      <w:r w:rsidRPr="00595A4E">
        <w:rPr>
          <w:sz w:val="28"/>
          <w:szCs w:val="28"/>
        </w:rPr>
        <w:softHyphen/>
        <w:t>школьного возраста).</w:t>
      </w:r>
    </w:p>
    <w:p w:rsidR="00595A4E" w:rsidRPr="00595A4E" w:rsidRDefault="00595A4E" w:rsidP="00595A4E">
      <w:pPr>
        <w:pStyle w:val="2"/>
        <w:shd w:val="clear" w:color="auto" w:fill="auto"/>
        <w:spacing w:before="0" w:after="0" w:line="276" w:lineRule="auto"/>
        <w:ind w:left="20" w:right="20" w:firstLine="700"/>
        <w:rPr>
          <w:sz w:val="28"/>
          <w:szCs w:val="28"/>
        </w:rPr>
      </w:pPr>
      <w:r w:rsidRPr="00595A4E">
        <w:rPr>
          <w:sz w:val="28"/>
          <w:szCs w:val="28"/>
        </w:rPr>
        <w:t>Тему, форму проведения мастер-класса (</w:t>
      </w:r>
      <w:proofErr w:type="spellStart"/>
      <w:r w:rsidRPr="00595A4E">
        <w:rPr>
          <w:sz w:val="28"/>
          <w:szCs w:val="28"/>
        </w:rPr>
        <w:t>тренинговое</w:t>
      </w:r>
      <w:proofErr w:type="spellEnd"/>
      <w:r w:rsidRPr="00595A4E">
        <w:rPr>
          <w:sz w:val="28"/>
          <w:szCs w:val="28"/>
        </w:rPr>
        <w:t xml:space="preserve"> за</w:t>
      </w:r>
      <w:r w:rsidRPr="00595A4E">
        <w:rPr>
          <w:sz w:val="28"/>
          <w:szCs w:val="28"/>
        </w:rPr>
        <w:softHyphen/>
        <w:t xml:space="preserve">нятие, деловая имитационная игра, моделирование, мастерская, творческая лаборатория, </w:t>
      </w:r>
      <w:proofErr w:type="spellStart"/>
      <w:r w:rsidRPr="00595A4E">
        <w:rPr>
          <w:sz w:val="28"/>
          <w:szCs w:val="28"/>
        </w:rPr>
        <w:t>вор</w:t>
      </w:r>
      <w:proofErr w:type="gramStart"/>
      <w:r w:rsidRPr="00595A4E">
        <w:rPr>
          <w:sz w:val="28"/>
          <w:szCs w:val="28"/>
        </w:rPr>
        <w:t>к</w:t>
      </w:r>
      <w:proofErr w:type="spellEnd"/>
      <w:r w:rsidRPr="00595A4E">
        <w:rPr>
          <w:sz w:val="28"/>
          <w:szCs w:val="28"/>
        </w:rPr>
        <w:t>-</w:t>
      </w:r>
      <w:proofErr w:type="gramEnd"/>
      <w:r w:rsidRPr="00595A4E">
        <w:rPr>
          <w:sz w:val="28"/>
          <w:szCs w:val="28"/>
        </w:rPr>
        <w:t xml:space="preserve"> </w:t>
      </w:r>
      <w:proofErr w:type="spellStart"/>
      <w:r w:rsidRPr="00595A4E">
        <w:rPr>
          <w:sz w:val="28"/>
          <w:szCs w:val="28"/>
        </w:rPr>
        <w:t>шоп</w:t>
      </w:r>
      <w:proofErr w:type="spellEnd"/>
      <w:r w:rsidRPr="00595A4E">
        <w:rPr>
          <w:sz w:val="28"/>
          <w:szCs w:val="28"/>
        </w:rPr>
        <w:t xml:space="preserve"> и др.), наличие </w:t>
      </w:r>
      <w:proofErr w:type="spellStart"/>
      <w:r w:rsidRPr="00595A4E">
        <w:rPr>
          <w:sz w:val="28"/>
          <w:szCs w:val="28"/>
        </w:rPr>
        <w:t>фокус-группы</w:t>
      </w:r>
      <w:proofErr w:type="spellEnd"/>
      <w:r w:rsidRPr="00595A4E">
        <w:rPr>
          <w:sz w:val="28"/>
          <w:szCs w:val="28"/>
        </w:rPr>
        <w:t xml:space="preserve"> и ее количественный состав конкурсанты определяют са</w:t>
      </w:r>
      <w:r w:rsidRPr="00595A4E">
        <w:rPr>
          <w:sz w:val="28"/>
          <w:szCs w:val="28"/>
        </w:rPr>
        <w:softHyphen/>
        <w:t>мостоятельно.</w:t>
      </w:r>
    </w:p>
    <w:p w:rsidR="00595A4E" w:rsidRDefault="000B55CB" w:rsidP="00595A4E">
      <w:pPr>
        <w:pStyle w:val="2"/>
        <w:shd w:val="clear" w:color="auto" w:fill="auto"/>
        <w:spacing w:before="0" w:after="0" w:line="276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Время</w:t>
      </w:r>
      <w:r w:rsidR="00595A4E" w:rsidRPr="00595A4E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>«М</w:t>
      </w:r>
      <w:r w:rsidR="00595A4E" w:rsidRPr="00595A4E">
        <w:rPr>
          <w:sz w:val="28"/>
          <w:szCs w:val="28"/>
        </w:rPr>
        <w:t>астер-класса</w:t>
      </w:r>
      <w:r>
        <w:rPr>
          <w:sz w:val="28"/>
          <w:szCs w:val="28"/>
        </w:rPr>
        <w:t>»</w:t>
      </w:r>
      <w:r w:rsidR="00595A4E" w:rsidRPr="00595A4E">
        <w:rPr>
          <w:sz w:val="28"/>
          <w:szCs w:val="28"/>
        </w:rPr>
        <w:t xml:space="preserve"> - 10 минут.</w:t>
      </w:r>
    </w:p>
    <w:p w:rsidR="00595A4E" w:rsidRPr="00595A4E" w:rsidRDefault="00595A4E" w:rsidP="00595A4E">
      <w:pPr>
        <w:pStyle w:val="2"/>
        <w:shd w:val="clear" w:color="auto" w:fill="auto"/>
        <w:spacing w:before="0" w:after="245"/>
        <w:ind w:left="20" w:firstLine="700"/>
        <w:rPr>
          <w:b/>
          <w:sz w:val="28"/>
        </w:rPr>
      </w:pPr>
      <w:r w:rsidRPr="00595A4E">
        <w:rPr>
          <w:b/>
          <w:sz w:val="28"/>
        </w:rPr>
        <w:t xml:space="preserve">Критерии и показатели оценки конкурсных испытаний </w:t>
      </w:r>
      <w:r w:rsidRPr="00595A4E">
        <w:rPr>
          <w:b/>
          <w:sz w:val="28"/>
          <w:lang w:val="en-US"/>
        </w:rPr>
        <w:t>III</w:t>
      </w:r>
      <w:r w:rsidRPr="00595A4E">
        <w:rPr>
          <w:b/>
          <w:sz w:val="28"/>
        </w:rPr>
        <w:t xml:space="preserve"> этапа Конкурса.</w:t>
      </w:r>
    </w:p>
    <w:tbl>
      <w:tblPr>
        <w:tblStyle w:val="a3"/>
        <w:tblW w:w="9887" w:type="dxa"/>
        <w:tblInd w:w="20" w:type="dxa"/>
        <w:tblLook w:val="04A0"/>
      </w:tblPr>
      <w:tblGrid>
        <w:gridCol w:w="769"/>
        <w:gridCol w:w="7966"/>
        <w:gridCol w:w="1152"/>
      </w:tblGrid>
      <w:tr w:rsidR="00925026" w:rsidRPr="00595A4E" w:rsidTr="00925026">
        <w:tc>
          <w:tcPr>
            <w:tcW w:w="769" w:type="dxa"/>
          </w:tcPr>
          <w:p w:rsidR="00925026" w:rsidRPr="00595A4E" w:rsidRDefault="00925026" w:rsidP="003C1492">
            <w:pPr>
              <w:pStyle w:val="40"/>
              <w:shd w:val="clear" w:color="auto" w:fill="auto"/>
              <w:spacing w:line="240" w:lineRule="auto"/>
              <w:ind w:left="260"/>
              <w:rPr>
                <w:b/>
                <w:sz w:val="24"/>
                <w:szCs w:val="24"/>
              </w:rPr>
            </w:pPr>
            <w:r w:rsidRPr="00595A4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966" w:type="dxa"/>
          </w:tcPr>
          <w:p w:rsidR="00925026" w:rsidRPr="00595A4E" w:rsidRDefault="00925026" w:rsidP="003C1492">
            <w:pPr>
              <w:pStyle w:val="40"/>
              <w:shd w:val="clear" w:color="auto" w:fill="auto"/>
              <w:spacing w:line="240" w:lineRule="auto"/>
              <w:ind w:left="800"/>
              <w:rPr>
                <w:b/>
                <w:sz w:val="24"/>
                <w:szCs w:val="24"/>
              </w:rPr>
            </w:pPr>
            <w:r w:rsidRPr="00595A4E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152" w:type="dxa"/>
          </w:tcPr>
          <w:p w:rsidR="00925026" w:rsidRPr="00595A4E" w:rsidRDefault="00925026" w:rsidP="003C1492">
            <w:pPr>
              <w:pStyle w:val="40"/>
              <w:shd w:val="clear" w:color="auto" w:fill="auto"/>
              <w:spacing w:line="240" w:lineRule="auto"/>
              <w:ind w:left="200"/>
              <w:rPr>
                <w:b/>
                <w:sz w:val="24"/>
                <w:szCs w:val="24"/>
              </w:rPr>
            </w:pPr>
            <w:r w:rsidRPr="00595A4E">
              <w:rPr>
                <w:b/>
                <w:sz w:val="24"/>
                <w:szCs w:val="24"/>
              </w:rPr>
              <w:t>Баллы</w:t>
            </w:r>
          </w:p>
        </w:tc>
      </w:tr>
      <w:tr w:rsidR="00925026" w:rsidRPr="00595A4E" w:rsidTr="00925026">
        <w:trPr>
          <w:trHeight w:val="835"/>
        </w:trPr>
        <w:tc>
          <w:tcPr>
            <w:tcW w:w="769" w:type="dxa"/>
          </w:tcPr>
          <w:p w:rsidR="00925026" w:rsidRPr="00595A4E" w:rsidRDefault="00925026" w:rsidP="00595A4E">
            <w:pPr>
              <w:pStyle w:val="40"/>
              <w:shd w:val="clear" w:color="auto" w:fill="auto"/>
              <w:spacing w:line="240" w:lineRule="auto"/>
              <w:ind w:left="260"/>
              <w:rPr>
                <w:b/>
                <w:sz w:val="24"/>
                <w:szCs w:val="24"/>
              </w:rPr>
            </w:pPr>
            <w:r w:rsidRPr="00595A4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66" w:type="dxa"/>
          </w:tcPr>
          <w:p w:rsidR="00925026" w:rsidRPr="00595A4E" w:rsidRDefault="00925026" w:rsidP="00595A4E">
            <w:pPr>
              <w:pStyle w:val="40"/>
              <w:shd w:val="clear" w:color="auto" w:fill="auto"/>
              <w:spacing w:line="278" w:lineRule="exact"/>
              <w:rPr>
                <w:b/>
                <w:sz w:val="24"/>
                <w:szCs w:val="24"/>
              </w:rPr>
            </w:pPr>
            <w:r w:rsidRPr="00595A4E">
              <w:rPr>
                <w:b/>
                <w:sz w:val="24"/>
                <w:szCs w:val="24"/>
              </w:rPr>
              <w:t>Актуальность и</w:t>
            </w:r>
          </w:p>
          <w:p w:rsidR="00925026" w:rsidRPr="00595A4E" w:rsidRDefault="00925026" w:rsidP="00595A4E">
            <w:pPr>
              <w:pStyle w:val="40"/>
              <w:shd w:val="clear" w:color="auto" w:fill="auto"/>
              <w:spacing w:line="278" w:lineRule="exact"/>
              <w:rPr>
                <w:b/>
                <w:sz w:val="24"/>
                <w:szCs w:val="24"/>
              </w:rPr>
            </w:pPr>
            <w:r w:rsidRPr="00595A4E">
              <w:rPr>
                <w:b/>
                <w:sz w:val="24"/>
                <w:szCs w:val="24"/>
              </w:rPr>
              <w:t>методическая</w:t>
            </w:r>
          </w:p>
          <w:p w:rsidR="00925026" w:rsidRPr="00595A4E" w:rsidRDefault="00925026" w:rsidP="00595A4E">
            <w:pPr>
              <w:pStyle w:val="40"/>
              <w:shd w:val="clear" w:color="auto" w:fill="auto"/>
              <w:spacing w:line="278" w:lineRule="exact"/>
              <w:rPr>
                <w:b/>
                <w:sz w:val="24"/>
                <w:szCs w:val="24"/>
              </w:rPr>
            </w:pPr>
            <w:r w:rsidRPr="00595A4E">
              <w:rPr>
                <w:b/>
                <w:sz w:val="24"/>
                <w:szCs w:val="24"/>
              </w:rPr>
              <w:t>обоснованность представленного опыта</w:t>
            </w:r>
          </w:p>
        </w:tc>
        <w:tc>
          <w:tcPr>
            <w:tcW w:w="1152" w:type="dxa"/>
          </w:tcPr>
          <w:p w:rsidR="00925026" w:rsidRPr="00595A4E" w:rsidRDefault="00925026" w:rsidP="0045520F">
            <w:pPr>
              <w:pStyle w:val="40"/>
              <w:spacing w:line="240" w:lineRule="auto"/>
              <w:ind w:left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</w:tr>
      <w:tr w:rsidR="00925026" w:rsidRPr="00595A4E" w:rsidTr="00925026">
        <w:trPr>
          <w:trHeight w:val="256"/>
        </w:trPr>
        <w:tc>
          <w:tcPr>
            <w:tcW w:w="769" w:type="dxa"/>
          </w:tcPr>
          <w:p w:rsidR="00925026" w:rsidRPr="00595A4E" w:rsidRDefault="00925026" w:rsidP="00595A4E">
            <w:pPr>
              <w:pStyle w:val="40"/>
              <w:shd w:val="clear" w:color="auto" w:fill="auto"/>
              <w:spacing w:line="240" w:lineRule="auto"/>
              <w:ind w:left="260"/>
              <w:rPr>
                <w:b/>
                <w:sz w:val="24"/>
                <w:szCs w:val="24"/>
              </w:rPr>
            </w:pPr>
            <w:r w:rsidRPr="00595A4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66" w:type="dxa"/>
          </w:tcPr>
          <w:p w:rsidR="00925026" w:rsidRPr="000B55CB" w:rsidRDefault="00925026" w:rsidP="000B55CB">
            <w:pPr>
              <w:pStyle w:val="40"/>
              <w:shd w:val="clear" w:color="auto" w:fill="auto"/>
              <w:spacing w:line="240" w:lineRule="auto"/>
              <w:ind w:left="62"/>
              <w:rPr>
                <w:b/>
                <w:sz w:val="24"/>
                <w:szCs w:val="24"/>
              </w:rPr>
            </w:pPr>
            <w:r w:rsidRPr="000B55CB">
              <w:rPr>
                <w:b/>
                <w:sz w:val="24"/>
                <w:szCs w:val="24"/>
              </w:rPr>
              <w:t xml:space="preserve">Образовательный потенциал </w:t>
            </w:r>
            <w:r>
              <w:rPr>
                <w:b/>
                <w:sz w:val="24"/>
                <w:szCs w:val="24"/>
              </w:rPr>
              <w:t>представленного материала</w:t>
            </w:r>
          </w:p>
        </w:tc>
        <w:tc>
          <w:tcPr>
            <w:tcW w:w="1152" w:type="dxa"/>
          </w:tcPr>
          <w:p w:rsidR="00925026" w:rsidRPr="0045520F" w:rsidRDefault="00925026" w:rsidP="004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25026" w:rsidRPr="00595A4E" w:rsidTr="00925026">
        <w:trPr>
          <w:trHeight w:val="412"/>
        </w:trPr>
        <w:tc>
          <w:tcPr>
            <w:tcW w:w="769" w:type="dxa"/>
          </w:tcPr>
          <w:p w:rsidR="00925026" w:rsidRPr="00595A4E" w:rsidRDefault="00925026" w:rsidP="00595A4E">
            <w:pPr>
              <w:pStyle w:val="40"/>
              <w:shd w:val="clear" w:color="auto" w:fill="auto"/>
              <w:spacing w:line="240" w:lineRule="auto"/>
              <w:ind w:left="260"/>
              <w:rPr>
                <w:b/>
                <w:sz w:val="24"/>
                <w:szCs w:val="24"/>
              </w:rPr>
            </w:pPr>
            <w:r w:rsidRPr="00595A4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66" w:type="dxa"/>
          </w:tcPr>
          <w:p w:rsidR="00925026" w:rsidRPr="000B55CB" w:rsidRDefault="00925026" w:rsidP="00595A4E">
            <w:pPr>
              <w:pStyle w:val="40"/>
              <w:shd w:val="clear" w:color="auto" w:fill="auto"/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0B55CB">
              <w:rPr>
                <w:b/>
                <w:sz w:val="24"/>
                <w:szCs w:val="24"/>
              </w:rPr>
              <w:t>Информационная и коммуникативная культура</w:t>
            </w:r>
          </w:p>
        </w:tc>
        <w:tc>
          <w:tcPr>
            <w:tcW w:w="1152" w:type="dxa"/>
          </w:tcPr>
          <w:p w:rsidR="00925026" w:rsidRPr="0006597E" w:rsidRDefault="00925026" w:rsidP="004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  <w:p w:rsidR="00925026" w:rsidRPr="0006597E" w:rsidRDefault="00925026" w:rsidP="004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26" w:rsidRPr="00595A4E" w:rsidTr="00DD1627">
        <w:trPr>
          <w:trHeight w:val="411"/>
        </w:trPr>
        <w:tc>
          <w:tcPr>
            <w:tcW w:w="8735" w:type="dxa"/>
            <w:gridSpan w:val="2"/>
          </w:tcPr>
          <w:p w:rsidR="00925026" w:rsidRPr="000B55CB" w:rsidRDefault="00925026" w:rsidP="00595A4E">
            <w:pPr>
              <w:pStyle w:val="40"/>
              <w:shd w:val="clear" w:color="auto" w:fill="auto"/>
              <w:spacing w:line="274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152" w:type="dxa"/>
          </w:tcPr>
          <w:p w:rsidR="00925026" w:rsidRPr="00925026" w:rsidRDefault="00925026" w:rsidP="0045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595A4E" w:rsidRPr="00595A4E" w:rsidRDefault="00595A4E" w:rsidP="00595A4E">
      <w:pPr>
        <w:pStyle w:val="2"/>
        <w:shd w:val="clear" w:color="auto" w:fill="auto"/>
        <w:spacing w:before="0" w:after="245"/>
        <w:ind w:left="20" w:firstLine="700"/>
      </w:pPr>
    </w:p>
    <w:p w:rsidR="004E5580" w:rsidRDefault="0045520F" w:rsidP="00595A4E">
      <w:pPr>
        <w:pStyle w:val="2"/>
        <w:shd w:val="clear" w:color="auto" w:fill="auto"/>
        <w:spacing w:before="0" w:after="0" w:line="276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Каждое конкурсное задание оценивается отдельно. </w:t>
      </w:r>
      <w:r w:rsidR="004E5580">
        <w:rPr>
          <w:sz w:val="28"/>
          <w:szCs w:val="28"/>
        </w:rPr>
        <w:t>Максимальный балл по итогам двух заданий третьего этапа Конкурса – 1</w:t>
      </w:r>
      <w:r w:rsidR="00925026">
        <w:rPr>
          <w:sz w:val="28"/>
          <w:szCs w:val="28"/>
        </w:rPr>
        <w:t>2</w:t>
      </w:r>
      <w:r w:rsidR="004E5580">
        <w:rPr>
          <w:sz w:val="28"/>
          <w:szCs w:val="28"/>
        </w:rPr>
        <w:t>.</w:t>
      </w:r>
    </w:p>
    <w:p w:rsidR="004E5580" w:rsidRDefault="004E5580" w:rsidP="00595A4E">
      <w:pPr>
        <w:pStyle w:val="2"/>
        <w:shd w:val="clear" w:color="auto" w:fill="auto"/>
        <w:spacing w:before="0" w:after="0" w:line="276" w:lineRule="auto"/>
        <w:ind w:left="20" w:right="20" w:firstLine="700"/>
        <w:rPr>
          <w:sz w:val="28"/>
          <w:szCs w:val="28"/>
        </w:rPr>
      </w:pPr>
    </w:p>
    <w:p w:rsidR="004E5580" w:rsidRPr="004E5580" w:rsidRDefault="004E5580" w:rsidP="004E5580">
      <w:pPr>
        <w:pStyle w:val="2"/>
        <w:shd w:val="clear" w:color="auto" w:fill="auto"/>
        <w:spacing w:before="0" w:after="0" w:line="276" w:lineRule="auto"/>
        <w:ind w:left="20" w:right="20" w:firstLine="700"/>
        <w:jc w:val="center"/>
        <w:rPr>
          <w:b/>
          <w:sz w:val="36"/>
          <w:szCs w:val="28"/>
        </w:rPr>
      </w:pPr>
      <w:bookmarkStart w:id="5" w:name="bookmark15"/>
      <w:r w:rsidRPr="004E5580">
        <w:rPr>
          <w:b/>
          <w:sz w:val="28"/>
        </w:rPr>
        <w:lastRenderedPageBreak/>
        <w:t>5. Подведение итогов Конкурса, награждение участников</w:t>
      </w:r>
      <w:bookmarkEnd w:id="5"/>
    </w:p>
    <w:p w:rsidR="004E5580" w:rsidRDefault="004E5580" w:rsidP="00595A4E">
      <w:pPr>
        <w:pStyle w:val="2"/>
        <w:shd w:val="clear" w:color="auto" w:fill="auto"/>
        <w:spacing w:before="0" w:after="0" w:line="276" w:lineRule="auto"/>
        <w:ind w:left="20" w:right="20" w:firstLine="700"/>
        <w:rPr>
          <w:sz w:val="28"/>
          <w:szCs w:val="28"/>
        </w:rPr>
      </w:pPr>
    </w:p>
    <w:p w:rsidR="00595A4E" w:rsidRDefault="004E5580" w:rsidP="00595A4E">
      <w:pPr>
        <w:pStyle w:val="2"/>
        <w:shd w:val="clear" w:color="auto" w:fill="auto"/>
        <w:spacing w:before="0" w:after="0" w:line="276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Три конкурсанта, набравшие наибольшее количество баллов, становятся победителями.</w:t>
      </w:r>
      <w:r w:rsidR="0045520F">
        <w:rPr>
          <w:sz w:val="28"/>
          <w:szCs w:val="28"/>
        </w:rPr>
        <w:t xml:space="preserve"> </w:t>
      </w:r>
    </w:p>
    <w:p w:rsidR="004E5580" w:rsidRPr="004E5580" w:rsidRDefault="004E5580" w:rsidP="004E5580">
      <w:pPr>
        <w:pStyle w:val="2"/>
        <w:numPr>
          <w:ilvl w:val="0"/>
          <w:numId w:val="7"/>
        </w:numPr>
        <w:shd w:val="clear" w:color="auto" w:fill="auto"/>
        <w:tabs>
          <w:tab w:val="left" w:pos="1153"/>
        </w:tabs>
        <w:spacing w:before="0" w:after="0" w:line="276" w:lineRule="auto"/>
        <w:ind w:left="20" w:right="20" w:firstLine="720"/>
        <w:rPr>
          <w:i/>
          <w:sz w:val="28"/>
        </w:rPr>
      </w:pPr>
      <w:r>
        <w:t xml:space="preserve">  </w:t>
      </w:r>
      <w:r>
        <w:rPr>
          <w:sz w:val="28"/>
          <w:szCs w:val="28"/>
        </w:rPr>
        <w:t xml:space="preserve">Сумма всех баллов по итогам трех этапов Конкурса определяет финалистов. </w:t>
      </w:r>
      <w:r w:rsidRPr="004E5580">
        <w:rPr>
          <w:sz w:val="28"/>
        </w:rPr>
        <w:t>Победитель Конкурса определяется по наибольшему количеству баллов</w:t>
      </w:r>
      <w:r w:rsidRPr="004E5580">
        <w:rPr>
          <w:i/>
          <w:sz w:val="28"/>
        </w:rPr>
        <w:t>.</w:t>
      </w:r>
    </w:p>
    <w:p w:rsidR="004E5580" w:rsidRPr="004E5580" w:rsidRDefault="004E5580" w:rsidP="004E5580">
      <w:pPr>
        <w:pStyle w:val="2"/>
        <w:numPr>
          <w:ilvl w:val="0"/>
          <w:numId w:val="7"/>
        </w:numPr>
        <w:shd w:val="clear" w:color="auto" w:fill="auto"/>
        <w:tabs>
          <w:tab w:val="left" w:pos="1143"/>
        </w:tabs>
        <w:spacing w:before="0" w:after="0" w:line="276" w:lineRule="auto"/>
        <w:ind w:left="20" w:right="20" w:firstLine="720"/>
        <w:rPr>
          <w:sz w:val="28"/>
        </w:rPr>
      </w:pPr>
      <w:r w:rsidRPr="004E5580">
        <w:rPr>
          <w:sz w:val="28"/>
        </w:rPr>
        <w:t>Педагоги, занявшие в соответствии с количеством набранных баллов 2-е и 3-е ме</w:t>
      </w:r>
      <w:r w:rsidRPr="004E5580">
        <w:rPr>
          <w:sz w:val="28"/>
        </w:rPr>
        <w:softHyphen/>
        <w:t>ста, становятся</w:t>
      </w:r>
      <w:r w:rsidRPr="004E5580">
        <w:rPr>
          <w:rStyle w:val="a5"/>
          <w:sz w:val="28"/>
        </w:rPr>
        <w:t xml:space="preserve"> призерами</w:t>
      </w:r>
      <w:r w:rsidRPr="004E5580">
        <w:rPr>
          <w:sz w:val="28"/>
        </w:rPr>
        <w:t xml:space="preserve"> Конкурса.</w:t>
      </w:r>
    </w:p>
    <w:p w:rsidR="004E5580" w:rsidRPr="004E5580" w:rsidRDefault="004E5580" w:rsidP="004E5580">
      <w:pPr>
        <w:pStyle w:val="2"/>
        <w:numPr>
          <w:ilvl w:val="0"/>
          <w:numId w:val="7"/>
        </w:numPr>
        <w:shd w:val="clear" w:color="auto" w:fill="auto"/>
        <w:tabs>
          <w:tab w:val="left" w:pos="1148"/>
        </w:tabs>
        <w:spacing w:before="0" w:after="0" w:line="276" w:lineRule="auto"/>
        <w:ind w:left="20" w:firstLine="720"/>
        <w:rPr>
          <w:sz w:val="28"/>
        </w:rPr>
      </w:pPr>
      <w:r w:rsidRPr="004E5580">
        <w:rPr>
          <w:sz w:val="28"/>
        </w:rPr>
        <w:t xml:space="preserve">Победитель и призеры Конкурса награждаются дипломами и </w:t>
      </w:r>
      <w:r w:rsidR="00925026">
        <w:rPr>
          <w:sz w:val="28"/>
        </w:rPr>
        <w:t>денежными премиями</w:t>
      </w:r>
      <w:r w:rsidRPr="004E5580">
        <w:rPr>
          <w:sz w:val="28"/>
        </w:rPr>
        <w:t>.</w:t>
      </w:r>
    </w:p>
    <w:p w:rsidR="004E5580" w:rsidRPr="00326C19" w:rsidRDefault="004E5580" w:rsidP="004E5580">
      <w:pPr>
        <w:pStyle w:val="2"/>
        <w:numPr>
          <w:ilvl w:val="0"/>
          <w:numId w:val="7"/>
        </w:numPr>
        <w:shd w:val="clear" w:color="auto" w:fill="auto"/>
        <w:tabs>
          <w:tab w:val="left" w:pos="1172"/>
        </w:tabs>
        <w:spacing w:before="0" w:after="0" w:line="276" w:lineRule="auto"/>
        <w:ind w:left="20" w:right="20" w:firstLine="720"/>
        <w:rPr>
          <w:sz w:val="28"/>
        </w:rPr>
      </w:pPr>
      <w:r>
        <w:rPr>
          <w:sz w:val="28"/>
        </w:rPr>
        <w:t xml:space="preserve"> </w:t>
      </w:r>
      <w:r w:rsidRPr="00326C19">
        <w:rPr>
          <w:sz w:val="28"/>
        </w:rPr>
        <w:t xml:space="preserve">Все участники Конкурса </w:t>
      </w:r>
      <w:r w:rsidR="00925026">
        <w:rPr>
          <w:sz w:val="28"/>
        </w:rPr>
        <w:t>получают</w:t>
      </w:r>
      <w:r w:rsidRPr="00326C19">
        <w:rPr>
          <w:sz w:val="28"/>
        </w:rPr>
        <w:t xml:space="preserve"> </w:t>
      </w:r>
      <w:r w:rsidR="00326C19">
        <w:rPr>
          <w:sz w:val="28"/>
        </w:rPr>
        <w:t>сертификат</w:t>
      </w:r>
      <w:r w:rsidR="00925026">
        <w:rPr>
          <w:sz w:val="28"/>
        </w:rPr>
        <w:t>ы</w:t>
      </w:r>
      <w:r w:rsidRPr="00326C19">
        <w:rPr>
          <w:sz w:val="28"/>
        </w:rPr>
        <w:t xml:space="preserve"> участников </w:t>
      </w:r>
      <w:r w:rsidR="00326C19">
        <w:rPr>
          <w:sz w:val="28"/>
        </w:rPr>
        <w:t>муниципального</w:t>
      </w:r>
      <w:r w:rsidRPr="00326C19">
        <w:rPr>
          <w:sz w:val="28"/>
        </w:rPr>
        <w:t xml:space="preserve"> конкурса</w:t>
      </w:r>
      <w:r w:rsidR="00326C19">
        <w:rPr>
          <w:sz w:val="28"/>
        </w:rPr>
        <w:t xml:space="preserve"> профессионального мастерства</w:t>
      </w:r>
      <w:r w:rsidRPr="00326C19">
        <w:rPr>
          <w:sz w:val="28"/>
        </w:rPr>
        <w:t xml:space="preserve"> «</w:t>
      </w:r>
      <w:r w:rsidR="00326C19">
        <w:rPr>
          <w:sz w:val="28"/>
        </w:rPr>
        <w:t>Педагог</w:t>
      </w:r>
      <w:r w:rsidRPr="00326C19">
        <w:rPr>
          <w:sz w:val="28"/>
        </w:rPr>
        <w:t xml:space="preserve"> года</w:t>
      </w:r>
      <w:r w:rsidR="00326C19">
        <w:rPr>
          <w:sz w:val="28"/>
        </w:rPr>
        <w:t>»</w:t>
      </w:r>
      <w:r w:rsidRPr="00326C19">
        <w:rPr>
          <w:sz w:val="28"/>
        </w:rPr>
        <w:t>.</w:t>
      </w:r>
    </w:p>
    <w:p w:rsidR="00925026" w:rsidRDefault="00925026" w:rsidP="00925026">
      <w:pPr>
        <w:pStyle w:val="2"/>
        <w:shd w:val="clear" w:color="auto" w:fill="auto"/>
        <w:tabs>
          <w:tab w:val="left" w:pos="1206"/>
        </w:tabs>
        <w:spacing w:before="0" w:after="0" w:line="276" w:lineRule="auto"/>
        <w:ind w:left="740" w:right="20"/>
        <w:rPr>
          <w:sz w:val="28"/>
        </w:rPr>
      </w:pPr>
    </w:p>
    <w:p w:rsidR="004E5580" w:rsidRDefault="004E5580" w:rsidP="004E5580">
      <w:pPr>
        <w:pStyle w:val="2"/>
        <w:shd w:val="clear" w:color="auto" w:fill="auto"/>
        <w:spacing w:before="0" w:after="0" w:line="276" w:lineRule="auto"/>
        <w:ind w:left="20" w:right="20" w:firstLine="700"/>
        <w:rPr>
          <w:sz w:val="28"/>
        </w:rPr>
      </w:pPr>
    </w:p>
    <w:p w:rsidR="00DD5846" w:rsidRPr="00DD5846" w:rsidRDefault="00DD5846" w:rsidP="00DD5846">
      <w:pPr>
        <w:pStyle w:val="10"/>
        <w:keepNext/>
        <w:keepLines/>
        <w:shd w:val="clear" w:color="auto" w:fill="auto"/>
        <w:spacing w:after="148" w:line="230" w:lineRule="exact"/>
        <w:ind w:left="2820"/>
        <w:jc w:val="left"/>
        <w:rPr>
          <w:b/>
          <w:sz w:val="28"/>
        </w:rPr>
      </w:pPr>
      <w:r w:rsidRPr="00DD5846">
        <w:rPr>
          <w:b/>
          <w:sz w:val="28"/>
        </w:rPr>
        <w:t>6. Регламент работы жюри Конкурса</w:t>
      </w:r>
    </w:p>
    <w:p w:rsidR="00DD5846" w:rsidRPr="003C1492" w:rsidRDefault="00DD5846" w:rsidP="003C1492">
      <w:pPr>
        <w:pStyle w:val="2"/>
        <w:shd w:val="clear" w:color="auto" w:fill="auto"/>
        <w:spacing w:before="0" w:after="0" w:line="276" w:lineRule="auto"/>
        <w:ind w:left="20" w:right="20" w:firstLine="720"/>
        <w:rPr>
          <w:sz w:val="28"/>
        </w:rPr>
      </w:pPr>
      <w:r w:rsidRPr="00925026">
        <w:rPr>
          <w:sz w:val="28"/>
        </w:rPr>
        <w:t xml:space="preserve">6.1. </w:t>
      </w:r>
      <w:r w:rsidRPr="003C1492">
        <w:rPr>
          <w:sz w:val="28"/>
        </w:rPr>
        <w:t xml:space="preserve">В состав жюри входят </w:t>
      </w:r>
      <w:r w:rsidR="00925026">
        <w:rPr>
          <w:sz w:val="28"/>
        </w:rPr>
        <w:t xml:space="preserve">руководители администрации муниципального образования Узловский район, </w:t>
      </w:r>
      <w:r w:rsidRPr="003C1492">
        <w:rPr>
          <w:sz w:val="28"/>
        </w:rPr>
        <w:t>специалисты комитета образования, МКУ «ЦМО»,  представители обще</w:t>
      </w:r>
      <w:r w:rsidRPr="003C1492">
        <w:rPr>
          <w:sz w:val="28"/>
        </w:rPr>
        <w:softHyphen/>
        <w:t>ственности.</w:t>
      </w:r>
    </w:p>
    <w:p w:rsidR="00DD5846" w:rsidRPr="003C1492" w:rsidRDefault="00DD5846" w:rsidP="00925026">
      <w:pPr>
        <w:pStyle w:val="2"/>
        <w:shd w:val="clear" w:color="auto" w:fill="auto"/>
        <w:tabs>
          <w:tab w:val="left" w:pos="1158"/>
        </w:tabs>
        <w:spacing w:before="0" w:after="0" w:line="276" w:lineRule="auto"/>
        <w:ind w:right="20" w:firstLine="709"/>
        <w:rPr>
          <w:sz w:val="28"/>
        </w:rPr>
      </w:pPr>
      <w:r w:rsidRPr="003C1492">
        <w:rPr>
          <w:sz w:val="28"/>
        </w:rPr>
        <w:t>6.2.</w:t>
      </w:r>
      <w:r w:rsidR="00925026">
        <w:rPr>
          <w:sz w:val="28"/>
        </w:rPr>
        <w:t xml:space="preserve"> </w:t>
      </w:r>
      <w:r w:rsidRPr="003C1492">
        <w:rPr>
          <w:sz w:val="28"/>
        </w:rPr>
        <w:t>Жюри оценивает выполнение конкурсных заданий в баллах в соответствии с кри</w:t>
      </w:r>
      <w:r w:rsidRPr="003C1492">
        <w:rPr>
          <w:sz w:val="28"/>
        </w:rPr>
        <w:softHyphen/>
        <w:t xml:space="preserve">териями, установленными Положением. По каждому конкурсному мероприятию члены жюри заполняют оценочные листы. </w:t>
      </w:r>
    </w:p>
    <w:p w:rsidR="00DD5846" w:rsidRPr="003C1492" w:rsidRDefault="00DD5846" w:rsidP="003C1492">
      <w:pPr>
        <w:pStyle w:val="2"/>
        <w:shd w:val="clear" w:color="auto" w:fill="auto"/>
        <w:tabs>
          <w:tab w:val="left" w:pos="1177"/>
        </w:tabs>
        <w:spacing w:before="0" w:after="0" w:line="276" w:lineRule="auto"/>
        <w:ind w:right="20" w:firstLine="720"/>
        <w:rPr>
          <w:sz w:val="28"/>
        </w:rPr>
      </w:pPr>
      <w:r w:rsidRPr="003C1492">
        <w:rPr>
          <w:sz w:val="28"/>
        </w:rPr>
        <w:t>6.</w:t>
      </w:r>
      <w:r w:rsidR="00925026">
        <w:rPr>
          <w:sz w:val="28"/>
        </w:rPr>
        <w:t>3</w:t>
      </w:r>
      <w:r w:rsidRPr="003C1492">
        <w:rPr>
          <w:sz w:val="28"/>
        </w:rPr>
        <w:t>.</w:t>
      </w:r>
      <w:r w:rsidR="00925026">
        <w:rPr>
          <w:sz w:val="28"/>
        </w:rPr>
        <w:t xml:space="preserve"> </w:t>
      </w:r>
      <w:r w:rsidR="003C1492" w:rsidRPr="003C1492">
        <w:rPr>
          <w:sz w:val="28"/>
        </w:rPr>
        <w:t>Оргкомитет</w:t>
      </w:r>
      <w:r w:rsidRPr="003C1492">
        <w:rPr>
          <w:sz w:val="28"/>
        </w:rPr>
        <w:t xml:space="preserve"> осуществляет жеребьевку, подготовку оценочных листов по ту</w:t>
      </w:r>
      <w:r w:rsidRPr="003C1492">
        <w:rPr>
          <w:sz w:val="28"/>
        </w:rPr>
        <w:softHyphen/>
        <w:t>рам, сводных оценочных ведомостей по результатам выполнения участниками конкурсных заданий, организацию подсчета баллов, набранных участниками Конкурса в конкурсных ме</w:t>
      </w:r>
      <w:r w:rsidRPr="003C1492">
        <w:rPr>
          <w:sz w:val="28"/>
        </w:rPr>
        <w:softHyphen/>
        <w:t>роприятиях.</w:t>
      </w:r>
    </w:p>
    <w:p w:rsidR="00DD5846" w:rsidRPr="003C1492" w:rsidRDefault="003C1492" w:rsidP="003C1492">
      <w:pPr>
        <w:pStyle w:val="2"/>
        <w:shd w:val="clear" w:color="auto" w:fill="auto"/>
        <w:tabs>
          <w:tab w:val="left" w:pos="1148"/>
        </w:tabs>
        <w:spacing w:before="0" w:after="0" w:line="276" w:lineRule="auto"/>
        <w:ind w:right="20" w:firstLine="720"/>
        <w:rPr>
          <w:sz w:val="28"/>
        </w:rPr>
      </w:pPr>
      <w:r w:rsidRPr="003C1492">
        <w:rPr>
          <w:sz w:val="28"/>
        </w:rPr>
        <w:t>6.</w:t>
      </w:r>
      <w:r w:rsidR="00925026">
        <w:rPr>
          <w:sz w:val="28"/>
        </w:rPr>
        <w:t>4</w:t>
      </w:r>
      <w:r w:rsidRPr="003C1492">
        <w:rPr>
          <w:sz w:val="28"/>
        </w:rPr>
        <w:t xml:space="preserve">. </w:t>
      </w:r>
      <w:r w:rsidR="00DD5846" w:rsidRPr="003C1492">
        <w:rPr>
          <w:sz w:val="28"/>
        </w:rPr>
        <w:t>Оценки (баллы), выставленные членами жюри по результатам Конкурса, являются окончательными, обсуждению и пересмотру не подлежат.</w:t>
      </w:r>
    </w:p>
    <w:p w:rsidR="003C1492" w:rsidRDefault="003C1492" w:rsidP="003C1492">
      <w:pPr>
        <w:pStyle w:val="50"/>
        <w:shd w:val="clear" w:color="auto" w:fill="auto"/>
        <w:spacing w:after="463" w:line="276" w:lineRule="auto"/>
        <w:ind w:left="5320" w:right="140"/>
        <w:jc w:val="right"/>
      </w:pPr>
    </w:p>
    <w:p w:rsidR="003C1492" w:rsidRDefault="003C1492" w:rsidP="003C1492">
      <w:pPr>
        <w:pStyle w:val="50"/>
        <w:shd w:val="clear" w:color="auto" w:fill="auto"/>
        <w:spacing w:after="463" w:line="264" w:lineRule="exact"/>
        <w:ind w:left="5320" w:right="140"/>
        <w:jc w:val="right"/>
      </w:pPr>
    </w:p>
    <w:p w:rsidR="003C1492" w:rsidRDefault="003C1492" w:rsidP="003C1492">
      <w:pPr>
        <w:pStyle w:val="50"/>
        <w:shd w:val="clear" w:color="auto" w:fill="auto"/>
        <w:spacing w:after="463" w:line="264" w:lineRule="exact"/>
        <w:ind w:left="5320" w:right="140"/>
        <w:jc w:val="right"/>
      </w:pPr>
    </w:p>
    <w:p w:rsidR="00925026" w:rsidRDefault="00925026" w:rsidP="003C1492">
      <w:pPr>
        <w:pStyle w:val="50"/>
        <w:shd w:val="clear" w:color="auto" w:fill="auto"/>
        <w:spacing w:after="463" w:line="264" w:lineRule="exact"/>
        <w:ind w:left="5320" w:right="140"/>
        <w:jc w:val="right"/>
      </w:pPr>
    </w:p>
    <w:p w:rsidR="00925026" w:rsidRDefault="00925026" w:rsidP="003C1492">
      <w:pPr>
        <w:pStyle w:val="50"/>
        <w:shd w:val="clear" w:color="auto" w:fill="auto"/>
        <w:spacing w:after="463" w:line="264" w:lineRule="exact"/>
        <w:ind w:left="5320" w:right="140"/>
        <w:jc w:val="right"/>
      </w:pPr>
    </w:p>
    <w:p w:rsidR="00925026" w:rsidRDefault="00925026" w:rsidP="003C1492">
      <w:pPr>
        <w:pStyle w:val="50"/>
        <w:shd w:val="clear" w:color="auto" w:fill="auto"/>
        <w:spacing w:after="463" w:line="264" w:lineRule="exact"/>
        <w:ind w:left="5320" w:right="140"/>
        <w:jc w:val="right"/>
      </w:pPr>
    </w:p>
    <w:p w:rsidR="003C1492" w:rsidRDefault="003C1492" w:rsidP="003C1492">
      <w:pPr>
        <w:pStyle w:val="50"/>
        <w:shd w:val="clear" w:color="auto" w:fill="auto"/>
        <w:spacing w:line="250" w:lineRule="exact"/>
        <w:ind w:left="5320" w:right="140"/>
        <w:jc w:val="right"/>
      </w:pPr>
      <w:r>
        <w:lastRenderedPageBreak/>
        <w:t xml:space="preserve">Приложение № 1 </w:t>
      </w:r>
    </w:p>
    <w:p w:rsidR="003C1492" w:rsidRDefault="003C1492" w:rsidP="003C1492">
      <w:pPr>
        <w:pStyle w:val="50"/>
        <w:shd w:val="clear" w:color="auto" w:fill="auto"/>
        <w:spacing w:after="752" w:line="250" w:lineRule="exact"/>
        <w:ind w:left="5320" w:right="140"/>
        <w:jc w:val="right"/>
      </w:pPr>
      <w:r>
        <w:t>В оргкомитет муниципального конкурса  профессионального мастерства «Педагог года»</w:t>
      </w:r>
    </w:p>
    <w:p w:rsidR="003C1492" w:rsidRPr="00D233DD" w:rsidRDefault="00D233DD" w:rsidP="003C1492">
      <w:pPr>
        <w:pStyle w:val="50"/>
        <w:shd w:val="clear" w:color="auto" w:fill="auto"/>
        <w:spacing w:after="484" w:line="210" w:lineRule="exact"/>
        <w:ind w:left="4400"/>
        <w:rPr>
          <w:sz w:val="24"/>
        </w:rPr>
      </w:pPr>
      <w:r w:rsidRPr="00D233DD">
        <w:rPr>
          <w:sz w:val="24"/>
        </w:rPr>
        <w:t>Заявка-п</w:t>
      </w:r>
      <w:r w:rsidR="003C1492" w:rsidRPr="00D233DD">
        <w:rPr>
          <w:sz w:val="24"/>
        </w:rPr>
        <w:t>редставление</w:t>
      </w:r>
    </w:p>
    <w:p w:rsidR="003C1492" w:rsidRPr="00D233DD" w:rsidRDefault="003C1492" w:rsidP="003C1492">
      <w:pPr>
        <w:pStyle w:val="50"/>
        <w:shd w:val="clear" w:color="auto" w:fill="auto"/>
        <w:spacing w:after="431" w:line="210" w:lineRule="exact"/>
        <w:ind w:left="1180"/>
        <w:rPr>
          <w:sz w:val="24"/>
        </w:rPr>
      </w:pPr>
      <w:r w:rsidRPr="00D233DD">
        <w:rPr>
          <w:sz w:val="24"/>
        </w:rPr>
        <w:t>(наименование организации, выдвигающей кандидата для участия в конкурсе)</w:t>
      </w:r>
    </w:p>
    <w:p w:rsidR="003C1492" w:rsidRPr="00D233DD" w:rsidRDefault="003C1492" w:rsidP="003C1492">
      <w:pPr>
        <w:pStyle w:val="50"/>
        <w:shd w:val="clear" w:color="auto" w:fill="auto"/>
        <w:tabs>
          <w:tab w:val="left" w:leader="underscore" w:pos="9660"/>
        </w:tabs>
        <w:spacing w:after="8" w:line="210" w:lineRule="exact"/>
        <w:ind w:left="60"/>
        <w:jc w:val="both"/>
        <w:rPr>
          <w:sz w:val="24"/>
        </w:rPr>
      </w:pPr>
      <w:r w:rsidRPr="00D233DD">
        <w:rPr>
          <w:sz w:val="24"/>
        </w:rPr>
        <w:t xml:space="preserve">выдвигает </w:t>
      </w:r>
      <w:r w:rsidRPr="00D233DD">
        <w:rPr>
          <w:sz w:val="24"/>
        </w:rPr>
        <w:tab/>
      </w:r>
    </w:p>
    <w:p w:rsidR="003C1492" w:rsidRPr="00D233DD" w:rsidRDefault="003C1492" w:rsidP="003C1492">
      <w:pPr>
        <w:pStyle w:val="50"/>
        <w:shd w:val="clear" w:color="auto" w:fill="auto"/>
        <w:spacing w:after="216" w:line="210" w:lineRule="exact"/>
        <w:ind w:left="1760"/>
        <w:rPr>
          <w:sz w:val="24"/>
        </w:rPr>
      </w:pPr>
      <w:r w:rsidRPr="00D233DD">
        <w:rPr>
          <w:sz w:val="24"/>
        </w:rPr>
        <w:t>(фамилия, имя, отчество участника конкурса)</w:t>
      </w:r>
    </w:p>
    <w:p w:rsidR="003C1492" w:rsidRDefault="003C1492" w:rsidP="003C1492">
      <w:pPr>
        <w:pStyle w:val="50"/>
        <w:shd w:val="clear" w:color="auto" w:fill="auto"/>
        <w:spacing w:after="752" w:line="250" w:lineRule="exact"/>
        <w:ind w:right="140"/>
        <w:rPr>
          <w:sz w:val="24"/>
        </w:rPr>
      </w:pPr>
      <w:r w:rsidRPr="00D233DD">
        <w:rPr>
          <w:sz w:val="24"/>
        </w:rPr>
        <w:t>для участия в муниципальном конкурсе  профессионального мастерства «Педагог года»</w:t>
      </w:r>
      <w:r w:rsidR="00D233DD">
        <w:rPr>
          <w:sz w:val="24"/>
        </w:rPr>
        <w:t>.</w:t>
      </w:r>
    </w:p>
    <w:p w:rsidR="00D233DD" w:rsidRPr="00D233DD" w:rsidRDefault="00925026" w:rsidP="00925026">
      <w:pPr>
        <w:pStyle w:val="2"/>
        <w:shd w:val="clear" w:color="auto" w:fill="auto"/>
        <w:tabs>
          <w:tab w:val="left" w:pos="894"/>
        </w:tabs>
        <w:spacing w:before="0" w:after="0" w:line="276" w:lineRule="auto"/>
        <w:ind w:right="20"/>
        <w:rPr>
          <w:sz w:val="24"/>
          <w:szCs w:val="28"/>
        </w:rPr>
      </w:pPr>
      <w:r>
        <w:rPr>
          <w:sz w:val="24"/>
        </w:rPr>
        <w:tab/>
      </w:r>
      <w:r w:rsidR="00D233DD">
        <w:rPr>
          <w:sz w:val="24"/>
        </w:rPr>
        <w:t xml:space="preserve">Об участнике сообщаем следующие </w:t>
      </w:r>
      <w:r w:rsidR="00D233DD" w:rsidRPr="00D233DD">
        <w:rPr>
          <w:sz w:val="24"/>
          <w:szCs w:val="28"/>
        </w:rPr>
        <w:t>данные:</w:t>
      </w:r>
    </w:p>
    <w:p w:rsidR="00D233DD" w:rsidRPr="00D233DD" w:rsidRDefault="00D233DD" w:rsidP="00D233DD">
      <w:pPr>
        <w:pStyle w:val="2"/>
        <w:numPr>
          <w:ilvl w:val="0"/>
          <w:numId w:val="1"/>
        </w:numPr>
        <w:shd w:val="clear" w:color="auto" w:fill="auto"/>
        <w:tabs>
          <w:tab w:val="left" w:pos="912"/>
        </w:tabs>
        <w:spacing w:before="0" w:after="0" w:line="276" w:lineRule="auto"/>
        <w:ind w:left="20" w:firstLine="700"/>
        <w:rPr>
          <w:sz w:val="24"/>
          <w:szCs w:val="28"/>
        </w:rPr>
      </w:pPr>
      <w:r w:rsidRPr="00D233DD">
        <w:rPr>
          <w:sz w:val="24"/>
          <w:szCs w:val="28"/>
        </w:rPr>
        <w:t>место работы</w:t>
      </w:r>
      <w:r>
        <w:rPr>
          <w:sz w:val="24"/>
          <w:szCs w:val="28"/>
        </w:rPr>
        <w:t>:</w:t>
      </w:r>
    </w:p>
    <w:p w:rsidR="00D233DD" w:rsidRPr="00D233DD" w:rsidRDefault="00D233DD" w:rsidP="00D233DD">
      <w:pPr>
        <w:pStyle w:val="2"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0" w:line="276" w:lineRule="auto"/>
        <w:ind w:left="20" w:firstLine="700"/>
        <w:rPr>
          <w:sz w:val="24"/>
          <w:szCs w:val="28"/>
        </w:rPr>
      </w:pPr>
      <w:r w:rsidRPr="00D233DD">
        <w:rPr>
          <w:sz w:val="24"/>
          <w:szCs w:val="28"/>
        </w:rPr>
        <w:t>должность</w:t>
      </w:r>
      <w:r>
        <w:rPr>
          <w:sz w:val="24"/>
          <w:szCs w:val="28"/>
        </w:rPr>
        <w:t>:</w:t>
      </w:r>
    </w:p>
    <w:p w:rsidR="00D233DD" w:rsidRPr="00D233DD" w:rsidRDefault="00D233DD" w:rsidP="00D233DD">
      <w:pPr>
        <w:pStyle w:val="2"/>
        <w:numPr>
          <w:ilvl w:val="0"/>
          <w:numId w:val="1"/>
        </w:numPr>
        <w:shd w:val="clear" w:color="auto" w:fill="auto"/>
        <w:tabs>
          <w:tab w:val="left" w:pos="912"/>
        </w:tabs>
        <w:spacing w:before="0" w:after="0" w:line="276" w:lineRule="auto"/>
        <w:ind w:left="20" w:firstLine="700"/>
        <w:rPr>
          <w:sz w:val="24"/>
          <w:szCs w:val="28"/>
        </w:rPr>
      </w:pPr>
      <w:r w:rsidRPr="00D233DD">
        <w:rPr>
          <w:sz w:val="24"/>
          <w:szCs w:val="28"/>
        </w:rPr>
        <w:t>образование</w:t>
      </w:r>
      <w:r>
        <w:rPr>
          <w:sz w:val="24"/>
          <w:szCs w:val="28"/>
        </w:rPr>
        <w:t>:</w:t>
      </w:r>
    </w:p>
    <w:p w:rsidR="00D233DD" w:rsidRPr="00D233DD" w:rsidRDefault="00D233DD" w:rsidP="00D233DD">
      <w:pPr>
        <w:pStyle w:val="2"/>
        <w:numPr>
          <w:ilvl w:val="0"/>
          <w:numId w:val="1"/>
        </w:numPr>
        <w:shd w:val="clear" w:color="auto" w:fill="auto"/>
        <w:tabs>
          <w:tab w:val="left" w:pos="912"/>
        </w:tabs>
        <w:spacing w:before="0" w:after="0" w:line="276" w:lineRule="auto"/>
        <w:ind w:left="20" w:firstLine="700"/>
        <w:rPr>
          <w:sz w:val="24"/>
          <w:szCs w:val="28"/>
        </w:rPr>
      </w:pPr>
      <w:r w:rsidRPr="00D233DD">
        <w:rPr>
          <w:sz w:val="24"/>
          <w:szCs w:val="28"/>
        </w:rPr>
        <w:t>стаж педагогической работы</w:t>
      </w:r>
      <w:r>
        <w:rPr>
          <w:sz w:val="24"/>
          <w:szCs w:val="28"/>
        </w:rPr>
        <w:t>:</w:t>
      </w:r>
    </w:p>
    <w:p w:rsidR="00D233DD" w:rsidRPr="00D233DD" w:rsidRDefault="00D233DD" w:rsidP="00D233DD">
      <w:pPr>
        <w:pStyle w:val="2"/>
        <w:numPr>
          <w:ilvl w:val="0"/>
          <w:numId w:val="1"/>
        </w:numPr>
        <w:shd w:val="clear" w:color="auto" w:fill="auto"/>
        <w:tabs>
          <w:tab w:val="left" w:pos="912"/>
        </w:tabs>
        <w:spacing w:before="0" w:after="0" w:line="276" w:lineRule="auto"/>
        <w:ind w:left="20" w:firstLine="700"/>
        <w:rPr>
          <w:sz w:val="24"/>
          <w:szCs w:val="28"/>
        </w:rPr>
      </w:pPr>
      <w:r>
        <w:rPr>
          <w:sz w:val="24"/>
          <w:szCs w:val="28"/>
        </w:rPr>
        <w:t>квалификационная категория:</w:t>
      </w:r>
    </w:p>
    <w:p w:rsidR="00D233DD" w:rsidRPr="00D233DD" w:rsidRDefault="00D233DD" w:rsidP="00D233DD">
      <w:pPr>
        <w:pStyle w:val="2"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0" w:line="276" w:lineRule="auto"/>
        <w:ind w:left="20" w:firstLine="700"/>
        <w:rPr>
          <w:sz w:val="24"/>
          <w:szCs w:val="28"/>
        </w:rPr>
      </w:pPr>
      <w:r>
        <w:rPr>
          <w:sz w:val="24"/>
          <w:szCs w:val="28"/>
        </w:rPr>
        <w:t>мобильный</w:t>
      </w:r>
      <w:r w:rsidRPr="00D233DD">
        <w:rPr>
          <w:sz w:val="24"/>
          <w:szCs w:val="28"/>
        </w:rPr>
        <w:t xml:space="preserve"> телефон</w:t>
      </w:r>
      <w:r>
        <w:rPr>
          <w:sz w:val="24"/>
          <w:szCs w:val="28"/>
        </w:rPr>
        <w:t>:</w:t>
      </w:r>
    </w:p>
    <w:p w:rsidR="00D233DD" w:rsidRPr="00D233DD" w:rsidRDefault="00D233DD" w:rsidP="003C1492">
      <w:pPr>
        <w:pStyle w:val="50"/>
        <w:shd w:val="clear" w:color="auto" w:fill="auto"/>
        <w:spacing w:after="752" w:line="250" w:lineRule="exact"/>
        <w:ind w:right="140"/>
        <w:rPr>
          <w:sz w:val="24"/>
        </w:rPr>
      </w:pPr>
    </w:p>
    <w:p w:rsidR="003C1492" w:rsidRPr="00D233DD" w:rsidRDefault="003C1492" w:rsidP="003C1492">
      <w:pPr>
        <w:pStyle w:val="50"/>
        <w:shd w:val="clear" w:color="auto" w:fill="auto"/>
        <w:spacing w:after="332" w:line="250" w:lineRule="exact"/>
        <w:ind w:left="60" w:right="140"/>
        <w:jc w:val="both"/>
        <w:rPr>
          <w:sz w:val="24"/>
        </w:rPr>
      </w:pPr>
      <w:r w:rsidRPr="00D233DD">
        <w:rPr>
          <w:sz w:val="24"/>
        </w:rPr>
        <w:t>.</w:t>
      </w:r>
    </w:p>
    <w:p w:rsidR="003C1492" w:rsidRPr="00D233DD" w:rsidRDefault="003C1492" w:rsidP="003C1492">
      <w:pPr>
        <w:pStyle w:val="50"/>
        <w:shd w:val="clear" w:color="auto" w:fill="auto"/>
        <w:spacing w:after="245" w:line="210" w:lineRule="exact"/>
        <w:ind w:left="720"/>
        <w:rPr>
          <w:sz w:val="24"/>
        </w:rPr>
      </w:pPr>
      <w:r w:rsidRPr="00D233DD">
        <w:rPr>
          <w:sz w:val="24"/>
        </w:rPr>
        <w:t>Руководитель</w:t>
      </w:r>
    </w:p>
    <w:p w:rsidR="003C1492" w:rsidRPr="00D233DD" w:rsidRDefault="003C1492" w:rsidP="003C1492">
      <w:pPr>
        <w:pStyle w:val="50"/>
        <w:shd w:val="clear" w:color="auto" w:fill="auto"/>
        <w:spacing w:line="509" w:lineRule="exact"/>
        <w:ind w:left="1180"/>
        <w:rPr>
          <w:sz w:val="24"/>
        </w:rPr>
      </w:pPr>
      <w:r w:rsidRPr="00D233DD">
        <w:rPr>
          <w:sz w:val="24"/>
        </w:rPr>
        <w:t>(фамилия, имя, отчество) (подпись)</w:t>
      </w:r>
    </w:p>
    <w:p w:rsidR="003C1492" w:rsidRPr="00D233DD" w:rsidRDefault="003C1492" w:rsidP="003C1492">
      <w:pPr>
        <w:pStyle w:val="50"/>
        <w:shd w:val="clear" w:color="auto" w:fill="auto"/>
        <w:spacing w:line="509" w:lineRule="exact"/>
        <w:ind w:left="720"/>
        <w:rPr>
          <w:sz w:val="24"/>
        </w:rPr>
      </w:pPr>
      <w:r w:rsidRPr="00D233DD">
        <w:rPr>
          <w:rStyle w:val="51pt"/>
          <w:sz w:val="24"/>
        </w:rPr>
        <w:t>МП.</w:t>
      </w:r>
    </w:p>
    <w:p w:rsidR="003C1492" w:rsidRPr="00D233DD" w:rsidRDefault="003C1492" w:rsidP="003C1492">
      <w:pPr>
        <w:pStyle w:val="50"/>
        <w:shd w:val="clear" w:color="auto" w:fill="auto"/>
        <w:spacing w:after="736" w:line="509" w:lineRule="exact"/>
        <w:ind w:left="720"/>
        <w:rPr>
          <w:sz w:val="24"/>
        </w:rPr>
      </w:pPr>
      <w:r w:rsidRPr="00D233DD">
        <w:rPr>
          <w:sz w:val="24"/>
        </w:rPr>
        <w:t>Дата представления</w:t>
      </w:r>
    </w:p>
    <w:p w:rsidR="003C1492" w:rsidRDefault="003C1492" w:rsidP="003C1492">
      <w:pPr>
        <w:pStyle w:val="50"/>
        <w:shd w:val="clear" w:color="auto" w:fill="auto"/>
        <w:spacing w:after="463" w:line="264" w:lineRule="exact"/>
        <w:ind w:left="5320" w:right="140"/>
        <w:jc w:val="right"/>
      </w:pPr>
    </w:p>
    <w:p w:rsidR="00D233DD" w:rsidRDefault="00D233DD" w:rsidP="003C1492">
      <w:pPr>
        <w:pStyle w:val="50"/>
        <w:shd w:val="clear" w:color="auto" w:fill="auto"/>
        <w:spacing w:after="463" w:line="264" w:lineRule="exact"/>
        <w:ind w:left="5320" w:right="140"/>
        <w:jc w:val="right"/>
      </w:pPr>
    </w:p>
    <w:p w:rsidR="00D233DD" w:rsidRDefault="00D233DD" w:rsidP="003C1492">
      <w:pPr>
        <w:pStyle w:val="50"/>
        <w:shd w:val="clear" w:color="auto" w:fill="auto"/>
        <w:spacing w:after="463" w:line="264" w:lineRule="exact"/>
        <w:ind w:left="5320" w:right="140"/>
        <w:jc w:val="right"/>
      </w:pPr>
    </w:p>
    <w:p w:rsidR="00925026" w:rsidRDefault="00925026" w:rsidP="003C1492">
      <w:pPr>
        <w:pStyle w:val="50"/>
        <w:shd w:val="clear" w:color="auto" w:fill="auto"/>
        <w:spacing w:after="463" w:line="264" w:lineRule="exact"/>
        <w:ind w:left="5320" w:right="140"/>
        <w:jc w:val="right"/>
      </w:pPr>
    </w:p>
    <w:p w:rsidR="00925026" w:rsidRDefault="00925026" w:rsidP="003C1492">
      <w:pPr>
        <w:pStyle w:val="50"/>
        <w:shd w:val="clear" w:color="auto" w:fill="auto"/>
        <w:spacing w:after="463" w:line="264" w:lineRule="exact"/>
        <w:ind w:left="5320" w:right="140"/>
        <w:jc w:val="right"/>
      </w:pPr>
    </w:p>
    <w:p w:rsidR="00925026" w:rsidRDefault="00925026" w:rsidP="003C1492">
      <w:pPr>
        <w:pStyle w:val="50"/>
        <w:shd w:val="clear" w:color="auto" w:fill="auto"/>
        <w:spacing w:after="463" w:line="264" w:lineRule="exact"/>
        <w:ind w:left="5320" w:right="140"/>
        <w:jc w:val="right"/>
      </w:pPr>
    </w:p>
    <w:p w:rsidR="008311C9" w:rsidRDefault="003C1492" w:rsidP="003C1492">
      <w:pPr>
        <w:pStyle w:val="50"/>
        <w:shd w:val="clear" w:color="auto" w:fill="auto"/>
        <w:spacing w:line="264" w:lineRule="exact"/>
        <w:ind w:left="5320" w:right="140"/>
        <w:jc w:val="right"/>
      </w:pPr>
      <w:r>
        <w:lastRenderedPageBreak/>
        <w:t xml:space="preserve">Приложение № 2 </w:t>
      </w:r>
    </w:p>
    <w:p w:rsidR="008311C9" w:rsidRDefault="008311C9" w:rsidP="008311C9">
      <w:pPr>
        <w:pStyle w:val="50"/>
        <w:shd w:val="clear" w:color="auto" w:fill="auto"/>
        <w:spacing w:after="752" w:line="250" w:lineRule="exact"/>
        <w:ind w:left="5320" w:right="140"/>
        <w:jc w:val="right"/>
      </w:pPr>
      <w:r>
        <w:t>В оргкомитет муниципального конкурса  профессионального мастерства «Педагог года»</w:t>
      </w:r>
    </w:p>
    <w:p w:rsidR="003C1492" w:rsidRPr="008311C9" w:rsidRDefault="003C1492" w:rsidP="003C1492">
      <w:pPr>
        <w:pStyle w:val="50"/>
        <w:shd w:val="clear" w:color="auto" w:fill="auto"/>
        <w:spacing w:after="239" w:line="210" w:lineRule="exact"/>
        <w:ind w:left="4400"/>
        <w:rPr>
          <w:b/>
        </w:rPr>
      </w:pPr>
      <w:r w:rsidRPr="008311C9">
        <w:rPr>
          <w:b/>
        </w:rPr>
        <w:t>Заявление</w:t>
      </w:r>
    </w:p>
    <w:p w:rsidR="003C1492" w:rsidRDefault="003C1492" w:rsidP="003C1492">
      <w:pPr>
        <w:pStyle w:val="50"/>
        <w:shd w:val="clear" w:color="auto" w:fill="auto"/>
        <w:tabs>
          <w:tab w:val="left" w:leader="underscore" w:pos="3158"/>
        </w:tabs>
        <w:spacing w:after="4" w:line="210" w:lineRule="exact"/>
        <w:ind w:left="720"/>
      </w:pPr>
      <w:r>
        <w:t>Я,</w:t>
      </w:r>
      <w:r>
        <w:tab/>
      </w:r>
    </w:p>
    <w:p w:rsidR="003C1492" w:rsidRDefault="003C1492" w:rsidP="003C1492">
      <w:pPr>
        <w:pStyle w:val="50"/>
        <w:shd w:val="clear" w:color="auto" w:fill="auto"/>
        <w:spacing w:after="196" w:line="210" w:lineRule="exact"/>
        <w:ind w:left="720"/>
      </w:pPr>
      <w:r>
        <w:t>(фамилия, имя, отчество)</w:t>
      </w:r>
    </w:p>
    <w:p w:rsidR="00444439" w:rsidRPr="00444439" w:rsidRDefault="003C1492" w:rsidP="00444439">
      <w:pPr>
        <w:pStyle w:val="50"/>
        <w:framePr w:wrap="notBeside" w:vAnchor="text" w:hAnchor="text" w:xAlign="center" w:y="1"/>
        <w:shd w:val="clear" w:color="auto" w:fill="auto"/>
        <w:spacing w:line="250" w:lineRule="exact"/>
        <w:jc w:val="both"/>
        <w:rPr>
          <w:sz w:val="24"/>
        </w:rPr>
      </w:pPr>
      <w:proofErr w:type="gramStart"/>
      <w:r w:rsidRPr="00444439">
        <w:rPr>
          <w:sz w:val="24"/>
        </w:rPr>
        <w:t>даю согласие на</w:t>
      </w:r>
      <w:r w:rsidR="00444439" w:rsidRPr="00444439">
        <w:rPr>
          <w:sz w:val="24"/>
        </w:rPr>
        <w:t xml:space="preserve"> </w:t>
      </w:r>
      <w:r w:rsidR="00444439">
        <w:rPr>
          <w:sz w:val="24"/>
        </w:rPr>
        <w:t>в</w:t>
      </w:r>
      <w:r w:rsidR="00444439" w:rsidRPr="00444439">
        <w:rPr>
          <w:sz w:val="24"/>
        </w:rPr>
        <w:t>несение сведений, указанных в заявке-представлении на участие в муниципальном конкурсе профессионального мастерства «Педагог года», в том числе фотоматериалов Конкурса, в базу данных об участниках конкурса и использование в некоммер</w:t>
      </w:r>
      <w:r w:rsidR="00444439" w:rsidRPr="00444439">
        <w:rPr>
          <w:sz w:val="24"/>
        </w:rPr>
        <w:softHyphen/>
        <w:t xml:space="preserve">ческих целях для размещения на официальном сайте комитета образования в сети  Интернет, социальных сетях, на сайтах администрации </w:t>
      </w:r>
      <w:r w:rsidR="00444439">
        <w:rPr>
          <w:sz w:val="24"/>
        </w:rPr>
        <w:t>муниципального образования</w:t>
      </w:r>
      <w:r w:rsidR="00444439" w:rsidRPr="00444439">
        <w:rPr>
          <w:sz w:val="24"/>
        </w:rPr>
        <w:t xml:space="preserve"> Узловский район, в </w:t>
      </w:r>
      <w:r w:rsidR="00444439">
        <w:rPr>
          <w:sz w:val="24"/>
        </w:rPr>
        <w:t>средствах массовой информации</w:t>
      </w:r>
      <w:r w:rsidR="00444439" w:rsidRPr="00444439">
        <w:rPr>
          <w:sz w:val="24"/>
        </w:rPr>
        <w:t>.</w:t>
      </w:r>
      <w:proofErr w:type="gramEnd"/>
    </w:p>
    <w:p w:rsidR="00444439" w:rsidRDefault="00444439" w:rsidP="00444439">
      <w:pPr>
        <w:pStyle w:val="50"/>
        <w:framePr w:wrap="notBeside" w:vAnchor="text" w:hAnchor="text" w:xAlign="center" w:y="1"/>
        <w:shd w:val="clear" w:color="auto" w:fill="auto"/>
        <w:spacing w:line="250" w:lineRule="exact"/>
        <w:jc w:val="both"/>
      </w:pPr>
    </w:p>
    <w:p w:rsidR="00444439" w:rsidRDefault="00444439" w:rsidP="00444439">
      <w:pPr>
        <w:pStyle w:val="50"/>
        <w:framePr w:wrap="notBeside" w:vAnchor="text" w:hAnchor="text" w:xAlign="center" w:y="1"/>
        <w:shd w:val="clear" w:color="auto" w:fill="auto"/>
        <w:spacing w:line="250" w:lineRule="exact"/>
        <w:jc w:val="both"/>
      </w:pPr>
    </w:p>
    <w:p w:rsidR="00444439" w:rsidRDefault="00444439" w:rsidP="00444439">
      <w:pPr>
        <w:pStyle w:val="50"/>
        <w:framePr w:wrap="notBeside" w:vAnchor="text" w:hAnchor="text" w:xAlign="center" w:y="1"/>
        <w:shd w:val="clear" w:color="auto" w:fill="auto"/>
        <w:spacing w:line="250" w:lineRule="exact"/>
        <w:jc w:val="both"/>
      </w:pPr>
    </w:p>
    <w:p w:rsidR="00444439" w:rsidRDefault="00444439" w:rsidP="00444439">
      <w:pPr>
        <w:pStyle w:val="50"/>
        <w:framePr w:wrap="notBeside" w:vAnchor="text" w:hAnchor="text" w:xAlign="center" w:y="1"/>
        <w:shd w:val="clear" w:color="auto" w:fill="auto"/>
        <w:spacing w:line="250" w:lineRule="exact"/>
        <w:jc w:val="both"/>
      </w:pPr>
    </w:p>
    <w:p w:rsidR="00444439" w:rsidRDefault="00444439" w:rsidP="00444439">
      <w:pPr>
        <w:pStyle w:val="50"/>
        <w:framePr w:wrap="notBeside" w:vAnchor="text" w:hAnchor="text" w:xAlign="center" w:y="1"/>
        <w:shd w:val="clear" w:color="auto" w:fill="auto"/>
        <w:spacing w:line="250" w:lineRule="exact"/>
        <w:jc w:val="both"/>
      </w:pPr>
    </w:p>
    <w:p w:rsidR="003C1492" w:rsidRDefault="00444439" w:rsidP="00444439">
      <w:pPr>
        <w:pStyle w:val="50"/>
        <w:shd w:val="clear" w:color="auto" w:fill="auto"/>
        <w:spacing w:after="18" w:line="210" w:lineRule="exact"/>
        <w:ind w:left="720"/>
      </w:pPr>
      <w:r>
        <w:t>Дата                          Подпись</w:t>
      </w:r>
    </w:p>
    <w:p w:rsidR="00444439" w:rsidRDefault="00444439" w:rsidP="003C1492">
      <w:pPr>
        <w:pStyle w:val="50"/>
        <w:shd w:val="clear" w:color="auto" w:fill="auto"/>
        <w:spacing w:after="18" w:line="210" w:lineRule="exact"/>
        <w:ind w:left="720"/>
      </w:pPr>
    </w:p>
    <w:p w:rsidR="00444439" w:rsidRDefault="00444439" w:rsidP="003C1492">
      <w:pPr>
        <w:pStyle w:val="50"/>
        <w:shd w:val="clear" w:color="auto" w:fill="auto"/>
        <w:spacing w:after="18" w:line="210" w:lineRule="exact"/>
        <w:ind w:left="720"/>
      </w:pPr>
    </w:p>
    <w:p w:rsidR="00444439" w:rsidRDefault="00444439" w:rsidP="003C1492">
      <w:pPr>
        <w:pStyle w:val="50"/>
        <w:shd w:val="clear" w:color="auto" w:fill="auto"/>
        <w:spacing w:after="18" w:line="210" w:lineRule="exact"/>
        <w:ind w:left="720"/>
      </w:pPr>
    </w:p>
    <w:p w:rsidR="003C1492" w:rsidRPr="00D233DD" w:rsidRDefault="003C1492" w:rsidP="00D233DD">
      <w:pPr>
        <w:rPr>
          <w:sz w:val="2"/>
          <w:szCs w:val="2"/>
        </w:rPr>
        <w:sectPr w:rsidR="003C1492" w:rsidRPr="00D233DD" w:rsidSect="003C1492">
          <w:footerReference w:type="default" r:id="rId5"/>
          <w:pgSz w:w="11905" w:h="16837"/>
          <w:pgMar w:top="914" w:right="422" w:bottom="993" w:left="1605" w:header="0" w:footer="3" w:gutter="0"/>
          <w:cols w:space="720"/>
          <w:noEndnote/>
          <w:docGrid w:linePitch="360"/>
        </w:sectPr>
      </w:pPr>
    </w:p>
    <w:p w:rsidR="00823C3E" w:rsidRPr="00823C3E" w:rsidRDefault="00823C3E" w:rsidP="008311C9">
      <w:pPr>
        <w:pStyle w:val="2"/>
        <w:shd w:val="clear" w:color="auto" w:fill="auto"/>
        <w:spacing w:before="0" w:after="0" w:line="276" w:lineRule="auto"/>
        <w:ind w:right="20"/>
        <w:rPr>
          <w:sz w:val="28"/>
        </w:rPr>
      </w:pPr>
    </w:p>
    <w:sectPr w:rsidR="00823C3E" w:rsidRPr="00823C3E" w:rsidSect="00AC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92" w:rsidRDefault="003C1492">
    <w:pPr>
      <w:pStyle w:val="a9"/>
      <w:framePr w:w="12087" w:h="139" w:wrap="none" w:vAnchor="text" w:hAnchor="page" w:x="-90" w:y="-1175"/>
      <w:shd w:val="clear" w:color="auto" w:fill="auto"/>
      <w:ind w:left="11251"/>
    </w:pPr>
    <w:fldSimple w:instr=" PAGE \* MERGEFORMAT ">
      <w:r w:rsidR="00444439" w:rsidRPr="00444439">
        <w:rPr>
          <w:rStyle w:val="aa"/>
          <w:noProof/>
        </w:rPr>
        <w:t>6</w:t>
      </w:r>
    </w:fldSimple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A7B"/>
    <w:multiLevelType w:val="multilevel"/>
    <w:tmpl w:val="CAC0A6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3310CA"/>
    <w:multiLevelType w:val="multilevel"/>
    <w:tmpl w:val="C4FA2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AA6698"/>
    <w:multiLevelType w:val="multilevel"/>
    <w:tmpl w:val="515236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CD5C9B"/>
    <w:multiLevelType w:val="multilevel"/>
    <w:tmpl w:val="E0D839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1814E7"/>
    <w:multiLevelType w:val="multilevel"/>
    <w:tmpl w:val="310C118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78734C"/>
    <w:multiLevelType w:val="multilevel"/>
    <w:tmpl w:val="FF3E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DC034F"/>
    <w:multiLevelType w:val="multilevel"/>
    <w:tmpl w:val="57EC63E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7214F4"/>
    <w:multiLevelType w:val="multilevel"/>
    <w:tmpl w:val="16D2E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E08"/>
    <w:rsid w:val="000B55CB"/>
    <w:rsid w:val="000B56C5"/>
    <w:rsid w:val="00100A00"/>
    <w:rsid w:val="001478F7"/>
    <w:rsid w:val="00250F5A"/>
    <w:rsid w:val="00326C19"/>
    <w:rsid w:val="003C1492"/>
    <w:rsid w:val="00444439"/>
    <w:rsid w:val="0045520F"/>
    <w:rsid w:val="004E5580"/>
    <w:rsid w:val="00564492"/>
    <w:rsid w:val="00595A4E"/>
    <w:rsid w:val="005A3638"/>
    <w:rsid w:val="005C457D"/>
    <w:rsid w:val="005F169D"/>
    <w:rsid w:val="006832E4"/>
    <w:rsid w:val="00783DFF"/>
    <w:rsid w:val="007846FC"/>
    <w:rsid w:val="00821FE2"/>
    <w:rsid w:val="00823C3E"/>
    <w:rsid w:val="008311C9"/>
    <w:rsid w:val="00856A41"/>
    <w:rsid w:val="00925026"/>
    <w:rsid w:val="009A7627"/>
    <w:rsid w:val="00A87E08"/>
    <w:rsid w:val="00AC17E5"/>
    <w:rsid w:val="00B30DB2"/>
    <w:rsid w:val="00C95F15"/>
    <w:rsid w:val="00CA52EB"/>
    <w:rsid w:val="00D10564"/>
    <w:rsid w:val="00D233DD"/>
    <w:rsid w:val="00D71922"/>
    <w:rsid w:val="00DD5846"/>
    <w:rsid w:val="00E241AF"/>
    <w:rsid w:val="00EF70E6"/>
    <w:rsid w:val="00F06904"/>
    <w:rsid w:val="00FC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250F5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250F5A"/>
    <w:pPr>
      <w:shd w:val="clear" w:color="auto" w:fill="FFFFFF"/>
      <w:spacing w:before="240" w:after="240" w:line="278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2"/>
    <w:rsid w:val="00823C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823C3E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Основной текст (2)_"/>
    <w:basedOn w:val="a0"/>
    <w:link w:val="21"/>
    <w:rsid w:val="00F069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 (2) + Не полужирный;Не курсив"/>
    <w:basedOn w:val="20"/>
    <w:rsid w:val="00F06904"/>
    <w:rPr>
      <w:b/>
      <w:bCs/>
      <w:i/>
      <w:iCs/>
    </w:rPr>
  </w:style>
  <w:style w:type="paragraph" w:customStyle="1" w:styleId="21">
    <w:name w:val="Основной текст (2)"/>
    <w:basedOn w:val="a"/>
    <w:link w:val="20"/>
    <w:rsid w:val="00F06904"/>
    <w:pPr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+ Курсив"/>
    <w:basedOn w:val="a4"/>
    <w:rsid w:val="00856A41"/>
    <w:rPr>
      <w:b w:val="0"/>
      <w:bCs w:val="0"/>
      <w:i/>
      <w:iCs/>
      <w:smallCaps w:val="0"/>
      <w:strike w:val="0"/>
      <w:spacing w:val="0"/>
    </w:rPr>
  </w:style>
  <w:style w:type="character" w:styleId="a6">
    <w:name w:val="Hyperlink"/>
    <w:basedOn w:val="a0"/>
    <w:uiPriority w:val="99"/>
    <w:unhideWhenUsed/>
    <w:rsid w:val="00FC694E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FC69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69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7">
    <w:name w:val="Основной текст + Полужирный"/>
    <w:basedOn w:val="a4"/>
    <w:rsid w:val="00C95F15"/>
    <w:rPr>
      <w:b/>
      <w:bCs/>
      <w:i w:val="0"/>
      <w:iCs w:val="0"/>
      <w:smallCaps w:val="0"/>
      <w:strike w:val="0"/>
      <w:spacing w:val="0"/>
    </w:rPr>
  </w:style>
  <w:style w:type="character" w:customStyle="1" w:styleId="a8">
    <w:name w:val="Колонтитул_"/>
    <w:basedOn w:val="a0"/>
    <w:link w:val="a9"/>
    <w:rsid w:val="003C14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Колонтитул + Полужирный"/>
    <w:basedOn w:val="a8"/>
    <w:rsid w:val="003C1492"/>
    <w:rPr>
      <w:b/>
      <w:bCs/>
      <w:spacing w:val="0"/>
    </w:rPr>
  </w:style>
  <w:style w:type="character" w:customStyle="1" w:styleId="5">
    <w:name w:val="Основной текст (5)_"/>
    <w:basedOn w:val="a0"/>
    <w:link w:val="50"/>
    <w:rsid w:val="003C149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9">
    <w:name w:val="Колонтитул"/>
    <w:basedOn w:val="a"/>
    <w:link w:val="a8"/>
    <w:rsid w:val="003C149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3C149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1pt">
    <w:name w:val="Основной текст (5) + Интервал 1 pt"/>
    <w:basedOn w:val="5"/>
    <w:rsid w:val="003C1492"/>
    <w:rPr>
      <w:b w:val="0"/>
      <w:bCs w:val="0"/>
      <w:i w:val="0"/>
      <w:iCs w:val="0"/>
      <w:smallCaps w:val="0"/>
      <w:strike w:val="0"/>
      <w:spacing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10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2021-10-06T13:12:00Z</cp:lastPrinted>
  <dcterms:created xsi:type="dcterms:W3CDTF">2021-10-05T10:52:00Z</dcterms:created>
  <dcterms:modified xsi:type="dcterms:W3CDTF">2021-10-06T13:13:00Z</dcterms:modified>
</cp:coreProperties>
</file>